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21.1-03/44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6A660B">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8379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F6A00">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(УИС)</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996CC0" w:rsidP="00CF6A00">
            <w:pPr>
              <w:ind w:right="-1"/>
              <w:jc w:val="both"/>
              <w:rPr>
                <w:rFonts w:ascii="Times New Roman" w:hAnsi="Times New Roman" w:cs="Times New Roman"/>
                <w:noProof/>
                <w:sz w:val="24"/>
                <w:szCs w:val="24"/>
              </w:rPr>
            </w:pPr>
            <w:r w:rsidRPr="00996CC0">
              <w:rPr>
                <w:rFonts w:ascii="Times New Roman" w:hAnsi="Times New Roman" w:cs="Times New Roman"/>
                <w:noProof/>
                <w:sz w:val="24"/>
                <w:szCs w:val="24"/>
              </w:rPr>
              <w:t>СПБ, п. Песочный, ул. Ленинградская</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CF6A0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6"/>
            <w:r w:rsidR="001906D2" w:rsidRPr="001906D2">
              <w:rPr>
                <w:rFonts w:ascii="Times New Roman" w:hAnsi="Times New Roman" w:cs="Times New Roman"/>
                <w:noProof/>
                <w:sz w:val="24"/>
                <w:szCs w:val="24"/>
              </w:rPr>
              <w:t>С момента заключения Контракта</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7"/>
            <w:r w:rsidR="001906D2">
              <w:rPr>
                <w:rFonts w:ascii="Times New Roman" w:hAnsi="Times New Roman" w:cs="Times New Roman"/>
                <w:noProof/>
                <w:sz w:val="24"/>
                <w:szCs w:val="24"/>
              </w:rPr>
              <w:t>31.10.2025</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1906D2" w:rsidP="00CF6A00">
            <w:pPr>
              <w:ind w:right="-1"/>
              <w:jc w:val="both"/>
              <w:rPr>
                <w:rFonts w:ascii="Times New Roman" w:hAnsi="Times New Roman" w:cs="Times New Roman"/>
                <w:noProof/>
                <w:sz w:val="24"/>
                <w:szCs w:val="24"/>
              </w:rPr>
            </w:pPr>
            <w:r w:rsidRPr="001906D2">
              <w:rPr>
                <w:rFonts w:ascii="Times New Roman" w:hAnsi="Times New Roman" w:cs="Times New Roman"/>
                <w:noProof/>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дата подачи заявки на поставку: 29.10.2025. Количество партий: не более 60.</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8"/>
            <w:r w:rsidR="001906D2" w:rsidRPr="001906D2">
              <w:rPr>
                <w:rFonts w:ascii="Times New Roman" w:hAnsi="Times New Roman" w:cs="Times New Roman"/>
                <w:noProof/>
                <w:sz w:val="24"/>
                <w:szCs w:val="24"/>
              </w:rPr>
              <w:t>Сертиф</w:t>
            </w:r>
            <w:r w:rsidR="001906D2">
              <w:rPr>
                <w:rFonts w:ascii="Times New Roman" w:hAnsi="Times New Roman" w:cs="Times New Roman"/>
                <w:noProof/>
                <w:sz w:val="24"/>
                <w:szCs w:val="24"/>
              </w:rPr>
              <w:t>икаты (декларации) соответствия</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CF6A00">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CF6A00">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CF6A0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1906D2" w:rsidP="00CF6A00">
            <w:pPr>
              <w:ind w:right="-1"/>
              <w:jc w:val="both"/>
              <w:rPr>
                <w:rFonts w:ascii="Times New Roman" w:hAnsi="Times New Roman" w:cs="Times New Roman"/>
                <w:noProof/>
                <w:sz w:val="24"/>
                <w:szCs w:val="24"/>
              </w:rPr>
            </w:pPr>
            <w:r w:rsidRPr="001906D2">
              <w:rPr>
                <w:rFonts w:ascii="Times New Roman" w:hAnsi="Times New Roman" w:cs="Times New Roman"/>
                <w:noProof/>
                <w:sz w:val="24"/>
                <w:szCs w:val="24"/>
              </w:rPr>
              <w:t>Остаточный срок годности указан в ТЗ, отдельно по каждой позиции</w:t>
            </w:r>
          </w:p>
        </w:tc>
      </w:tr>
      <w:tr w:rsidR="00C14573" w:rsidRPr="008252D7" w:rsidTr="00C14573">
        <w:tc>
          <w:tcPr>
            <w:tcW w:w="0" w:type="auto"/>
          </w:tcPr>
          <w:p w:rsidR="00C14573" w:rsidRPr="00FF12AF" w:rsidRDefault="00C14573" w:rsidP="00CF6A00">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CF6A00">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0"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1906D2">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CF6A00">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1"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CF6A00">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2"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r w:rsidR="001906D2">
              <w:rPr>
                <w:rFonts w:ascii="Times New Roman" w:hAnsi="Times New Roman" w:cs="Times New Roman"/>
                <w:noProof/>
                <w:sz w:val="24"/>
                <w:szCs w:val="24"/>
              </w:rPr>
              <w:t>УИС</w:t>
            </w:r>
          </w:p>
        </w:tc>
      </w:tr>
      <w:tr w:rsidR="00C14573" w:rsidRPr="008252D7" w:rsidTr="00C14573">
        <w:trPr>
          <w:trHeight w:val="848"/>
        </w:trPr>
        <w:tc>
          <w:tcPr>
            <w:tcW w:w="0" w:type="auto"/>
          </w:tcPr>
          <w:p w:rsidR="00C14573" w:rsidRPr="00FF12AF" w:rsidRDefault="00C14573" w:rsidP="00CF6A00">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3"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 </w:t>
            </w:r>
            <w:r w:rsidRPr="002F29AE">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CF6A00">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CF6A00">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1906D2" w:rsidP="00CF6A00">
            <w:pPr>
              <w:ind w:right="-1"/>
              <w:jc w:val="both"/>
              <w:rPr>
                <w:rFonts w:ascii="Times New Roman" w:hAnsi="Times New Roman" w:cs="Times New Roman"/>
                <w:noProof/>
                <w:sz w:val="24"/>
                <w:szCs w:val="24"/>
              </w:rPr>
            </w:pPr>
            <w:r w:rsidRPr="001906D2">
              <w:rPr>
                <w:rFonts w:ascii="Times New Roman" w:hAnsi="Times New Roman" w:cs="Times New Roman"/>
                <w:noProof/>
                <w:sz w:val="24"/>
                <w:szCs w:val="24"/>
              </w:rPr>
              <w:t>ПП РФ от 23.12.2024 № 1875 – преимущество</w:t>
            </w:r>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CF6A00">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4"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CF6A00">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F6A0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5"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CF6A00">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CF6A00">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CF6A00">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6"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6"/>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
        <w:gridCol w:w="2120"/>
        <w:gridCol w:w="19"/>
        <w:gridCol w:w="1691"/>
        <w:gridCol w:w="149"/>
        <w:gridCol w:w="1561"/>
        <w:gridCol w:w="646"/>
        <w:gridCol w:w="52"/>
        <w:gridCol w:w="13"/>
        <w:gridCol w:w="500"/>
        <w:gridCol w:w="1152"/>
        <w:gridCol w:w="32"/>
        <w:gridCol w:w="841"/>
        <w:gridCol w:w="78"/>
        <w:gridCol w:w="928"/>
        <w:gridCol w:w="16"/>
        <w:gridCol w:w="1597"/>
        <w:gridCol w:w="19"/>
        <w:gridCol w:w="1454"/>
        <w:gridCol w:w="737"/>
        <w:gridCol w:w="10"/>
        <w:gridCol w:w="958"/>
        <w:gridCol w:w="26"/>
        <w:gridCol w:w="841"/>
        <w:gridCol w:w="68"/>
      </w:tblGrid>
      <w:tr w:rsidR="00FF42ED" w:rsidRPr="00290A2E" w:rsidTr="00137E9D">
        <w:tc>
          <w:tcPr>
            <w:tcW w:w="222"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w:t>
            </w:r>
          </w:p>
        </w:tc>
        <w:tc>
          <w:tcPr>
            <w:tcW w:w="659"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Наименование</w:t>
            </w:r>
          </w:p>
        </w:tc>
        <w:tc>
          <w:tcPr>
            <w:tcW w:w="1776" w:type="pct"/>
            <w:gridSpan w:val="8"/>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Технические характеристики</w:t>
            </w:r>
          </w:p>
        </w:tc>
        <w:tc>
          <w:tcPr>
            <w:tcW w:w="293" w:type="pct"/>
            <w:gridSpan w:val="3"/>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 изм.</w:t>
            </w:r>
          </w:p>
        </w:tc>
        <w:tc>
          <w:tcPr>
            <w:tcW w:w="291"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Кол-во</w:t>
            </w:r>
          </w:p>
        </w:tc>
        <w:tc>
          <w:tcPr>
            <w:tcW w:w="498" w:type="pct"/>
            <w:gridSpan w:val="2"/>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ОКПД2/</w:t>
            </w:r>
          </w:p>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КТРУ</w:t>
            </w:r>
          </w:p>
        </w:tc>
        <w:tc>
          <w:tcPr>
            <w:tcW w:w="448" w:type="pct"/>
            <w:shd w:val="clear" w:color="auto" w:fill="FFFF99"/>
          </w:tcPr>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Times New Roman" w:hAnsi="Times New Roman" w:cs="Times New Roman"/>
                <w:b/>
                <w:sz w:val="18"/>
                <w:szCs w:val="18"/>
              </w:rPr>
              <w:t>Страна происхождения</w:t>
            </w:r>
          </w:p>
        </w:tc>
        <w:tc>
          <w:tcPr>
            <w:tcW w:w="230" w:type="pct"/>
            <w:gridSpan w:val="2"/>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r w:rsidRPr="00290A2E">
              <w:rPr>
                <w:rFonts w:ascii="Times New Roman" w:eastAsia="Times New Roman" w:hAnsi="Times New Roman" w:cs="Times New Roman"/>
                <w:b/>
                <w:sz w:val="18"/>
                <w:szCs w:val="18"/>
              </w:rPr>
              <w:t xml:space="preserve">НДС </w:t>
            </w:r>
          </w:p>
          <w:p w:rsidR="00C0215D" w:rsidRPr="00290A2E" w:rsidRDefault="00C0215D" w:rsidP="00CF6A00">
            <w:pPr>
              <w:spacing w:after="0" w:line="240" w:lineRule="auto"/>
              <w:jc w:val="center"/>
              <w:rPr>
                <w:rFonts w:ascii="Times New Roman" w:eastAsia="Times New Roman" w:hAnsi="Times New Roman" w:cs="Times New Roman"/>
                <w:b/>
                <w:sz w:val="18"/>
                <w:szCs w:val="18"/>
              </w:rPr>
            </w:pPr>
            <w:r w:rsidRPr="00290A2E">
              <w:rPr>
                <w:rFonts w:ascii="Times New Roman" w:eastAsia="Times New Roman" w:hAnsi="Times New Roman" w:cs="Times New Roman"/>
                <w:b/>
                <w:sz w:val="18"/>
                <w:szCs w:val="18"/>
              </w:rPr>
              <w:t>(%)</w:t>
            </w:r>
          </w:p>
        </w:tc>
        <w:tc>
          <w:tcPr>
            <w:tcW w:w="295" w:type="pct"/>
            <w:shd w:val="clear" w:color="auto" w:fill="FFFF99"/>
          </w:tcPr>
          <w:p w:rsidR="00C0215D" w:rsidRDefault="00C0215D" w:rsidP="00CF6A00">
            <w:pPr>
              <w:spacing w:after="0" w:line="240" w:lineRule="auto"/>
              <w:jc w:val="center"/>
              <w:rPr>
                <w:rFonts w:ascii="Times New Roman" w:eastAsia="Times New Roman" w:hAnsi="Times New Roman" w:cs="Times New Roman"/>
                <w:b/>
                <w:sz w:val="18"/>
                <w:szCs w:val="18"/>
              </w:rPr>
            </w:pPr>
            <w:r w:rsidRPr="00290A2E">
              <w:rPr>
                <w:rFonts w:ascii="Times New Roman" w:eastAsia="Times New Roman" w:hAnsi="Times New Roman" w:cs="Times New Roman"/>
                <w:b/>
                <w:sz w:val="18"/>
                <w:szCs w:val="18"/>
              </w:rPr>
              <w:t>Цена за ед.</w:t>
            </w:r>
          </w:p>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Times New Roman" w:hAnsi="Times New Roman" w:cs="Times New Roman"/>
                <w:b/>
                <w:sz w:val="18"/>
                <w:szCs w:val="18"/>
              </w:rPr>
              <w:t xml:space="preserve"> с НДС (руб)</w:t>
            </w: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r w:rsidRPr="00290A2E">
              <w:rPr>
                <w:rFonts w:ascii="Times New Roman" w:eastAsia="Times New Roman" w:hAnsi="Times New Roman" w:cs="Times New Roman"/>
                <w:b/>
                <w:sz w:val="18"/>
                <w:szCs w:val="18"/>
              </w:rPr>
              <w:t xml:space="preserve">Сумма с НДС </w:t>
            </w:r>
          </w:p>
          <w:p w:rsidR="00C0215D" w:rsidRPr="00290A2E" w:rsidRDefault="00C0215D" w:rsidP="00CF6A00">
            <w:pPr>
              <w:spacing w:after="0" w:line="240" w:lineRule="auto"/>
              <w:jc w:val="center"/>
              <w:rPr>
                <w:rFonts w:ascii="Times New Roman" w:eastAsia="Calibri" w:hAnsi="Times New Roman" w:cs="Times New Roman"/>
                <w:b/>
                <w:sz w:val="18"/>
                <w:szCs w:val="18"/>
              </w:rPr>
            </w:pPr>
            <w:r w:rsidRPr="00290A2E">
              <w:rPr>
                <w:rFonts w:ascii="Times New Roman" w:eastAsia="Times New Roman" w:hAnsi="Times New Roman" w:cs="Times New Roman"/>
                <w:b/>
                <w:sz w:val="18"/>
                <w:szCs w:val="18"/>
              </w:rPr>
              <w:t>(руб)</w:t>
            </w: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c>
          <w:tcPr>
            <w:tcW w:w="659" w:type="pct"/>
            <w:gridSpan w:val="2"/>
            <w:vMerge w:val="restart"/>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r w:rsidRPr="004B7E81">
              <w:rPr>
                <w:rFonts w:ascii="Times New Roman" w:eastAsia="Calibri" w:hAnsi="Times New Roman" w:cs="Times New Roman"/>
                <w:b/>
                <w:sz w:val="18"/>
                <w:szCs w:val="18"/>
              </w:rPr>
              <w:t>Изделия колбасные вареные, в том числе фаршированные мясные</w:t>
            </w:r>
          </w:p>
        </w:tc>
        <w:tc>
          <w:tcPr>
            <w:tcW w:w="567" w:type="pct"/>
            <w:gridSpan w:val="2"/>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Наименование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tc>
        <w:tc>
          <w:tcPr>
            <w:tcW w:w="481"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Значение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215" w:type="pct"/>
            <w:gridSpan w:val="2"/>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Ед.</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изм.</w:t>
            </w:r>
          </w:p>
        </w:tc>
        <w:tc>
          <w:tcPr>
            <w:tcW w:w="513" w:type="pct"/>
            <w:gridSpan w:val="3"/>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Инструкция по заполнению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характеристик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4B7E81"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550</w:t>
            </w:r>
          </w:p>
        </w:tc>
        <w:tc>
          <w:tcPr>
            <w:tcW w:w="498" w:type="pct"/>
            <w:gridSpan w:val="2"/>
            <w:vMerge w:val="restart"/>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10.13.14.110-00000018</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tabs>
                <w:tab w:val="left" w:pos="1236"/>
              </w:tabs>
              <w:spacing w:after="0" w:line="240" w:lineRule="auto"/>
              <w:jc w:val="both"/>
              <w:rPr>
                <w:rFonts w:ascii="Times New Roman" w:eastAsia="Calibri" w:hAnsi="Times New Roman" w:cs="Times New Roman"/>
                <w:sz w:val="18"/>
                <w:szCs w:val="18"/>
              </w:rPr>
            </w:pPr>
            <w:r w:rsidRPr="006F27DC">
              <w:rPr>
                <w:rFonts w:ascii="Times New Roman" w:eastAsia="Calibri" w:hAnsi="Times New Roman" w:cs="Times New Roman"/>
                <w:sz w:val="18"/>
                <w:szCs w:val="18"/>
              </w:rPr>
              <w:t>Категория</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А</w:t>
            </w:r>
          </w:p>
        </w:tc>
        <w:tc>
          <w:tcPr>
            <w:tcW w:w="215"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13" w:type="pct"/>
            <w:gridSpan w:val="3"/>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tabs>
                <w:tab w:val="left" w:pos="1236"/>
              </w:tabs>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Вид изделия колбасного вареного</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6F27DC">
              <w:rPr>
                <w:rFonts w:ascii="Times New Roman" w:eastAsia="Calibri" w:hAnsi="Times New Roman" w:cs="Times New Roman"/>
                <w:sz w:val="18"/>
                <w:szCs w:val="18"/>
              </w:rPr>
              <w:t>Сосиски</w:t>
            </w:r>
          </w:p>
        </w:tc>
        <w:tc>
          <w:tcPr>
            <w:tcW w:w="215"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13" w:type="pct"/>
            <w:gridSpan w:val="3"/>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6F27DC" w:rsidRDefault="00C0215D" w:rsidP="00CF6A00">
            <w:pPr>
              <w:spacing w:after="0" w:line="240" w:lineRule="auto"/>
              <w:jc w:val="both"/>
              <w:rPr>
                <w:rFonts w:ascii="Times New Roman" w:hAnsi="Times New Roman" w:cs="Times New Roman"/>
                <w:b/>
                <w:u w:val="single"/>
              </w:rPr>
            </w:pPr>
            <w:r w:rsidRPr="00C04F39">
              <w:rPr>
                <w:rFonts w:ascii="Times New Roman" w:hAnsi="Times New Roman" w:cs="Times New Roman"/>
                <w:b/>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Внешний вид</w:t>
            </w:r>
          </w:p>
        </w:tc>
        <w:tc>
          <w:tcPr>
            <w:tcW w:w="481"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батончики с чистой сухой поверхностью</w:t>
            </w:r>
          </w:p>
        </w:tc>
        <w:tc>
          <w:tcPr>
            <w:tcW w:w="215" w:type="pct"/>
            <w:gridSpan w:val="2"/>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13" w:type="pct"/>
            <w:gridSpan w:val="3"/>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6F27DC" w:rsidRDefault="00C0215D" w:rsidP="00CF6A00">
            <w:pPr>
              <w:spacing w:after="0" w:line="240" w:lineRule="auto"/>
              <w:rPr>
                <w:rFonts w:ascii="Times New Roman" w:hAnsi="Times New Roman" w:cs="Times New Roman"/>
                <w:sz w:val="18"/>
                <w:szCs w:val="18"/>
              </w:rPr>
            </w:pPr>
            <w:r w:rsidRPr="006F27DC">
              <w:rPr>
                <w:rFonts w:ascii="Times New Roman" w:hAnsi="Times New Roman" w:cs="Times New Roman"/>
                <w:sz w:val="18"/>
                <w:szCs w:val="18"/>
              </w:rPr>
              <w:t>ГОСТ 23670-2019;</w:t>
            </w:r>
          </w:p>
          <w:p w:rsidR="00C0215D" w:rsidRPr="006F27DC"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ТР ТС 021/2011;</w:t>
            </w:r>
          </w:p>
          <w:p w:rsidR="00C0215D" w:rsidRPr="00824472"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ТР ТС 022/2011</w:t>
            </w:r>
            <w:r w:rsidRPr="00824472">
              <w:rPr>
                <w:rFonts w:ascii="Times New Roman" w:eastAsia="Calibri" w:hAnsi="Times New Roman" w:cs="Times New Roman"/>
                <w:sz w:val="18"/>
                <w:szCs w:val="18"/>
              </w:rPr>
              <w:t>;</w:t>
            </w:r>
          </w:p>
          <w:p w:rsidR="00C0215D" w:rsidRPr="006F27DC" w:rsidRDefault="00C0215D" w:rsidP="00CF6A00">
            <w:pPr>
              <w:spacing w:after="0" w:line="240" w:lineRule="auto"/>
              <w:rPr>
                <w:rFonts w:ascii="Times New Roman" w:eastAsia="Calibri" w:hAnsi="Times New Roman" w:cs="Times New Roman"/>
                <w:sz w:val="18"/>
                <w:szCs w:val="18"/>
                <w:lang w:val="en-US"/>
              </w:rPr>
            </w:pPr>
            <w:r w:rsidRPr="006F27DC">
              <w:rPr>
                <w:rFonts w:ascii="Times New Roman" w:eastAsia="Calibri" w:hAnsi="Times New Roman" w:cs="Times New Roman"/>
                <w:sz w:val="18"/>
                <w:szCs w:val="18"/>
                <w:lang w:val="en-US"/>
              </w:rPr>
              <w:t>ТР ТС 005/2011</w:t>
            </w:r>
          </w:p>
        </w:tc>
        <w:tc>
          <w:tcPr>
            <w:tcW w:w="481" w:type="pct"/>
            <w:shd w:val="clear" w:color="FFFFFF" w:fill="auto"/>
          </w:tcPr>
          <w:p w:rsidR="00C0215D" w:rsidRPr="006F27DC"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215" w:type="pct"/>
            <w:gridSpan w:val="2"/>
            <w:shd w:val="clear" w:color="FFFFFF" w:fill="auto"/>
          </w:tcPr>
          <w:p w:rsidR="00C0215D" w:rsidRPr="006F27DC" w:rsidRDefault="00C0215D" w:rsidP="00CF6A00">
            <w:pPr>
              <w:spacing w:after="0" w:line="240" w:lineRule="auto"/>
              <w:jc w:val="center"/>
              <w:rPr>
                <w:rFonts w:ascii="Times New Roman" w:eastAsia="Calibri" w:hAnsi="Times New Roman" w:cs="Times New Roman"/>
                <w:sz w:val="18"/>
                <w:szCs w:val="18"/>
              </w:rPr>
            </w:pPr>
          </w:p>
        </w:tc>
        <w:tc>
          <w:tcPr>
            <w:tcW w:w="513" w:type="pct"/>
            <w:gridSpan w:val="3"/>
            <w:shd w:val="clear" w:color="FFFFFF" w:fill="auto"/>
          </w:tcPr>
          <w:p w:rsidR="00C0215D" w:rsidRPr="006F27DC"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6F27DC"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Фасовка</w:t>
            </w:r>
          </w:p>
        </w:tc>
        <w:tc>
          <w:tcPr>
            <w:tcW w:w="481" w:type="pct"/>
            <w:shd w:val="clear" w:color="FFFFFF" w:fill="auto"/>
          </w:tcPr>
          <w:p w:rsidR="00C0215D" w:rsidRPr="006F27DC" w:rsidRDefault="00C0215D" w:rsidP="00CF6A00">
            <w:pPr>
              <w:spacing w:after="0" w:line="240" w:lineRule="auto"/>
              <w:jc w:val="center"/>
              <w:rPr>
                <w:rFonts w:ascii="Times New Roman" w:eastAsia="Calibri" w:hAnsi="Times New Roman" w:cs="Times New Roman"/>
                <w:sz w:val="18"/>
                <w:szCs w:val="18"/>
              </w:rPr>
            </w:pPr>
            <w:r w:rsidRPr="006F27DC">
              <w:rPr>
                <w:rFonts w:ascii="Times New Roman" w:eastAsia="Calibri" w:hAnsi="Times New Roman" w:cs="Times New Roman"/>
                <w:sz w:val="18"/>
                <w:szCs w:val="18"/>
              </w:rPr>
              <w:t>весовая, в оригинальной вакуумной упаковке производителя</w:t>
            </w:r>
          </w:p>
        </w:tc>
        <w:tc>
          <w:tcPr>
            <w:tcW w:w="215" w:type="pct"/>
            <w:gridSpan w:val="2"/>
            <w:shd w:val="clear" w:color="FFFFFF" w:fill="auto"/>
          </w:tcPr>
          <w:p w:rsidR="00C0215D" w:rsidRPr="006F27DC" w:rsidRDefault="00C0215D" w:rsidP="00CF6A00">
            <w:pPr>
              <w:spacing w:after="0" w:line="240" w:lineRule="auto"/>
              <w:jc w:val="center"/>
              <w:rPr>
                <w:rFonts w:ascii="Times New Roman" w:eastAsia="Calibri" w:hAnsi="Times New Roman" w:cs="Times New Roman"/>
                <w:sz w:val="18"/>
                <w:szCs w:val="18"/>
              </w:rPr>
            </w:pPr>
          </w:p>
        </w:tc>
        <w:tc>
          <w:tcPr>
            <w:tcW w:w="513" w:type="pct"/>
            <w:gridSpan w:val="3"/>
            <w:shd w:val="clear" w:color="FFFFFF" w:fill="auto"/>
          </w:tcPr>
          <w:p w:rsidR="00C0215D" w:rsidRPr="006F27DC"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6F27DC">
              <w:rPr>
                <w:rFonts w:ascii="Times New Roman" w:eastAsia="Calibri" w:hAnsi="Times New Roman" w:cs="Times New Roman"/>
                <w:sz w:val="18"/>
                <w:szCs w:val="18"/>
              </w:rPr>
              <w:t>Остаточный срок годности товара на момент поставки</w:t>
            </w:r>
          </w:p>
          <w:p w:rsidR="00C0215D" w:rsidRPr="00290A2E"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21 дня</w:t>
            </w:r>
          </w:p>
        </w:tc>
        <w:tc>
          <w:tcPr>
            <w:tcW w:w="215"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13" w:type="pct"/>
            <w:gridSpan w:val="3"/>
            <w:shd w:val="clear" w:color="FFFFFF" w:fill="auto"/>
          </w:tcPr>
          <w:p w:rsidR="00C0215D" w:rsidRPr="006B0F85" w:rsidRDefault="00C0215D" w:rsidP="00CF6A00">
            <w:pPr>
              <w:spacing w:after="0" w:line="240" w:lineRule="auto"/>
              <w:rPr>
                <w:rFonts w:ascii="Times New Roman" w:hAnsi="Times New Roman" w:cs="Times New Roman"/>
                <w:sz w:val="18"/>
                <w:szCs w:val="18"/>
              </w:rPr>
            </w:pPr>
            <w:r w:rsidRPr="006F27D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rPr>
          <w:trHeight w:val="3014"/>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F16D37" w:rsidRDefault="00C0215D" w:rsidP="00CF6A00">
            <w:pPr>
              <w:spacing w:after="0" w:line="240" w:lineRule="auto"/>
              <w:rPr>
                <w:rFonts w:ascii="Times New Roman" w:eastAsia="Calibri" w:hAnsi="Times New Roman" w:cs="Times New Roman"/>
                <w:b/>
                <w:i/>
                <w:sz w:val="18"/>
                <w:szCs w:val="18"/>
              </w:rPr>
            </w:pPr>
            <w:r w:rsidRPr="006F27DC">
              <w:rPr>
                <w:rFonts w:ascii="Times New Roman" w:eastAsia="Calibri" w:hAnsi="Times New Roman" w:cs="Times New Roman"/>
                <w:b/>
                <w:i/>
                <w:sz w:val="18"/>
                <w:szCs w:val="18"/>
              </w:rPr>
              <w:t>В связи с тем, что в КТРУ указаны только сортность и вид изделия, Заказчиком определены дополнительные  характеристики, в том числе</w:t>
            </w:r>
            <w:r w:rsidRPr="00523891">
              <w:rPr>
                <w:rFonts w:ascii="Times New Roman" w:eastAsia="Calibri" w:hAnsi="Times New Roman" w:cs="Times New Roman"/>
                <w:b/>
                <w:i/>
                <w:sz w:val="18"/>
                <w:szCs w:val="18"/>
              </w:rPr>
              <w:t>:</w:t>
            </w:r>
          </w:p>
          <w:p w:rsidR="00C0215D" w:rsidRPr="00F02BF7" w:rsidRDefault="00C0215D" w:rsidP="00CF6A00">
            <w:pPr>
              <w:tabs>
                <w:tab w:val="left" w:pos="275"/>
              </w:tabs>
              <w:spacing w:after="0" w:line="240" w:lineRule="auto"/>
              <w:jc w:val="both"/>
              <w:rPr>
                <w:rFonts w:ascii="Times New Roman" w:hAnsi="Times New Roman" w:cs="Times New Roman"/>
                <w:b/>
                <w:i/>
                <w:sz w:val="18"/>
                <w:szCs w:val="18"/>
              </w:rPr>
            </w:pPr>
            <w:r>
              <w:rPr>
                <w:rFonts w:ascii="Times New Roman" w:eastAsia="Calibri" w:hAnsi="Times New Roman" w:cs="Times New Roman"/>
                <w:b/>
                <w:i/>
                <w:sz w:val="18"/>
                <w:szCs w:val="18"/>
              </w:rPr>
              <w:t xml:space="preserve">1. в части требований </w:t>
            </w:r>
            <w:r w:rsidRPr="00523891">
              <w:rPr>
                <w:rFonts w:ascii="Times New Roman" w:eastAsia="Calibri" w:hAnsi="Times New Roman" w:cs="Times New Roman"/>
                <w:b/>
                <w:i/>
                <w:sz w:val="18"/>
                <w:szCs w:val="18"/>
              </w:rPr>
              <w:t xml:space="preserve"> к внешнему виду</w:t>
            </w:r>
            <w:r>
              <w:rPr>
                <w:rFonts w:ascii="Times New Roman" w:eastAsia="Calibri" w:hAnsi="Times New Roman" w:cs="Times New Roman"/>
                <w:b/>
                <w:i/>
                <w:sz w:val="18"/>
                <w:szCs w:val="18"/>
              </w:rPr>
              <w:t xml:space="preserve"> – </w:t>
            </w:r>
            <w:r w:rsidRPr="00F02BF7">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Pr="00290A2E" w:rsidRDefault="00C0215D" w:rsidP="00CF6A00">
            <w:pPr>
              <w:tabs>
                <w:tab w:val="left" w:pos="314"/>
              </w:tabs>
              <w:spacing w:after="0" w:line="240" w:lineRule="auto"/>
              <w:rPr>
                <w:rFonts w:ascii="Times New Roman" w:eastAsia="Calibri" w:hAnsi="Times New Roman" w:cs="Times New Roman"/>
                <w:b/>
                <w:i/>
                <w:sz w:val="18"/>
                <w:szCs w:val="18"/>
              </w:rPr>
            </w:pPr>
            <w:r w:rsidRPr="00523891">
              <w:rPr>
                <w:rFonts w:ascii="Times New Roman" w:hAnsi="Times New Roman" w:cs="Times New Roman"/>
                <w:b/>
                <w:i/>
                <w:sz w:val="18"/>
                <w:szCs w:val="18"/>
              </w:rPr>
              <w:t>4.</w:t>
            </w:r>
            <w:r w:rsidRPr="00523891">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p>
        </w:tc>
        <w:tc>
          <w:tcPr>
            <w:tcW w:w="659" w:type="pct"/>
            <w:gridSpan w:val="2"/>
            <w:vMerge w:val="restart"/>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r w:rsidRPr="00941321">
              <w:rPr>
                <w:rFonts w:ascii="Times New Roman" w:eastAsia="Times New Roman" w:hAnsi="Times New Roman" w:cs="Times New Roman"/>
                <w:b/>
                <w:sz w:val="18"/>
                <w:szCs w:val="18"/>
              </w:rPr>
              <w:t>Йогурт</w:t>
            </w:r>
          </w:p>
        </w:tc>
        <w:tc>
          <w:tcPr>
            <w:tcW w:w="567" w:type="pct"/>
            <w:gridSpan w:val="2"/>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Наименование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tc>
        <w:tc>
          <w:tcPr>
            <w:tcW w:w="481"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Значение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Ед.</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изм.</w:t>
            </w:r>
          </w:p>
        </w:tc>
        <w:tc>
          <w:tcPr>
            <w:tcW w:w="529" w:type="pct"/>
            <w:gridSpan w:val="4"/>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Инструкция по заполнению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характеристик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4B7E81"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1760</w:t>
            </w:r>
          </w:p>
        </w:tc>
        <w:tc>
          <w:tcPr>
            <w:tcW w:w="498" w:type="pct"/>
            <w:gridSpan w:val="2"/>
            <w:vMerge w:val="restart"/>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AD5C60">
              <w:rPr>
                <w:rFonts w:ascii="Times New Roman" w:eastAsia="Calibri" w:hAnsi="Times New Roman" w:cs="Times New Roman"/>
                <w:b/>
                <w:sz w:val="18"/>
                <w:szCs w:val="18"/>
              </w:rPr>
              <w:t>10.51.52.110-00000004</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90A2E" w:rsidRDefault="00C0215D" w:rsidP="00CF6A00">
            <w:pPr>
              <w:tabs>
                <w:tab w:val="left" w:pos="1236"/>
              </w:tabs>
              <w:spacing w:after="0" w:line="240" w:lineRule="auto"/>
              <w:jc w:val="both"/>
              <w:rPr>
                <w:rFonts w:ascii="Times New Roman" w:eastAsia="Calibri" w:hAnsi="Times New Roman" w:cs="Times New Roman"/>
                <w:sz w:val="18"/>
                <w:szCs w:val="18"/>
              </w:rPr>
            </w:pPr>
            <w:r w:rsidRPr="00EC41FA">
              <w:rPr>
                <w:rFonts w:ascii="Times New Roman" w:eastAsia="Calibri" w:hAnsi="Times New Roman" w:cs="Times New Roman"/>
                <w:sz w:val="18"/>
                <w:szCs w:val="18"/>
              </w:rPr>
              <w:t>Вид продукта</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Йогурт</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156DE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BB0091" w:rsidRDefault="00C0215D" w:rsidP="00CF6A00">
            <w:pPr>
              <w:tabs>
                <w:tab w:val="left" w:pos="1236"/>
              </w:tabs>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Для детского питания</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156DE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BB0091" w:rsidRDefault="00C0215D" w:rsidP="00CF6A00">
            <w:pPr>
              <w:tabs>
                <w:tab w:val="left" w:pos="1236"/>
              </w:tabs>
              <w:spacing w:after="0" w:line="240" w:lineRule="auto"/>
              <w:jc w:val="both"/>
              <w:rPr>
                <w:rFonts w:ascii="Times New Roman" w:eastAsia="Calibri" w:hAnsi="Times New Roman" w:cs="Times New Roman"/>
                <w:sz w:val="18"/>
                <w:szCs w:val="18"/>
              </w:rPr>
            </w:pPr>
            <w:r w:rsidRPr="00EC41FA">
              <w:rPr>
                <w:rFonts w:ascii="Times New Roman" w:eastAsia="Calibri" w:hAnsi="Times New Roman" w:cs="Times New Roman"/>
                <w:sz w:val="18"/>
                <w:szCs w:val="18"/>
              </w:rPr>
              <w:t>Йогурт питьевой</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Да</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BB0091" w:rsidRDefault="00C0215D" w:rsidP="00CF6A00">
            <w:pPr>
              <w:tabs>
                <w:tab w:val="left" w:pos="1236"/>
              </w:tabs>
              <w:spacing w:after="0" w:line="240" w:lineRule="auto"/>
              <w:jc w:val="both"/>
              <w:rPr>
                <w:rFonts w:ascii="Times New Roman" w:eastAsia="Calibri" w:hAnsi="Times New Roman" w:cs="Times New Roman"/>
                <w:sz w:val="18"/>
                <w:szCs w:val="18"/>
              </w:rPr>
            </w:pPr>
            <w:r w:rsidRPr="00EC41FA">
              <w:rPr>
                <w:rFonts w:ascii="Times New Roman" w:eastAsia="Calibri" w:hAnsi="Times New Roman" w:cs="Times New Roman"/>
                <w:sz w:val="18"/>
                <w:szCs w:val="18"/>
              </w:rPr>
              <w:t>Наличие вкусовых компонентов</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Да</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r w:rsidRPr="00941321">
              <w:rPr>
                <w:rFonts w:ascii="Times New Roman" w:eastAsia="Calibri" w:hAnsi="Times New Roman" w:cs="Times New Roman"/>
                <w:b/>
                <w:sz w:val="18"/>
                <w:szCs w:val="18"/>
              </w:rPr>
              <w:t>Дополнительные характеристики: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Жирность (%)</w:t>
            </w:r>
          </w:p>
        </w:tc>
        <w:tc>
          <w:tcPr>
            <w:tcW w:w="481"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 – 3,2</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156DEB" w:rsidRDefault="00C0215D" w:rsidP="00CF6A00">
            <w:pPr>
              <w:spacing w:after="0" w:line="240" w:lineRule="auto"/>
              <w:rPr>
                <w:rFonts w:ascii="Times New Roman" w:eastAsia="Calibri" w:hAnsi="Times New Roman" w:cs="Times New Roman"/>
                <w:sz w:val="18"/>
                <w:szCs w:val="18"/>
              </w:rPr>
            </w:pPr>
            <w:r w:rsidRPr="00477404">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156DEB"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Внешний вид и консистенция</w:t>
            </w:r>
          </w:p>
        </w:tc>
        <w:tc>
          <w:tcPr>
            <w:tcW w:w="481"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однородная жидкость без крупинок жира и хлопьев белка</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156DEB"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156DEB"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Вкус и запах</w:t>
            </w:r>
          </w:p>
        </w:tc>
        <w:tc>
          <w:tcPr>
            <w:tcW w:w="481"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чистый, молочный, с легким запахом и привкусом добавленных компонентов</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156DEB"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Состав</w:t>
            </w:r>
          </w:p>
        </w:tc>
        <w:tc>
          <w:tcPr>
            <w:tcW w:w="481" w:type="pct"/>
            <w:shd w:val="clear" w:color="FFFFFF" w:fill="auto"/>
          </w:tcPr>
          <w:p w:rsidR="00C0215D" w:rsidRPr="00EC41FA" w:rsidRDefault="00C0215D" w:rsidP="00CF6A00">
            <w:pPr>
              <w:spacing w:after="0" w:line="240" w:lineRule="auto"/>
              <w:jc w:val="center"/>
              <w:rPr>
                <w:rFonts w:ascii="Times New Roman" w:eastAsia="Calibri" w:hAnsi="Times New Roman" w:cs="Times New Roman"/>
                <w:sz w:val="18"/>
                <w:szCs w:val="18"/>
              </w:rPr>
            </w:pPr>
            <w:r w:rsidRPr="00EC41FA">
              <w:rPr>
                <w:rFonts w:ascii="Times New Roman" w:eastAsia="Calibri" w:hAnsi="Times New Roman" w:cs="Times New Roman"/>
                <w:sz w:val="18"/>
                <w:szCs w:val="18"/>
              </w:rPr>
              <w:t>молоко нормализованное, пребиотик - олигофруктоза, концентрат сывороточных белков, закваска, пробиотические микроорганизмы – бифидобактерии</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sidRPr="00EC41FA">
              <w:rPr>
                <w:rFonts w:ascii="Times New Roman" w:eastAsia="Calibri" w:hAnsi="Times New Roman" w:cs="Times New Roman"/>
                <w:sz w:val="18"/>
                <w:szCs w:val="18"/>
              </w:rPr>
              <w:t>Фасовка</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sidRPr="00F02BF7">
              <w:rPr>
                <w:rFonts w:ascii="Times New Roman" w:eastAsia="Calibri" w:hAnsi="Times New Roman" w:cs="Times New Roman"/>
                <w:sz w:val="18"/>
                <w:szCs w:val="18"/>
              </w:rPr>
              <w:t>В диапазоне от 180 до 200 грамм</w:t>
            </w:r>
            <w:r>
              <w:rPr>
                <w:rFonts w:ascii="Times New Roman" w:eastAsia="Calibri" w:hAnsi="Times New Roman" w:cs="Times New Roman"/>
                <w:sz w:val="18"/>
                <w:szCs w:val="18"/>
              </w:rPr>
              <w:t xml:space="preserve"> </w:t>
            </w:r>
          </w:p>
          <w:p w:rsidR="00C0215D" w:rsidRPr="00EC41F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Pr="003A23E8">
              <w:rPr>
                <w:rFonts w:ascii="Times New Roman" w:eastAsia="Calibri" w:hAnsi="Times New Roman" w:cs="Times New Roman"/>
                <w:sz w:val="18"/>
                <w:szCs w:val="18"/>
              </w:rPr>
              <w:t>в оригинальной упаковке производителя</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EC41FA"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Упаковка</w:t>
            </w:r>
          </w:p>
        </w:tc>
        <w:tc>
          <w:tcPr>
            <w:tcW w:w="481" w:type="pct"/>
            <w:shd w:val="clear" w:color="FFFFFF" w:fill="auto"/>
          </w:tcPr>
          <w:p w:rsidR="00C0215D" w:rsidRPr="00EC41FA" w:rsidRDefault="00C0215D" w:rsidP="00CF6A00">
            <w:pPr>
              <w:spacing w:after="0" w:line="240" w:lineRule="auto"/>
              <w:jc w:val="center"/>
              <w:rPr>
                <w:rFonts w:ascii="Times New Roman" w:eastAsia="Calibri" w:hAnsi="Times New Roman" w:cs="Times New Roman"/>
                <w:sz w:val="18"/>
                <w:szCs w:val="18"/>
              </w:rPr>
            </w:pPr>
            <w:r w:rsidRPr="00F02BF7">
              <w:rPr>
                <w:rFonts w:ascii="Times New Roman" w:eastAsia="Calibri" w:hAnsi="Times New Roman" w:cs="Times New Roman"/>
                <w:sz w:val="18"/>
                <w:szCs w:val="18"/>
              </w:rPr>
              <w:t>оригинальная упаковка производителя: пластиковая бутылочка с крышкой или картонная упаковка</w:t>
            </w:r>
          </w:p>
        </w:tc>
        <w:tc>
          <w:tcPr>
            <w:tcW w:w="199" w:type="pct"/>
            <w:shd w:val="clear" w:color="FFFFFF" w:fill="auto"/>
          </w:tcPr>
          <w:p w:rsidR="00C0215D" w:rsidRPr="00156DEB"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p w:rsidR="00C0215D" w:rsidRPr="00EC41FA" w:rsidRDefault="00C0215D" w:rsidP="00CF6A00">
            <w:pPr>
              <w:spacing w:after="0" w:line="240" w:lineRule="auto"/>
              <w:rPr>
                <w:rFonts w:ascii="Times New Roman" w:eastAsia="Calibri" w:hAnsi="Times New Roman" w:cs="Times New Roman"/>
                <w:sz w:val="18"/>
                <w:szCs w:val="18"/>
              </w:rPr>
            </w:pP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 xml:space="preserve">Срок годности </w:t>
            </w:r>
          </w:p>
          <w:p w:rsidR="00C0215D" w:rsidRPr="003A23E8"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более </w:t>
            </w:r>
            <w:r w:rsidRPr="003A23E8">
              <w:rPr>
                <w:rFonts w:ascii="Times New Roman" w:eastAsia="Calibri" w:hAnsi="Times New Roman" w:cs="Times New Roman"/>
                <w:sz w:val="18"/>
                <w:szCs w:val="18"/>
              </w:rPr>
              <w:t>21</w:t>
            </w:r>
            <w:r>
              <w:rPr>
                <w:rFonts w:ascii="Times New Roman" w:eastAsia="Calibri" w:hAnsi="Times New Roman" w:cs="Times New Roman"/>
                <w:sz w:val="18"/>
                <w:szCs w:val="18"/>
              </w:rPr>
              <w:t xml:space="preserve"> дня</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Остаточный срок годности товара на момент поставки</w:t>
            </w:r>
          </w:p>
          <w:p w:rsidR="00C0215D" w:rsidRPr="003A23E8"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менее </w:t>
            </w:r>
            <w:r w:rsidRPr="003A23E8">
              <w:rPr>
                <w:rFonts w:ascii="Times New Roman" w:eastAsia="Calibri" w:hAnsi="Times New Roman" w:cs="Times New Roman"/>
                <w:sz w:val="18"/>
                <w:szCs w:val="18"/>
              </w:rPr>
              <w:t>14</w:t>
            </w:r>
            <w:r>
              <w:rPr>
                <w:rFonts w:ascii="Times New Roman" w:eastAsia="Calibri" w:hAnsi="Times New Roman" w:cs="Times New Roman"/>
                <w:sz w:val="18"/>
                <w:szCs w:val="18"/>
              </w:rPr>
              <w:t xml:space="preserve"> дней</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 xml:space="preserve">ГОСТ 33491-2015 </w:t>
            </w:r>
            <w:r w:rsidRPr="003A23E8">
              <w:rPr>
                <w:rFonts w:ascii="Times New Roman" w:hAnsi="Times New Roman" w:cs="Times New Roman"/>
                <w:sz w:val="18"/>
                <w:szCs w:val="18"/>
              </w:rPr>
              <w:t xml:space="preserve">или ТУ производителя, не уступающим по качеству ГОСТ 33491-2015  </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3A23E8">
              <w:rPr>
                <w:rFonts w:ascii="Times New Roman" w:eastAsia="Calibri" w:hAnsi="Times New Roman" w:cs="Times New Roman"/>
                <w:sz w:val="18"/>
                <w:szCs w:val="18"/>
              </w:rPr>
              <w:t>соответствие</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Pr="00F02BF7" w:rsidRDefault="00C0215D" w:rsidP="00CF6A00">
            <w:pPr>
              <w:tabs>
                <w:tab w:val="left" w:pos="275"/>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1.</w:t>
            </w:r>
            <w:r w:rsidRPr="00F02BF7">
              <w:rPr>
                <w:rFonts w:ascii="Times New Roman" w:hAnsi="Times New Roman" w:cs="Times New Roman"/>
                <w:b/>
                <w:i/>
                <w:sz w:val="18"/>
                <w:szCs w:val="18"/>
              </w:rPr>
              <w:tab/>
              <w:t>в части требований к</w:t>
            </w:r>
            <w:r>
              <w:rPr>
                <w:rFonts w:ascii="Times New Roman" w:hAnsi="Times New Roman" w:cs="Times New Roman"/>
                <w:b/>
                <w:i/>
                <w:sz w:val="18"/>
                <w:szCs w:val="18"/>
              </w:rPr>
              <w:t xml:space="preserve"> минимальному значению % жирности, </w:t>
            </w:r>
            <w:r w:rsidRPr="00F02BF7">
              <w:rPr>
                <w:rFonts w:ascii="Times New Roman" w:hAnsi="Times New Roman" w:cs="Times New Roman"/>
                <w:b/>
                <w:i/>
                <w:sz w:val="18"/>
                <w:szCs w:val="18"/>
              </w:rPr>
              <w:t>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r>
              <w:rPr>
                <w:rFonts w:ascii="Times New Roman" w:hAnsi="Times New Roman" w:cs="Times New Roman"/>
                <w:b/>
                <w:i/>
                <w:sz w:val="18"/>
                <w:szCs w:val="18"/>
              </w:rPr>
              <w:t xml:space="preserve"> и соответствия утвержденному меню</w:t>
            </w:r>
            <w:r w:rsidRPr="00F02BF7">
              <w:rPr>
                <w:rFonts w:ascii="Times New Roman" w:hAnsi="Times New Roman" w:cs="Times New Roman"/>
                <w:b/>
                <w:i/>
                <w:sz w:val="18"/>
                <w:szCs w:val="18"/>
              </w:rPr>
              <w:t>;</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Default="00C0215D" w:rsidP="00CF6A00">
            <w:pPr>
              <w:tabs>
                <w:tab w:val="left" w:pos="318"/>
              </w:tabs>
              <w:spacing w:after="0" w:line="240" w:lineRule="auto"/>
              <w:rPr>
                <w:rFonts w:ascii="Times New Roman" w:hAnsi="Times New Roman" w:cs="Times New Roman"/>
                <w:b/>
                <w:i/>
                <w:sz w:val="18"/>
                <w:szCs w:val="18"/>
              </w:rPr>
            </w:pPr>
            <w:r w:rsidRPr="00F02BF7">
              <w:rPr>
                <w:rFonts w:ascii="Times New Roman" w:hAnsi="Times New Roman" w:cs="Times New Roman"/>
                <w:b/>
                <w:i/>
                <w:sz w:val="18"/>
                <w:szCs w:val="18"/>
              </w:rPr>
              <w:t>4.</w:t>
            </w:r>
            <w:r w:rsidRPr="00F02BF7">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p w:rsidR="00C0215D" w:rsidRDefault="00C0215D" w:rsidP="00CF6A00">
            <w:pPr>
              <w:tabs>
                <w:tab w:val="left" w:pos="318"/>
              </w:tabs>
              <w:spacing w:after="0" w:line="240" w:lineRule="auto"/>
              <w:rPr>
                <w:rFonts w:ascii="Times New Roman" w:hAnsi="Times New Roman" w:cs="Times New Roman"/>
                <w:b/>
                <w:i/>
                <w:sz w:val="18"/>
                <w:szCs w:val="18"/>
              </w:rPr>
            </w:pPr>
          </w:p>
          <w:p w:rsidR="00C0215D" w:rsidRPr="00290A2E" w:rsidRDefault="00C0215D" w:rsidP="00CF6A00">
            <w:pPr>
              <w:tabs>
                <w:tab w:val="left" w:pos="318"/>
              </w:tabs>
              <w:spacing w:after="0" w:line="240" w:lineRule="auto"/>
              <w:rPr>
                <w:rFonts w:ascii="Times New Roman" w:eastAsia="Calibri" w:hAnsi="Times New Roman" w:cs="Times New Roman"/>
                <w:b/>
                <w:i/>
                <w:sz w:val="18"/>
                <w:szCs w:val="18"/>
              </w:rPr>
            </w:pPr>
          </w:p>
        </w:tc>
        <w:tc>
          <w:tcPr>
            <w:tcW w:w="293" w:type="pct"/>
            <w:gridSpan w:val="3"/>
            <w:vMerge/>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p>
        </w:tc>
        <w:tc>
          <w:tcPr>
            <w:tcW w:w="291" w:type="pct"/>
            <w:gridSpan w:val="2"/>
            <w:vMerge/>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p>
        </w:tc>
        <w:tc>
          <w:tcPr>
            <w:tcW w:w="659" w:type="pct"/>
            <w:gridSpan w:val="2"/>
            <w:vMerge w:val="restart"/>
            <w:shd w:val="clear" w:color="FFFFFF" w:fill="auto"/>
          </w:tcPr>
          <w:p w:rsidR="00C0215D" w:rsidRPr="004B7E81" w:rsidRDefault="00C0215D" w:rsidP="00CF6A00">
            <w:pPr>
              <w:spacing w:after="0" w:line="240" w:lineRule="auto"/>
              <w:rPr>
                <w:rFonts w:ascii="Times New Roman" w:eastAsia="Times New Roman" w:hAnsi="Times New Roman" w:cs="Times New Roman"/>
                <w:b/>
                <w:sz w:val="18"/>
                <w:szCs w:val="18"/>
              </w:rPr>
            </w:pPr>
            <w:r w:rsidRPr="004B7E81">
              <w:rPr>
                <w:rFonts w:ascii="Times New Roman" w:eastAsia="Times New Roman" w:hAnsi="Times New Roman" w:cs="Times New Roman"/>
                <w:b/>
                <w:sz w:val="18"/>
                <w:szCs w:val="18"/>
              </w:rPr>
              <w:t>Кисель сухой</w:t>
            </w:r>
          </w:p>
        </w:tc>
        <w:tc>
          <w:tcPr>
            <w:tcW w:w="567" w:type="pct"/>
            <w:gridSpan w:val="2"/>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Наименование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tc>
        <w:tc>
          <w:tcPr>
            <w:tcW w:w="481"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Значение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Ед.</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изм.</w:t>
            </w:r>
          </w:p>
        </w:tc>
        <w:tc>
          <w:tcPr>
            <w:tcW w:w="529" w:type="pct"/>
            <w:gridSpan w:val="4"/>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Инструкция по заполнению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характеристик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4B7E81"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110</w:t>
            </w:r>
          </w:p>
        </w:tc>
        <w:tc>
          <w:tcPr>
            <w:tcW w:w="498" w:type="pct"/>
            <w:gridSpan w:val="2"/>
            <w:vMerge w:val="restart"/>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10.89.19.231-00000003</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Вид киселя сухого</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BD5BCA">
              <w:rPr>
                <w:rFonts w:ascii="Times New Roman" w:eastAsia="Calibri" w:hAnsi="Times New Roman" w:cs="Times New Roman"/>
                <w:sz w:val="18"/>
                <w:szCs w:val="18"/>
              </w:rPr>
              <w:t>На плодовых (ягодных) экстрактах концентрированных соков</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Вид киселя сухого по количеству фруктовых (ягодных) компонентов</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sidRPr="00BD5BCA">
              <w:rPr>
                <w:rFonts w:ascii="Times New Roman" w:eastAsia="Calibri" w:hAnsi="Times New Roman" w:cs="Times New Roman"/>
                <w:sz w:val="18"/>
                <w:szCs w:val="18"/>
              </w:rPr>
              <w:t>Однокомпонентный</w:t>
            </w:r>
          </w:p>
        </w:tc>
        <w:tc>
          <w:tcPr>
            <w:tcW w:w="199"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BD5BCA" w:rsidRDefault="00C0215D" w:rsidP="00CF6A00">
            <w:pPr>
              <w:spacing w:after="0" w:line="240" w:lineRule="auto"/>
              <w:rPr>
                <w:rFonts w:ascii="Times New Roman" w:hAnsi="Times New Roman" w:cs="Times New Roman"/>
                <w:b/>
                <w:u w:val="single"/>
              </w:rPr>
            </w:pPr>
            <w:r w:rsidRPr="00C04F39">
              <w:rPr>
                <w:rFonts w:ascii="Times New Roman" w:hAnsi="Times New Roman" w:cs="Times New Roman"/>
                <w:b/>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Внешний вид</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sidRPr="00BD5BCA">
              <w:rPr>
                <w:rFonts w:ascii="Times New Roman" w:eastAsia="Calibri" w:hAnsi="Times New Roman" w:cs="Times New Roman"/>
                <w:sz w:val="18"/>
                <w:szCs w:val="18"/>
              </w:rPr>
              <w:t>насыпной концентрат - однородная сыпучая масса или брикеты – целые, правильной формы</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Вид ягод</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Малина</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hAnsi="Times New Roman" w:cs="Times New Roman"/>
                <w:sz w:val="18"/>
                <w:szCs w:val="18"/>
              </w:rPr>
              <w:t xml:space="preserve">Фасовка </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BD5BCA">
              <w:rPr>
                <w:rFonts w:ascii="Times New Roman" w:eastAsia="Calibri" w:hAnsi="Times New Roman" w:cs="Times New Roman"/>
                <w:sz w:val="18"/>
                <w:szCs w:val="18"/>
              </w:rPr>
              <w:t xml:space="preserve"> 200 </w:t>
            </w:r>
            <w:r>
              <w:rPr>
                <w:rFonts w:ascii="Times New Roman" w:eastAsia="Calibri" w:hAnsi="Times New Roman" w:cs="Times New Roman"/>
                <w:sz w:val="18"/>
                <w:szCs w:val="18"/>
              </w:rPr>
              <w:t>до</w:t>
            </w:r>
          </w:p>
          <w:p w:rsidR="00C0215D" w:rsidRDefault="00C0215D" w:rsidP="00CF6A00">
            <w:pPr>
              <w:spacing w:after="0" w:line="240" w:lineRule="auto"/>
              <w:jc w:val="center"/>
              <w:rPr>
                <w:rFonts w:ascii="Times New Roman" w:eastAsia="Calibri" w:hAnsi="Times New Roman" w:cs="Times New Roman"/>
                <w:sz w:val="18"/>
                <w:szCs w:val="18"/>
              </w:rPr>
            </w:pPr>
            <w:r w:rsidRPr="00BD5BCA">
              <w:rPr>
                <w:rFonts w:ascii="Times New Roman" w:eastAsia="Calibri" w:hAnsi="Times New Roman" w:cs="Times New Roman"/>
                <w:sz w:val="18"/>
                <w:szCs w:val="18"/>
              </w:rPr>
              <w:t>1</w:t>
            </w:r>
            <w:r>
              <w:rPr>
                <w:rFonts w:ascii="Times New Roman" w:eastAsia="Calibri" w:hAnsi="Times New Roman" w:cs="Times New Roman"/>
                <w:sz w:val="18"/>
                <w:szCs w:val="18"/>
              </w:rPr>
              <w:t> </w:t>
            </w:r>
            <w:r w:rsidRPr="00BD5BCA">
              <w:rPr>
                <w:rFonts w:ascii="Times New Roman" w:eastAsia="Calibri" w:hAnsi="Times New Roman" w:cs="Times New Roman"/>
                <w:sz w:val="18"/>
                <w:szCs w:val="18"/>
              </w:rPr>
              <w:t>000</w:t>
            </w:r>
            <w:r>
              <w:rPr>
                <w:rFonts w:ascii="Times New Roman" w:eastAsia="Calibri" w:hAnsi="Times New Roman" w:cs="Times New Roman"/>
                <w:sz w:val="18"/>
                <w:szCs w:val="18"/>
              </w:rPr>
              <w:t xml:space="preserve"> грамм</w:t>
            </w:r>
          </w:p>
          <w:p w:rsidR="00C0215D" w:rsidRPr="00BD5BCA" w:rsidRDefault="00C0215D" w:rsidP="00CF6A00">
            <w:pPr>
              <w:spacing w:after="0" w:line="240" w:lineRule="auto"/>
              <w:jc w:val="center"/>
              <w:rPr>
                <w:rFonts w:ascii="Times New Roman" w:eastAsia="Calibri" w:hAnsi="Times New Roman" w:cs="Times New Roman"/>
                <w:sz w:val="18"/>
                <w:szCs w:val="18"/>
              </w:rPr>
            </w:pPr>
            <w:r w:rsidRPr="00C75050">
              <w:rPr>
                <w:rFonts w:ascii="Times New Roman" w:eastAsia="Calibri" w:hAnsi="Times New Roman" w:cs="Times New Roman"/>
                <w:sz w:val="18"/>
                <w:szCs w:val="18"/>
              </w:rPr>
              <w:t>(в оригинальной упаковке производителя)</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hAnsi="Times New Roman" w:cs="Times New Roman"/>
                <w:sz w:val="18"/>
                <w:szCs w:val="18"/>
              </w:rPr>
            </w:pPr>
            <w:r w:rsidRPr="00BD5BCA">
              <w:rPr>
                <w:rFonts w:ascii="Times New Roman" w:hAnsi="Times New Roman" w:cs="Times New Roman"/>
                <w:sz w:val="18"/>
                <w:szCs w:val="18"/>
              </w:rPr>
              <w:t>Остаточный срок годности товара на момент поставки</w:t>
            </w:r>
          </w:p>
          <w:p w:rsidR="00C0215D" w:rsidRPr="00BD5BCA"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w:t>
            </w:r>
            <w:r w:rsidRPr="00BD5BCA">
              <w:rPr>
                <w:rFonts w:ascii="Times New Roman" w:eastAsia="Calibri" w:hAnsi="Times New Roman" w:cs="Times New Roman"/>
                <w:sz w:val="18"/>
                <w:szCs w:val="18"/>
              </w:rPr>
              <w:t xml:space="preserve"> 8</w:t>
            </w:r>
            <w:r>
              <w:rPr>
                <w:rFonts w:ascii="Times New Roman" w:eastAsia="Calibri" w:hAnsi="Times New Roman" w:cs="Times New Roman"/>
                <w:sz w:val="18"/>
                <w:szCs w:val="18"/>
              </w:rPr>
              <w:t xml:space="preserve"> месяцев</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hAnsi="Times New Roman" w:cs="Times New Roman"/>
                <w:sz w:val="18"/>
                <w:szCs w:val="18"/>
              </w:rPr>
              <w:t>ГОСТ 18488-2000 или ТУ производителя, не уступающим по качеству</w:t>
            </w:r>
            <w:r w:rsidRPr="00BD5BCA">
              <w:rPr>
                <w:sz w:val="18"/>
                <w:szCs w:val="18"/>
              </w:rPr>
              <w:t xml:space="preserve"> </w:t>
            </w:r>
            <w:r w:rsidRPr="00BD5BCA">
              <w:rPr>
                <w:rFonts w:ascii="Times New Roman" w:hAnsi="Times New Roman" w:cs="Times New Roman"/>
                <w:sz w:val="18"/>
                <w:szCs w:val="18"/>
              </w:rPr>
              <w:t>ГОСТ 18488-2000</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ТР ТС 021/2011</w:t>
            </w:r>
            <w:r w:rsidRPr="00824472">
              <w:rPr>
                <w:rFonts w:ascii="Times New Roman" w:eastAsia="Calibri" w:hAnsi="Times New Roman" w:cs="Times New Roman"/>
                <w:sz w:val="18"/>
                <w:szCs w:val="18"/>
              </w:rPr>
              <w:t>;</w:t>
            </w:r>
          </w:p>
          <w:p w:rsidR="00C0215D" w:rsidRPr="00824472"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ТР ТС 005/2011</w:t>
            </w:r>
            <w:r w:rsidRPr="00824472">
              <w:rPr>
                <w:rFonts w:ascii="Times New Roman" w:eastAsia="Calibri" w:hAnsi="Times New Roman" w:cs="Times New Roman"/>
                <w:sz w:val="18"/>
                <w:szCs w:val="18"/>
              </w:rPr>
              <w:t>;</w:t>
            </w:r>
          </w:p>
          <w:p w:rsidR="00C0215D" w:rsidRPr="00824472" w:rsidRDefault="00C0215D" w:rsidP="00CF6A00">
            <w:pPr>
              <w:spacing w:after="0" w:line="240" w:lineRule="auto"/>
              <w:rPr>
                <w:rFonts w:ascii="Times New Roman" w:eastAsia="Calibri" w:hAnsi="Times New Roman" w:cs="Times New Roman"/>
                <w:sz w:val="18"/>
                <w:szCs w:val="18"/>
              </w:rPr>
            </w:pPr>
            <w:r w:rsidRPr="00824472">
              <w:rPr>
                <w:rFonts w:ascii="Times New Roman" w:eastAsia="Calibri" w:hAnsi="Times New Roman" w:cs="Times New Roman"/>
                <w:sz w:val="18"/>
                <w:szCs w:val="18"/>
              </w:rPr>
              <w:t>ТР ТС 022/2011</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BD5BCA">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rPr>
          <w:trHeight w:val="278"/>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BD5BCA">
              <w:rPr>
                <w:rFonts w:ascii="Times New Roman" w:eastAsia="Calibri" w:hAnsi="Times New Roman" w:cs="Times New Roman"/>
                <w:b/>
                <w:i/>
                <w:sz w:val="18"/>
                <w:szCs w:val="18"/>
              </w:rPr>
              <w:t>Заказчиком определены дополнительные  характеристики, в том числе</w:t>
            </w:r>
            <w:r w:rsidRPr="00523891">
              <w:rPr>
                <w:rFonts w:ascii="Times New Roman" w:eastAsia="Calibri" w:hAnsi="Times New Roman" w:cs="Times New Roman"/>
                <w:b/>
                <w:i/>
                <w:sz w:val="18"/>
                <w:szCs w:val="18"/>
              </w:rPr>
              <w:t>:</w:t>
            </w:r>
          </w:p>
          <w:p w:rsidR="00C0215D" w:rsidRPr="001002A3" w:rsidRDefault="00C0215D" w:rsidP="00CF6A00">
            <w:pPr>
              <w:pStyle w:val="a7"/>
              <w:numPr>
                <w:ilvl w:val="0"/>
                <w:numId w:val="24"/>
              </w:numPr>
              <w:tabs>
                <w:tab w:val="left" w:pos="208"/>
              </w:tabs>
              <w:spacing w:after="0" w:line="240" w:lineRule="auto"/>
              <w:ind w:left="0" w:firstLine="20"/>
              <w:rPr>
                <w:rFonts w:ascii="Times New Roman" w:eastAsia="Calibri" w:hAnsi="Times New Roman" w:cs="Times New Roman"/>
                <w:b/>
                <w:i/>
                <w:sz w:val="18"/>
                <w:szCs w:val="18"/>
              </w:rPr>
            </w:pPr>
            <w:r w:rsidRPr="00523891">
              <w:rPr>
                <w:rFonts w:ascii="Times New Roman" w:eastAsia="Calibri" w:hAnsi="Times New Roman" w:cs="Times New Roman"/>
                <w:b/>
                <w:i/>
                <w:sz w:val="18"/>
                <w:szCs w:val="18"/>
              </w:rPr>
              <w:t xml:space="preserve"> в части требований к внешнему виду </w:t>
            </w:r>
            <w:r>
              <w:rPr>
                <w:rFonts w:ascii="Times New Roman" w:eastAsia="Calibri" w:hAnsi="Times New Roman" w:cs="Times New Roman"/>
                <w:b/>
                <w:i/>
                <w:sz w:val="18"/>
                <w:szCs w:val="18"/>
              </w:rPr>
              <w:t xml:space="preserve">и виду ягод - </w:t>
            </w:r>
            <w:r w:rsidRPr="00F02BF7">
              <w:rPr>
                <w:rFonts w:ascii="Times New Roman" w:hAnsi="Times New Roman" w:cs="Times New Roman"/>
                <w:b/>
                <w:i/>
                <w:sz w:val="18"/>
                <w:szCs w:val="18"/>
              </w:rPr>
              <w:t xml:space="preserve">для обеспечения качества продукции </w:t>
            </w:r>
            <w:r>
              <w:rPr>
                <w:rFonts w:ascii="Times New Roman" w:hAnsi="Times New Roman" w:cs="Times New Roman"/>
                <w:b/>
                <w:i/>
                <w:sz w:val="18"/>
                <w:szCs w:val="18"/>
              </w:rPr>
              <w:t xml:space="preserve">и соответствия утвержденному меню,  </w:t>
            </w:r>
            <w:r w:rsidRPr="00F02BF7">
              <w:rPr>
                <w:rFonts w:ascii="Times New Roman" w:hAnsi="Times New Roman" w:cs="Times New Roman"/>
                <w:b/>
                <w:i/>
                <w:sz w:val="18"/>
                <w:szCs w:val="18"/>
              </w:rPr>
              <w:t>при обеспечении диетического и лечебного питания пациентов онкологического профиля;</w:t>
            </w:r>
          </w:p>
          <w:p w:rsidR="00C0215D" w:rsidRPr="001002A3" w:rsidRDefault="00C0215D" w:rsidP="00CF6A00">
            <w:pPr>
              <w:pStyle w:val="a7"/>
              <w:numPr>
                <w:ilvl w:val="0"/>
                <w:numId w:val="24"/>
              </w:numPr>
              <w:tabs>
                <w:tab w:val="left" w:pos="208"/>
              </w:tabs>
              <w:spacing w:after="0" w:line="240" w:lineRule="auto"/>
              <w:ind w:left="0" w:firstLine="20"/>
              <w:rPr>
                <w:rFonts w:ascii="Times New Roman" w:eastAsia="Calibri" w:hAnsi="Times New Roman" w:cs="Times New Roman"/>
                <w:b/>
                <w:i/>
                <w:sz w:val="18"/>
                <w:szCs w:val="18"/>
              </w:rPr>
            </w:pPr>
            <w:r w:rsidRPr="001002A3">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1002A3" w:rsidRDefault="00C0215D" w:rsidP="00CF6A00">
            <w:pPr>
              <w:pStyle w:val="a7"/>
              <w:numPr>
                <w:ilvl w:val="0"/>
                <w:numId w:val="24"/>
              </w:numPr>
              <w:tabs>
                <w:tab w:val="left" w:pos="340"/>
              </w:tabs>
              <w:spacing w:after="0" w:line="240" w:lineRule="auto"/>
              <w:ind w:left="31" w:firstLine="0"/>
              <w:jc w:val="both"/>
              <w:rPr>
                <w:rFonts w:ascii="Times New Roman" w:hAnsi="Times New Roman" w:cs="Times New Roman"/>
                <w:b/>
                <w:i/>
                <w:sz w:val="18"/>
                <w:szCs w:val="18"/>
              </w:rPr>
            </w:pPr>
            <w:r w:rsidRPr="001002A3">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Default="00C0215D" w:rsidP="00CF6A00">
            <w:pPr>
              <w:pStyle w:val="a7"/>
              <w:numPr>
                <w:ilvl w:val="0"/>
                <w:numId w:val="24"/>
              </w:numPr>
              <w:tabs>
                <w:tab w:val="left" w:pos="340"/>
              </w:tabs>
              <w:spacing w:after="0" w:line="240" w:lineRule="auto"/>
              <w:ind w:left="31" w:firstLine="0"/>
              <w:jc w:val="both"/>
              <w:rPr>
                <w:rFonts w:ascii="Times New Roman" w:hAnsi="Times New Roman" w:cs="Times New Roman"/>
                <w:b/>
                <w:i/>
                <w:sz w:val="18"/>
                <w:szCs w:val="18"/>
              </w:rPr>
            </w:pPr>
            <w:r w:rsidRPr="001002A3">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C0215D" w:rsidRDefault="00C0215D" w:rsidP="00CF6A00">
            <w:pPr>
              <w:tabs>
                <w:tab w:val="left" w:pos="340"/>
              </w:tabs>
              <w:spacing w:after="0" w:line="240" w:lineRule="auto"/>
              <w:jc w:val="both"/>
              <w:rPr>
                <w:rFonts w:ascii="Times New Roman" w:hAnsi="Times New Roman" w:cs="Times New Roman"/>
                <w:b/>
                <w:i/>
                <w:sz w:val="18"/>
                <w:szCs w:val="18"/>
              </w:rPr>
            </w:pPr>
          </w:p>
          <w:p w:rsidR="00C0215D" w:rsidRPr="005D2AA9" w:rsidRDefault="00C0215D" w:rsidP="00CF6A00">
            <w:pPr>
              <w:tabs>
                <w:tab w:val="left" w:pos="340"/>
              </w:tabs>
              <w:spacing w:after="0" w:line="240" w:lineRule="auto"/>
              <w:jc w:val="both"/>
              <w:rPr>
                <w:rFonts w:ascii="Times New Roman" w:hAnsi="Times New Roman" w:cs="Times New Roman"/>
                <w:b/>
                <w:i/>
                <w:sz w:val="18"/>
                <w:szCs w:val="18"/>
              </w:rPr>
            </w:pP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p>
        </w:tc>
        <w:tc>
          <w:tcPr>
            <w:tcW w:w="659" w:type="pct"/>
            <w:gridSpan w:val="2"/>
            <w:vMerge w:val="restart"/>
            <w:shd w:val="clear" w:color="FFFFFF" w:fill="auto"/>
          </w:tcPr>
          <w:p w:rsidR="00C0215D" w:rsidRPr="004B7E81" w:rsidRDefault="00C0215D" w:rsidP="00CF6A00">
            <w:pPr>
              <w:spacing w:after="0" w:line="240" w:lineRule="auto"/>
              <w:rPr>
                <w:rFonts w:ascii="Times New Roman" w:eastAsia="Calibri" w:hAnsi="Times New Roman" w:cs="Times New Roman"/>
                <w:b/>
                <w:sz w:val="18"/>
                <w:szCs w:val="18"/>
              </w:rPr>
            </w:pPr>
            <w:r w:rsidRPr="004B7E81">
              <w:rPr>
                <w:rFonts w:ascii="Times New Roman" w:eastAsia="Calibri" w:hAnsi="Times New Roman" w:cs="Times New Roman"/>
                <w:b/>
                <w:sz w:val="18"/>
                <w:szCs w:val="18"/>
              </w:rPr>
              <w:t>Крупа гречневая</w:t>
            </w:r>
          </w:p>
        </w:tc>
        <w:tc>
          <w:tcPr>
            <w:tcW w:w="567" w:type="pct"/>
            <w:gridSpan w:val="2"/>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Наименование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tc>
        <w:tc>
          <w:tcPr>
            <w:tcW w:w="481"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Значение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характеристики</w:t>
            </w:r>
          </w:p>
          <w:p w:rsidR="00C0215D" w:rsidRPr="004B7E81"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Ед.</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изм.</w:t>
            </w:r>
          </w:p>
        </w:tc>
        <w:tc>
          <w:tcPr>
            <w:tcW w:w="529" w:type="pct"/>
            <w:gridSpan w:val="4"/>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Инструкция по заполнению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 xml:space="preserve">характеристик </w:t>
            </w:r>
          </w:p>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4B7E81"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1200</w:t>
            </w:r>
          </w:p>
        </w:tc>
        <w:tc>
          <w:tcPr>
            <w:tcW w:w="498" w:type="pct"/>
            <w:gridSpan w:val="2"/>
            <w:vMerge w:val="restart"/>
          </w:tcPr>
          <w:p w:rsidR="00C0215D" w:rsidRPr="004B7E81" w:rsidRDefault="00C0215D" w:rsidP="00CF6A00">
            <w:pPr>
              <w:spacing w:after="0" w:line="240" w:lineRule="auto"/>
              <w:jc w:val="center"/>
              <w:rPr>
                <w:rFonts w:ascii="Times New Roman" w:eastAsia="Calibri" w:hAnsi="Times New Roman" w:cs="Times New Roman"/>
                <w:b/>
                <w:sz w:val="18"/>
                <w:szCs w:val="18"/>
              </w:rPr>
            </w:pPr>
            <w:r w:rsidRPr="004B7E81">
              <w:rPr>
                <w:rFonts w:ascii="Times New Roman" w:eastAsia="Calibri" w:hAnsi="Times New Roman" w:cs="Times New Roman"/>
                <w:b/>
                <w:sz w:val="18"/>
                <w:szCs w:val="18"/>
              </w:rPr>
              <w:t>10.61.32.113-00000004</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Вид крупы</w:t>
            </w:r>
          </w:p>
        </w:tc>
        <w:tc>
          <w:tcPr>
            <w:tcW w:w="481"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Ядрица</w:t>
            </w:r>
          </w:p>
        </w:tc>
        <w:tc>
          <w:tcPr>
            <w:tcW w:w="199"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Сорт</w:t>
            </w:r>
          </w:p>
        </w:tc>
        <w:tc>
          <w:tcPr>
            <w:tcW w:w="481" w:type="pct"/>
            <w:shd w:val="clear" w:color="FFFFFF" w:fill="auto"/>
          </w:tcPr>
          <w:p w:rsidR="00C0215D" w:rsidRPr="00EE2230" w:rsidRDefault="00C0215D" w:rsidP="00CF6A00">
            <w:pPr>
              <w:spacing w:after="0" w:line="240" w:lineRule="auto"/>
              <w:rPr>
                <w:rFonts w:ascii="Times New Roman" w:hAnsi="Times New Roman" w:cs="Times New Roman"/>
                <w:sz w:val="18"/>
                <w:szCs w:val="18"/>
              </w:rPr>
            </w:pPr>
            <w:r w:rsidRPr="00EE2230">
              <w:rPr>
                <w:rFonts w:ascii="Times New Roman" w:hAnsi="Times New Roman" w:cs="Times New Roman"/>
                <w:sz w:val="18"/>
                <w:szCs w:val="18"/>
              </w:rPr>
              <w:t>Не ниже высшего</w:t>
            </w:r>
          </w:p>
        </w:tc>
        <w:tc>
          <w:tcPr>
            <w:tcW w:w="199"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EE2230" w:rsidRDefault="00C0215D" w:rsidP="00CF6A00">
            <w:pPr>
              <w:spacing w:after="0" w:line="240" w:lineRule="auto"/>
              <w:rPr>
                <w:rFonts w:ascii="Times New Roman" w:hAnsi="Times New Roman" w:cs="Times New Roman"/>
                <w:b/>
                <w:sz w:val="18"/>
                <w:szCs w:val="18"/>
                <w:u w:val="single"/>
              </w:rPr>
            </w:pPr>
            <w:r w:rsidRPr="00EE2230">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1168"/>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1"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ГОСТ 5550-2021</w:t>
            </w:r>
            <w:r w:rsidRPr="00824472">
              <w:rPr>
                <w:rFonts w:ascii="Times New Roman" w:eastAsia="Calibri" w:hAnsi="Times New Roman" w:cs="Times New Roman"/>
                <w:sz w:val="18"/>
                <w:szCs w:val="18"/>
              </w:rPr>
              <w:t>:</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015/2011</w:t>
            </w:r>
            <w:r w:rsidRPr="00824472">
              <w:rPr>
                <w:rFonts w:ascii="Times New Roman" w:eastAsia="Calibri" w:hAnsi="Times New Roman" w:cs="Times New Roman"/>
                <w:sz w:val="18"/>
                <w:szCs w:val="18"/>
              </w:rPr>
              <w:t>;</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021/2011;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005/2011;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022/2011</w:t>
            </w:r>
          </w:p>
        </w:tc>
        <w:tc>
          <w:tcPr>
            <w:tcW w:w="527" w:type="pct"/>
            <w:gridSpan w:val="2"/>
            <w:shd w:val="clear" w:color="FFFFFF" w:fill="auto"/>
          </w:tcPr>
          <w:p w:rsidR="00C0215D" w:rsidRPr="00EE2230"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Соответствует</w:t>
            </w:r>
            <w:r>
              <w:rPr>
                <w:rFonts w:ascii="Times New Roman" w:eastAsia="Calibri" w:hAnsi="Times New Roman" w:cs="Times New Roman"/>
                <w:sz w:val="18"/>
                <w:szCs w:val="18"/>
              </w:rPr>
              <w:t xml:space="preserve"> </w:t>
            </w:r>
          </w:p>
        </w:tc>
        <w:tc>
          <w:tcPr>
            <w:tcW w:w="199"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1"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 xml:space="preserve">Фасовка </w:t>
            </w:r>
          </w:p>
        </w:tc>
        <w:tc>
          <w:tcPr>
            <w:tcW w:w="527" w:type="pct"/>
            <w:gridSpan w:val="2"/>
            <w:shd w:val="clear" w:color="FFFFFF" w:fill="auto"/>
          </w:tcPr>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1 кг</w:t>
            </w:r>
          </w:p>
          <w:p w:rsidR="00C0215D" w:rsidRPr="00EE2230"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FFFFFF" w:fill="auto"/>
          </w:tcPr>
          <w:p w:rsidR="00C0215D" w:rsidRPr="00EE2230"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1" w:type="pct"/>
            <w:shd w:val="clear" w:color="FFFFFF" w:fill="auto"/>
          </w:tcPr>
          <w:p w:rsidR="00C0215D"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Общий срок годности</w:t>
            </w:r>
          </w:p>
          <w:p w:rsidR="00C0215D" w:rsidRPr="00BD5BCA" w:rsidRDefault="00C0215D" w:rsidP="00CF6A00">
            <w:pPr>
              <w:spacing w:after="0" w:line="240" w:lineRule="auto"/>
              <w:rPr>
                <w:rFonts w:ascii="Times New Roman" w:eastAsia="Calibri" w:hAnsi="Times New Roman" w:cs="Times New Roman"/>
                <w:sz w:val="18"/>
                <w:szCs w:val="18"/>
              </w:rPr>
            </w:pPr>
          </w:p>
        </w:tc>
        <w:tc>
          <w:tcPr>
            <w:tcW w:w="527" w:type="pct"/>
            <w:gridSpan w:val="2"/>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18 месяцев</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1" w:type="pct"/>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Остаточный срок годности товара на момент поставки</w:t>
            </w:r>
          </w:p>
          <w:p w:rsidR="00C0215D" w:rsidRPr="00BD5BCA" w:rsidRDefault="00C0215D" w:rsidP="00CF6A00">
            <w:pPr>
              <w:spacing w:after="0" w:line="240" w:lineRule="auto"/>
              <w:rPr>
                <w:rFonts w:ascii="Times New Roman" w:eastAsia="Calibri" w:hAnsi="Times New Roman" w:cs="Times New Roman"/>
                <w:sz w:val="18"/>
                <w:szCs w:val="18"/>
              </w:rPr>
            </w:pPr>
          </w:p>
        </w:tc>
        <w:tc>
          <w:tcPr>
            <w:tcW w:w="527" w:type="pct"/>
            <w:gridSpan w:val="2"/>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8 месяцев</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1002A3" w:rsidRDefault="00C0215D" w:rsidP="00CF6A00">
            <w:pPr>
              <w:pStyle w:val="a7"/>
              <w:numPr>
                <w:ilvl w:val="0"/>
                <w:numId w:val="26"/>
              </w:numPr>
              <w:tabs>
                <w:tab w:val="left" w:pos="208"/>
              </w:tabs>
              <w:spacing w:after="0" w:line="240" w:lineRule="auto"/>
              <w:ind w:left="-111" w:firstLine="20"/>
              <w:rPr>
                <w:rFonts w:ascii="Times New Roman" w:eastAsia="Calibri" w:hAnsi="Times New Roman" w:cs="Times New Roman"/>
                <w:b/>
                <w:i/>
                <w:sz w:val="18"/>
                <w:szCs w:val="18"/>
              </w:rPr>
            </w:pPr>
            <w:r w:rsidRPr="00523891">
              <w:rPr>
                <w:rFonts w:ascii="Times New Roman" w:eastAsia="Calibri" w:hAnsi="Times New Roman" w:cs="Times New Roman"/>
                <w:b/>
                <w:i/>
                <w:sz w:val="18"/>
                <w:szCs w:val="18"/>
              </w:rPr>
              <w:t xml:space="preserve">в части требований к </w:t>
            </w:r>
            <w:r>
              <w:rPr>
                <w:rFonts w:ascii="Times New Roman" w:eastAsia="Calibri" w:hAnsi="Times New Roman" w:cs="Times New Roman"/>
                <w:b/>
                <w:i/>
                <w:sz w:val="18"/>
                <w:szCs w:val="18"/>
              </w:rPr>
              <w:t xml:space="preserve">общему сроку годности - </w:t>
            </w:r>
            <w:r w:rsidRPr="00F02BF7">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1002A3" w:rsidRDefault="00C0215D" w:rsidP="00CF6A00">
            <w:pPr>
              <w:pStyle w:val="a7"/>
              <w:numPr>
                <w:ilvl w:val="0"/>
                <w:numId w:val="26"/>
              </w:numPr>
              <w:tabs>
                <w:tab w:val="left" w:pos="208"/>
              </w:tabs>
              <w:spacing w:after="0" w:line="240" w:lineRule="auto"/>
              <w:ind w:left="-111" w:firstLine="20"/>
              <w:rPr>
                <w:rFonts w:ascii="Times New Roman" w:eastAsia="Calibri" w:hAnsi="Times New Roman" w:cs="Times New Roman"/>
                <w:b/>
                <w:i/>
                <w:sz w:val="18"/>
                <w:szCs w:val="18"/>
              </w:rPr>
            </w:pPr>
            <w:r w:rsidRPr="001002A3">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Default="00C0215D" w:rsidP="00CF6A00">
            <w:pPr>
              <w:pStyle w:val="a7"/>
              <w:numPr>
                <w:ilvl w:val="0"/>
                <w:numId w:val="26"/>
              </w:numPr>
              <w:tabs>
                <w:tab w:val="left" w:pos="208"/>
                <w:tab w:val="left" w:pos="340"/>
              </w:tabs>
              <w:spacing w:after="0" w:line="240" w:lineRule="auto"/>
              <w:ind w:left="-111" w:firstLine="20"/>
              <w:jc w:val="both"/>
              <w:rPr>
                <w:rFonts w:ascii="Times New Roman" w:hAnsi="Times New Roman" w:cs="Times New Roman"/>
                <w:b/>
                <w:i/>
                <w:sz w:val="18"/>
                <w:szCs w:val="18"/>
              </w:rPr>
            </w:pPr>
            <w:r w:rsidRPr="001002A3">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1002A3" w:rsidRDefault="00C0215D" w:rsidP="00CF6A00">
            <w:pPr>
              <w:pStyle w:val="a7"/>
              <w:numPr>
                <w:ilvl w:val="0"/>
                <w:numId w:val="26"/>
              </w:numPr>
              <w:tabs>
                <w:tab w:val="left" w:pos="208"/>
                <w:tab w:val="left" w:pos="340"/>
              </w:tabs>
              <w:spacing w:after="0" w:line="240" w:lineRule="auto"/>
              <w:ind w:left="-111" w:firstLine="20"/>
              <w:jc w:val="both"/>
              <w:rPr>
                <w:rFonts w:ascii="Times New Roman" w:hAnsi="Times New Roman" w:cs="Times New Roman"/>
                <w:b/>
                <w:i/>
                <w:sz w:val="18"/>
                <w:szCs w:val="18"/>
              </w:rPr>
            </w:pPr>
            <w:r w:rsidRPr="001002A3">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p>
        </w:tc>
        <w:tc>
          <w:tcPr>
            <w:tcW w:w="659" w:type="pct"/>
            <w:gridSpan w:val="2"/>
            <w:vMerge w:val="restart"/>
            <w:shd w:val="clear" w:color="FFFFFF" w:fill="auto"/>
          </w:tcPr>
          <w:p w:rsidR="00C0215D" w:rsidRPr="002146E4" w:rsidRDefault="00C0215D" w:rsidP="00CF6A00">
            <w:pPr>
              <w:spacing w:after="0" w:line="240" w:lineRule="auto"/>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Крупа гречневая</w:t>
            </w:r>
          </w:p>
        </w:tc>
        <w:tc>
          <w:tcPr>
            <w:tcW w:w="567" w:type="pct"/>
            <w:gridSpan w:val="2"/>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Наименование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tc>
        <w:tc>
          <w:tcPr>
            <w:tcW w:w="481" w:type="pc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Значение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p w:rsidR="00C0215D" w:rsidRPr="002146E4"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Ед.</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изм.</w:t>
            </w:r>
          </w:p>
        </w:tc>
        <w:tc>
          <w:tcPr>
            <w:tcW w:w="529" w:type="pct"/>
            <w:gridSpan w:val="4"/>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Инструкция по заполнению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характеристик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2146E4"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550</w:t>
            </w:r>
          </w:p>
        </w:tc>
        <w:tc>
          <w:tcPr>
            <w:tcW w:w="498" w:type="pct"/>
            <w:gridSpan w:val="2"/>
            <w:vMerge w:val="restart"/>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10.61.32.113-00000002</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1379"/>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B24767"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24767" w:rsidRDefault="00C0215D" w:rsidP="00CF6A00">
            <w:pPr>
              <w:spacing w:after="0" w:line="240" w:lineRule="auto"/>
              <w:rPr>
                <w:rFonts w:ascii="Times New Roman" w:eastAsia="Calibri" w:hAnsi="Times New Roman" w:cs="Times New Roman"/>
                <w:sz w:val="18"/>
                <w:szCs w:val="18"/>
              </w:rPr>
            </w:pPr>
            <w:r w:rsidRPr="00B24767">
              <w:rPr>
                <w:rFonts w:ascii="Times New Roman" w:eastAsia="Calibri" w:hAnsi="Times New Roman" w:cs="Times New Roman"/>
                <w:sz w:val="18"/>
                <w:szCs w:val="18"/>
              </w:rPr>
              <w:t>Вид крупы</w:t>
            </w:r>
          </w:p>
        </w:tc>
        <w:tc>
          <w:tcPr>
            <w:tcW w:w="481" w:type="pct"/>
            <w:shd w:val="clear" w:color="FFFFFF" w:fill="auto"/>
          </w:tcPr>
          <w:p w:rsidR="00C0215D" w:rsidRPr="00B24767" w:rsidRDefault="00C0215D" w:rsidP="00CF6A00">
            <w:pPr>
              <w:spacing w:after="0" w:line="240" w:lineRule="auto"/>
              <w:jc w:val="center"/>
              <w:rPr>
                <w:rFonts w:ascii="Times New Roman" w:eastAsia="Calibri" w:hAnsi="Times New Roman" w:cs="Times New Roman"/>
                <w:sz w:val="18"/>
                <w:szCs w:val="18"/>
              </w:rPr>
            </w:pPr>
            <w:r w:rsidRPr="00B24767">
              <w:rPr>
                <w:rFonts w:ascii="Times New Roman" w:eastAsia="Calibri" w:hAnsi="Times New Roman" w:cs="Times New Roman"/>
                <w:sz w:val="18"/>
                <w:szCs w:val="18"/>
              </w:rPr>
              <w:t>Продел</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EE2230">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EE2230" w:rsidRDefault="00C0215D" w:rsidP="00CF6A00">
            <w:pPr>
              <w:spacing w:after="0" w:line="240" w:lineRule="auto"/>
              <w:rPr>
                <w:rFonts w:ascii="Times New Roman" w:hAnsi="Times New Roman" w:cs="Times New Roman"/>
                <w:b/>
                <w:sz w:val="18"/>
                <w:szCs w:val="18"/>
                <w:u w:val="single"/>
              </w:rPr>
            </w:pPr>
            <w:r w:rsidRPr="00EE2230">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ГОСТ 5550-2021: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015/2011;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021/2011;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005/2011;</w:t>
            </w:r>
          </w:p>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ТР ТС 022/2011</w:t>
            </w:r>
          </w:p>
        </w:tc>
        <w:tc>
          <w:tcPr>
            <w:tcW w:w="481" w:type="pct"/>
            <w:shd w:val="clear" w:color="FFFFFF" w:fill="auto"/>
          </w:tcPr>
          <w:p w:rsidR="00C0215D" w:rsidRPr="00EE2230"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соответствует</w:t>
            </w:r>
          </w:p>
        </w:tc>
        <w:tc>
          <w:tcPr>
            <w:tcW w:w="199" w:type="pct"/>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Фасовка</w:t>
            </w:r>
          </w:p>
        </w:tc>
        <w:tc>
          <w:tcPr>
            <w:tcW w:w="481" w:type="pct"/>
            <w:shd w:val="clear" w:color="auto"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p>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кг</w:t>
            </w:r>
          </w:p>
          <w:p w:rsidR="00C0215D" w:rsidRPr="00290A2E"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EE2230"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Общий срок годности</w:t>
            </w:r>
          </w:p>
          <w:p w:rsidR="00C0215D" w:rsidRPr="00BD5BCA"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18 месяцев</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Остаточный срок годности товара на момент поставки</w:t>
            </w:r>
          </w:p>
        </w:tc>
        <w:tc>
          <w:tcPr>
            <w:tcW w:w="481"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8 месяцев</w:t>
            </w:r>
          </w:p>
        </w:tc>
        <w:tc>
          <w:tcPr>
            <w:tcW w:w="199" w:type="pct"/>
            <w:shd w:val="clear" w:color="FFFFFF" w:fill="auto"/>
          </w:tcPr>
          <w:p w:rsidR="00C0215D" w:rsidRPr="00BD5BCA"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BD5BCA" w:rsidRDefault="00C0215D" w:rsidP="00CF6A00">
            <w:pPr>
              <w:spacing w:after="0" w:line="240" w:lineRule="auto"/>
              <w:rPr>
                <w:rFonts w:ascii="Times New Roman" w:eastAsia="Calibri" w:hAnsi="Times New Roman" w:cs="Times New Roman"/>
                <w:sz w:val="18"/>
                <w:szCs w:val="18"/>
              </w:rPr>
            </w:pPr>
            <w:r w:rsidRPr="00EE2230">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1002A3" w:rsidRDefault="00C0215D" w:rsidP="00CF6A00">
            <w:pPr>
              <w:pStyle w:val="a7"/>
              <w:numPr>
                <w:ilvl w:val="0"/>
                <w:numId w:val="27"/>
              </w:numPr>
              <w:tabs>
                <w:tab w:val="left" w:pos="187"/>
              </w:tabs>
              <w:spacing w:after="0" w:line="240" w:lineRule="auto"/>
              <w:ind w:left="-111" w:firstLine="0"/>
              <w:rPr>
                <w:rFonts w:ascii="Times New Roman" w:eastAsia="Calibri" w:hAnsi="Times New Roman" w:cs="Times New Roman"/>
                <w:b/>
                <w:i/>
                <w:sz w:val="18"/>
                <w:szCs w:val="18"/>
              </w:rPr>
            </w:pPr>
            <w:r w:rsidRPr="00523891">
              <w:rPr>
                <w:rFonts w:ascii="Times New Roman" w:eastAsia="Calibri" w:hAnsi="Times New Roman" w:cs="Times New Roman"/>
                <w:b/>
                <w:i/>
                <w:sz w:val="18"/>
                <w:szCs w:val="18"/>
              </w:rPr>
              <w:t xml:space="preserve">в части требований к </w:t>
            </w:r>
            <w:r>
              <w:rPr>
                <w:rFonts w:ascii="Times New Roman" w:eastAsia="Calibri" w:hAnsi="Times New Roman" w:cs="Times New Roman"/>
                <w:b/>
                <w:i/>
                <w:sz w:val="18"/>
                <w:szCs w:val="18"/>
              </w:rPr>
              <w:t xml:space="preserve">общему сроку годности - </w:t>
            </w:r>
            <w:r w:rsidRPr="00F02BF7">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1002A3" w:rsidRDefault="00C0215D" w:rsidP="00CF6A00">
            <w:pPr>
              <w:pStyle w:val="a7"/>
              <w:numPr>
                <w:ilvl w:val="0"/>
                <w:numId w:val="27"/>
              </w:numPr>
              <w:tabs>
                <w:tab w:val="left" w:pos="208"/>
              </w:tabs>
              <w:spacing w:after="0" w:line="240" w:lineRule="auto"/>
              <w:ind w:left="-111" w:firstLine="20"/>
              <w:rPr>
                <w:rFonts w:ascii="Times New Roman" w:eastAsia="Calibri" w:hAnsi="Times New Roman" w:cs="Times New Roman"/>
                <w:b/>
                <w:i/>
                <w:sz w:val="18"/>
                <w:szCs w:val="18"/>
              </w:rPr>
            </w:pPr>
            <w:r w:rsidRPr="001002A3">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Default="00C0215D" w:rsidP="00CF6A00">
            <w:pPr>
              <w:pStyle w:val="a7"/>
              <w:numPr>
                <w:ilvl w:val="0"/>
                <w:numId w:val="27"/>
              </w:numPr>
              <w:tabs>
                <w:tab w:val="left" w:pos="208"/>
                <w:tab w:val="left" w:pos="340"/>
              </w:tabs>
              <w:spacing w:after="0" w:line="240" w:lineRule="auto"/>
              <w:ind w:left="-111" w:firstLine="20"/>
              <w:jc w:val="both"/>
              <w:rPr>
                <w:rFonts w:ascii="Times New Roman" w:hAnsi="Times New Roman" w:cs="Times New Roman"/>
                <w:b/>
                <w:i/>
                <w:sz w:val="18"/>
                <w:szCs w:val="18"/>
              </w:rPr>
            </w:pPr>
            <w:r w:rsidRPr="001002A3">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1002A3" w:rsidRDefault="00C0215D" w:rsidP="00CF6A00">
            <w:pPr>
              <w:pStyle w:val="a7"/>
              <w:numPr>
                <w:ilvl w:val="0"/>
                <w:numId w:val="27"/>
              </w:numPr>
              <w:tabs>
                <w:tab w:val="left" w:pos="208"/>
                <w:tab w:val="left" w:pos="340"/>
              </w:tabs>
              <w:spacing w:after="0" w:line="240" w:lineRule="auto"/>
              <w:ind w:left="-111" w:firstLine="20"/>
              <w:jc w:val="both"/>
              <w:rPr>
                <w:rFonts w:ascii="Times New Roman" w:hAnsi="Times New Roman" w:cs="Times New Roman"/>
                <w:b/>
                <w:i/>
                <w:sz w:val="18"/>
                <w:szCs w:val="18"/>
              </w:rPr>
            </w:pPr>
            <w:r w:rsidRPr="001002A3">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w:t>
            </w:r>
          </w:p>
        </w:tc>
        <w:tc>
          <w:tcPr>
            <w:tcW w:w="659" w:type="pct"/>
            <w:gridSpan w:val="2"/>
            <w:vMerge w:val="restart"/>
            <w:shd w:val="clear" w:color="FFFFFF" w:fill="auto"/>
          </w:tcPr>
          <w:p w:rsidR="00C0215D" w:rsidRPr="002146E4" w:rsidRDefault="00C0215D" w:rsidP="00CF6A00">
            <w:pPr>
              <w:spacing w:after="0" w:line="240" w:lineRule="auto"/>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Крупа манная</w:t>
            </w:r>
          </w:p>
        </w:tc>
        <w:tc>
          <w:tcPr>
            <w:tcW w:w="567" w:type="pct"/>
            <w:gridSpan w:val="2"/>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Наименование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tc>
        <w:tc>
          <w:tcPr>
            <w:tcW w:w="481" w:type="pc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Значение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p w:rsidR="00C0215D" w:rsidRPr="002146E4"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Ед.</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изм.</w:t>
            </w:r>
          </w:p>
        </w:tc>
        <w:tc>
          <w:tcPr>
            <w:tcW w:w="529" w:type="pct"/>
            <w:gridSpan w:val="4"/>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Инструкция по заполнению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характеристик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2146E4"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660</w:t>
            </w:r>
          </w:p>
        </w:tc>
        <w:tc>
          <w:tcPr>
            <w:tcW w:w="498" w:type="pct"/>
            <w:gridSpan w:val="2"/>
            <w:vMerge w:val="restart"/>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10.61.31.111-00000003</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D722F">
              <w:rPr>
                <w:rFonts w:ascii="Times New Roman" w:eastAsia="Calibri" w:hAnsi="Times New Roman" w:cs="Times New Roman"/>
                <w:sz w:val="18"/>
                <w:szCs w:val="18"/>
              </w:rPr>
              <w:t>Марка крупы</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МТ</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D722F">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AD722F" w:rsidRDefault="00C0215D" w:rsidP="00CF6A00">
            <w:pPr>
              <w:spacing w:after="0" w:line="240" w:lineRule="auto"/>
              <w:rPr>
                <w:rFonts w:ascii="Times New Roman" w:hAnsi="Times New Roman" w:cs="Times New Roman"/>
                <w:b/>
                <w:sz w:val="18"/>
                <w:szCs w:val="18"/>
                <w:u w:val="single"/>
              </w:rPr>
            </w:pPr>
            <w:r w:rsidRPr="00AD722F">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D722F" w:rsidRDefault="00C0215D" w:rsidP="00CF6A00">
            <w:pPr>
              <w:spacing w:after="0" w:line="240" w:lineRule="auto"/>
              <w:rPr>
                <w:rFonts w:ascii="Times New Roman" w:eastAsia="Calibri" w:hAnsi="Times New Roman" w:cs="Times New Roman"/>
                <w:sz w:val="18"/>
                <w:szCs w:val="18"/>
              </w:rPr>
            </w:pPr>
            <w:r w:rsidRPr="00AD722F">
              <w:rPr>
                <w:rFonts w:ascii="Times New Roman" w:eastAsia="Calibri" w:hAnsi="Times New Roman" w:cs="Times New Roman"/>
                <w:sz w:val="18"/>
                <w:szCs w:val="18"/>
              </w:rPr>
              <w:t>ГОСТ 7022-2019;</w:t>
            </w:r>
          </w:p>
          <w:p w:rsidR="00C0215D" w:rsidRPr="00AD722F" w:rsidRDefault="00C0215D" w:rsidP="00CF6A00">
            <w:pPr>
              <w:spacing w:after="0" w:line="240" w:lineRule="auto"/>
              <w:rPr>
                <w:rFonts w:ascii="Times New Roman" w:eastAsia="Calibri" w:hAnsi="Times New Roman" w:cs="Times New Roman"/>
                <w:sz w:val="18"/>
                <w:szCs w:val="18"/>
              </w:rPr>
            </w:pPr>
            <w:r w:rsidRPr="00AD722F">
              <w:rPr>
                <w:rFonts w:ascii="Times New Roman" w:eastAsia="Calibri" w:hAnsi="Times New Roman" w:cs="Times New Roman"/>
                <w:sz w:val="18"/>
                <w:szCs w:val="18"/>
              </w:rPr>
              <w:t>ТР ТС 021/2011;</w:t>
            </w:r>
          </w:p>
          <w:p w:rsidR="00C0215D" w:rsidRPr="00824472" w:rsidRDefault="00C0215D" w:rsidP="00CF6A00">
            <w:pPr>
              <w:spacing w:after="0" w:line="240" w:lineRule="auto"/>
              <w:rPr>
                <w:rFonts w:ascii="Times New Roman" w:eastAsia="Calibri" w:hAnsi="Times New Roman" w:cs="Times New Roman"/>
                <w:sz w:val="18"/>
                <w:szCs w:val="18"/>
              </w:rPr>
            </w:pPr>
            <w:r w:rsidRPr="00AD722F">
              <w:rPr>
                <w:rFonts w:ascii="Times New Roman" w:eastAsia="Calibri" w:hAnsi="Times New Roman" w:cs="Times New Roman"/>
                <w:sz w:val="18"/>
                <w:szCs w:val="18"/>
              </w:rPr>
              <w:t>ТР ТС 005/2011</w:t>
            </w:r>
            <w:r w:rsidRPr="00824472">
              <w:rPr>
                <w:rFonts w:ascii="Times New Roman" w:eastAsia="Calibri" w:hAnsi="Times New Roman" w:cs="Times New Roman"/>
                <w:sz w:val="18"/>
                <w:szCs w:val="18"/>
              </w:rPr>
              <w:t>;</w:t>
            </w:r>
          </w:p>
          <w:p w:rsidR="00C0215D" w:rsidRPr="00AD722F" w:rsidRDefault="00C0215D" w:rsidP="00CF6A00">
            <w:pPr>
              <w:spacing w:after="0" w:line="240" w:lineRule="auto"/>
              <w:rPr>
                <w:rFonts w:ascii="Times New Roman" w:eastAsia="Calibri" w:hAnsi="Times New Roman" w:cs="Times New Roman"/>
                <w:sz w:val="18"/>
                <w:szCs w:val="18"/>
                <w:lang w:val="en-US"/>
              </w:rPr>
            </w:pPr>
            <w:r w:rsidRPr="00AD722F">
              <w:rPr>
                <w:rFonts w:ascii="Times New Roman" w:eastAsia="Calibri" w:hAnsi="Times New Roman" w:cs="Times New Roman"/>
                <w:sz w:val="18"/>
                <w:szCs w:val="18"/>
                <w:lang w:val="en-US"/>
              </w:rPr>
              <w:t>ТР ТС 022/2011</w:t>
            </w:r>
          </w:p>
        </w:tc>
        <w:tc>
          <w:tcPr>
            <w:tcW w:w="481" w:type="pct"/>
            <w:shd w:val="clear" w:color="FFFFFF" w:fill="auto"/>
          </w:tcPr>
          <w:p w:rsidR="00C0215D" w:rsidRPr="00C65647"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C65647">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C65647">
              <w:rPr>
                <w:rFonts w:ascii="Times New Roman" w:eastAsia="Calibri" w:hAnsi="Times New Roman" w:cs="Times New Roman"/>
                <w:sz w:val="18"/>
                <w:szCs w:val="18"/>
              </w:rPr>
              <w:t>Фасовка</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p>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кг</w:t>
            </w:r>
          </w:p>
          <w:p w:rsidR="00C0215D" w:rsidRPr="00290A2E"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C65647">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C65647">
              <w:rPr>
                <w:rFonts w:ascii="Times New Roman" w:eastAsia="Calibri" w:hAnsi="Times New Roman" w:cs="Times New Roman"/>
                <w:sz w:val="18"/>
                <w:szCs w:val="18"/>
              </w:rPr>
              <w:t>Общий срок годности</w:t>
            </w:r>
          </w:p>
          <w:p w:rsidR="00C0215D" w:rsidRPr="00290A2E"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18 месяцев</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C65647">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C65647">
              <w:rPr>
                <w:rFonts w:ascii="Times New Roman" w:eastAsia="Calibri" w:hAnsi="Times New Roman" w:cs="Times New Roman"/>
                <w:sz w:val="18"/>
                <w:szCs w:val="18"/>
              </w:rPr>
              <w:t>Остаточный срок годности товара на момент поставки составляет</w:t>
            </w:r>
            <w:r>
              <w:rPr>
                <w:rFonts w:ascii="Times New Roman" w:eastAsia="Calibri" w:hAnsi="Times New Roman" w:cs="Times New Roman"/>
                <w:sz w:val="18"/>
                <w:szCs w:val="18"/>
              </w:rPr>
              <w:t xml:space="preserve"> </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3 месяцев</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C65647" w:rsidRDefault="00C0215D" w:rsidP="00CF6A00">
            <w:pPr>
              <w:spacing w:after="0" w:line="240" w:lineRule="auto"/>
              <w:rPr>
                <w:rFonts w:ascii="Times New Roman" w:hAnsi="Times New Roman" w:cs="Times New Roman"/>
                <w:sz w:val="18"/>
                <w:szCs w:val="18"/>
              </w:rPr>
            </w:pPr>
            <w:r w:rsidRPr="00C65647">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B24767" w:rsidRDefault="00C0215D" w:rsidP="00CF6A00">
            <w:pPr>
              <w:pStyle w:val="a7"/>
              <w:numPr>
                <w:ilvl w:val="0"/>
                <w:numId w:val="28"/>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eastAsia="Calibri" w:hAnsi="Times New Roman" w:cs="Times New Roman"/>
                <w:b/>
                <w:i/>
                <w:sz w:val="18"/>
                <w:szCs w:val="18"/>
              </w:rPr>
              <w:t xml:space="preserve">в части требований к общему сроку годности - </w:t>
            </w:r>
            <w:r w:rsidRPr="00B24767">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B24767" w:rsidRDefault="00C0215D" w:rsidP="00CF6A00">
            <w:pPr>
              <w:pStyle w:val="a7"/>
              <w:numPr>
                <w:ilvl w:val="0"/>
                <w:numId w:val="28"/>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B24767" w:rsidRDefault="00C0215D" w:rsidP="00CF6A00">
            <w:pPr>
              <w:pStyle w:val="a7"/>
              <w:numPr>
                <w:ilvl w:val="0"/>
                <w:numId w:val="28"/>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B24767" w:rsidRDefault="00C0215D" w:rsidP="00CF6A00">
            <w:pPr>
              <w:pStyle w:val="a7"/>
              <w:numPr>
                <w:ilvl w:val="0"/>
                <w:numId w:val="28"/>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w:t>
            </w:r>
          </w:p>
        </w:tc>
        <w:tc>
          <w:tcPr>
            <w:tcW w:w="659" w:type="pct"/>
            <w:gridSpan w:val="2"/>
            <w:vMerge w:val="restart"/>
            <w:shd w:val="clear" w:color="auto" w:fill="auto"/>
          </w:tcPr>
          <w:p w:rsidR="00C0215D" w:rsidRPr="002146E4" w:rsidRDefault="00C0215D" w:rsidP="00CF6A00">
            <w:pPr>
              <w:spacing w:after="0" w:line="240" w:lineRule="auto"/>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Крупа перловая</w:t>
            </w:r>
          </w:p>
        </w:tc>
        <w:tc>
          <w:tcPr>
            <w:tcW w:w="567" w:type="pct"/>
            <w:gridSpan w:val="2"/>
            <w:shd w:val="clear" w:color="auto"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Наименование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tc>
        <w:tc>
          <w:tcPr>
            <w:tcW w:w="481" w:type="pct"/>
            <w:shd w:val="clear" w:color="auto"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Значение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характеристики</w:t>
            </w:r>
          </w:p>
          <w:p w:rsidR="00C0215D" w:rsidRPr="002146E4"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auto"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Ед.</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изм.</w:t>
            </w:r>
          </w:p>
        </w:tc>
        <w:tc>
          <w:tcPr>
            <w:tcW w:w="529" w:type="pct"/>
            <w:gridSpan w:val="4"/>
            <w:shd w:val="clear" w:color="auto"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Инструкция по заполнению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 xml:space="preserve">характеристик </w:t>
            </w:r>
          </w:p>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2146E4" w:rsidRDefault="00C0215D" w:rsidP="00CF6A00">
            <w:pPr>
              <w:spacing w:after="0" w:line="240" w:lineRule="auto"/>
              <w:jc w:val="center"/>
              <w:rPr>
                <w:rFonts w:ascii="Times New Roman" w:eastAsia="Calibri" w:hAnsi="Times New Roman" w:cs="Times New Roman"/>
                <w:b/>
                <w:sz w:val="18"/>
                <w:szCs w:val="18"/>
              </w:rPr>
            </w:pPr>
            <w:r w:rsidRPr="002146E4">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2146E4"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330</w:t>
            </w:r>
          </w:p>
        </w:tc>
        <w:tc>
          <w:tcPr>
            <w:tcW w:w="498" w:type="pct"/>
            <w:gridSpan w:val="2"/>
            <w:vMerge w:val="restart"/>
          </w:tcPr>
          <w:p w:rsidR="00C0215D" w:rsidRPr="002146E4" w:rsidRDefault="00C0215D" w:rsidP="00CF6A00">
            <w:pPr>
              <w:spacing w:after="0" w:line="240" w:lineRule="auto"/>
              <w:jc w:val="center"/>
              <w:rPr>
                <w:rFonts w:ascii="Times New Roman" w:hAnsi="Times New Roman" w:cs="Times New Roman"/>
                <w:b/>
                <w:sz w:val="18"/>
                <w:szCs w:val="18"/>
              </w:rPr>
            </w:pPr>
            <w:r w:rsidRPr="002146E4">
              <w:rPr>
                <w:rFonts w:ascii="Times New Roman" w:hAnsi="Times New Roman" w:cs="Times New Roman"/>
                <w:b/>
                <w:sz w:val="18"/>
                <w:szCs w:val="18"/>
              </w:rPr>
              <w:t>10.61.32.116-00000005</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Номер крупы</w:t>
            </w:r>
          </w:p>
        </w:tc>
        <w:tc>
          <w:tcPr>
            <w:tcW w:w="481" w:type="pct"/>
            <w:shd w:val="clear" w:color="auto" w:fill="auto"/>
          </w:tcPr>
          <w:p w:rsidR="00C0215D" w:rsidRPr="008D1882"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99" w:type="pct"/>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auto" w:fill="auto"/>
          </w:tcPr>
          <w:p w:rsidR="00C0215D" w:rsidRPr="00C65647" w:rsidRDefault="00C0215D" w:rsidP="00CF6A00">
            <w:pPr>
              <w:spacing w:after="0" w:line="240" w:lineRule="auto"/>
              <w:rPr>
                <w:rFonts w:ascii="Times New Roman" w:hAnsi="Times New Roman" w:cs="Times New Roman"/>
                <w:sz w:val="18"/>
                <w:szCs w:val="18"/>
              </w:rPr>
            </w:pPr>
            <w:r w:rsidRPr="00C65647">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auto" w:fill="auto"/>
          </w:tcPr>
          <w:p w:rsidR="00C0215D" w:rsidRPr="00553F71" w:rsidRDefault="00C0215D" w:rsidP="00CF6A00">
            <w:pPr>
              <w:spacing w:after="0" w:line="240" w:lineRule="auto"/>
              <w:rPr>
                <w:rFonts w:ascii="Times New Roman" w:hAnsi="Times New Roman" w:cs="Times New Roman"/>
                <w:b/>
                <w:sz w:val="18"/>
                <w:szCs w:val="18"/>
                <w:u w:val="single"/>
                <w:lang w:val="en-US"/>
              </w:rPr>
            </w:pPr>
            <w:r w:rsidRPr="00553F71">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ГОСТ 5784-2022;</w:t>
            </w:r>
          </w:p>
          <w:p w:rsidR="00C0215D" w:rsidRPr="00553F71" w:rsidRDefault="00C0215D" w:rsidP="00CF6A00">
            <w:pPr>
              <w:spacing w:after="0" w:line="240" w:lineRule="auto"/>
              <w:rPr>
                <w:rFonts w:ascii="Times New Roman" w:hAnsi="Times New Roman" w:cs="Times New Roman"/>
                <w:sz w:val="18"/>
                <w:szCs w:val="18"/>
              </w:rPr>
            </w:pPr>
            <w:r w:rsidRPr="00553F71">
              <w:rPr>
                <w:rFonts w:ascii="Times New Roman" w:hAnsi="Times New Roman" w:cs="Times New Roman"/>
                <w:sz w:val="18"/>
                <w:szCs w:val="18"/>
              </w:rPr>
              <w:t>ТР ТС 015/2011;</w:t>
            </w:r>
          </w:p>
          <w:p w:rsidR="00C0215D" w:rsidRPr="00553F71"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ТР ТС 021/2011;</w:t>
            </w:r>
          </w:p>
          <w:p w:rsidR="00C0215D" w:rsidRPr="00553F71"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ТР ТС 005/2011;</w:t>
            </w:r>
          </w:p>
          <w:p w:rsidR="00C0215D" w:rsidRPr="00553F71"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ТР ТС 022/2011</w:t>
            </w:r>
          </w:p>
        </w:tc>
        <w:tc>
          <w:tcPr>
            <w:tcW w:w="481" w:type="pct"/>
            <w:shd w:val="clear" w:color="auto"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auto" w:fill="auto"/>
          </w:tcPr>
          <w:p w:rsidR="00C0215D" w:rsidRPr="00553F71" w:rsidRDefault="00C0215D" w:rsidP="00CF6A00">
            <w:pPr>
              <w:spacing w:after="0" w:line="240" w:lineRule="auto"/>
              <w:rPr>
                <w:rFonts w:ascii="Times New Roman" w:hAnsi="Times New Roman" w:cs="Times New Roman"/>
                <w:sz w:val="18"/>
                <w:szCs w:val="18"/>
              </w:rPr>
            </w:pPr>
            <w:r w:rsidRPr="00553F71">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Фасовка</w:t>
            </w:r>
            <w:r>
              <w:rPr>
                <w:rFonts w:ascii="Times New Roman" w:eastAsia="Calibri" w:hAnsi="Times New Roman" w:cs="Times New Roman"/>
                <w:sz w:val="18"/>
                <w:szCs w:val="18"/>
              </w:rPr>
              <w:t xml:space="preserve"> </w:t>
            </w:r>
          </w:p>
        </w:tc>
        <w:tc>
          <w:tcPr>
            <w:tcW w:w="481" w:type="pct"/>
            <w:shd w:val="clear" w:color="auto"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p>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кг</w:t>
            </w:r>
          </w:p>
          <w:p w:rsidR="00C0215D" w:rsidRPr="00553F71"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auto" w:fill="auto"/>
          </w:tcPr>
          <w:p w:rsidR="00C0215D" w:rsidRPr="00553F71" w:rsidRDefault="00C0215D" w:rsidP="00CF6A00">
            <w:pPr>
              <w:spacing w:after="0" w:line="240" w:lineRule="auto"/>
              <w:rPr>
                <w:rFonts w:ascii="Times New Roman" w:hAnsi="Times New Roman" w:cs="Times New Roman"/>
                <w:sz w:val="18"/>
                <w:szCs w:val="18"/>
              </w:rPr>
            </w:pPr>
            <w:r w:rsidRPr="00553F71">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auto" w:fill="auto"/>
          </w:tcPr>
          <w:p w:rsidR="00C0215D" w:rsidRDefault="00C0215D" w:rsidP="00CF6A00">
            <w:pPr>
              <w:spacing w:after="0" w:line="240" w:lineRule="auto"/>
              <w:rPr>
                <w:rFonts w:ascii="Times New Roman" w:eastAsia="Calibri" w:hAnsi="Times New Roman" w:cs="Times New Roman"/>
                <w:sz w:val="18"/>
                <w:szCs w:val="18"/>
              </w:rPr>
            </w:pPr>
            <w:r w:rsidRPr="00553F71">
              <w:rPr>
                <w:rFonts w:ascii="Times New Roman" w:eastAsia="Calibri" w:hAnsi="Times New Roman" w:cs="Times New Roman"/>
                <w:sz w:val="18"/>
                <w:szCs w:val="18"/>
              </w:rPr>
              <w:t>Общий срок годности</w:t>
            </w:r>
          </w:p>
          <w:p w:rsidR="00C0215D" w:rsidRPr="00553F71"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(месяцев)</w:t>
            </w:r>
          </w:p>
        </w:tc>
        <w:tc>
          <w:tcPr>
            <w:tcW w:w="481" w:type="pct"/>
            <w:shd w:val="clear" w:color="auto"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более 18 месяцев </w:t>
            </w:r>
          </w:p>
        </w:tc>
        <w:tc>
          <w:tcPr>
            <w:tcW w:w="199" w:type="pct"/>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auto" w:fill="auto"/>
          </w:tcPr>
          <w:p w:rsidR="00C0215D" w:rsidRPr="00553F71" w:rsidRDefault="00C0215D" w:rsidP="00CF6A00">
            <w:pPr>
              <w:spacing w:after="0" w:line="240" w:lineRule="auto"/>
              <w:rPr>
                <w:rFonts w:ascii="Times New Roman" w:hAnsi="Times New Roman" w:cs="Times New Roman"/>
                <w:sz w:val="18"/>
                <w:szCs w:val="18"/>
              </w:rPr>
            </w:pPr>
            <w:r w:rsidRPr="00553F71">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278"/>
        </w:trPr>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auto" w:fill="auto"/>
          </w:tcPr>
          <w:p w:rsidR="00C0215D"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w:t>
            </w:r>
            <w:r w:rsidRPr="00553F71">
              <w:rPr>
                <w:rFonts w:ascii="Times New Roman" w:eastAsia="Calibri" w:hAnsi="Times New Roman" w:cs="Times New Roman"/>
                <w:sz w:val="18"/>
                <w:szCs w:val="18"/>
              </w:rPr>
              <w:t>статочный срок годности товара на момент поставки</w:t>
            </w:r>
          </w:p>
          <w:p w:rsidR="00C0215D" w:rsidRPr="00553F71" w:rsidRDefault="00C0215D" w:rsidP="00CF6A00">
            <w:pPr>
              <w:spacing w:after="0" w:line="240" w:lineRule="auto"/>
              <w:rPr>
                <w:rFonts w:ascii="Times New Roman" w:eastAsia="Calibri" w:hAnsi="Times New Roman" w:cs="Times New Roman"/>
                <w:sz w:val="18"/>
                <w:szCs w:val="18"/>
              </w:rPr>
            </w:pPr>
          </w:p>
        </w:tc>
        <w:tc>
          <w:tcPr>
            <w:tcW w:w="481" w:type="pct"/>
            <w:shd w:val="clear" w:color="auto"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12 месяцев</w:t>
            </w:r>
          </w:p>
        </w:tc>
        <w:tc>
          <w:tcPr>
            <w:tcW w:w="199" w:type="pct"/>
            <w:shd w:val="clear" w:color="auto"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auto" w:fill="auto"/>
          </w:tcPr>
          <w:p w:rsidR="00C0215D" w:rsidRPr="00553F71" w:rsidRDefault="00C0215D" w:rsidP="00CF6A00">
            <w:pPr>
              <w:spacing w:after="0" w:line="240" w:lineRule="auto"/>
              <w:rPr>
                <w:rFonts w:ascii="Times New Roman" w:hAnsi="Times New Roman" w:cs="Times New Roman"/>
                <w:sz w:val="18"/>
                <w:szCs w:val="18"/>
              </w:rPr>
            </w:pPr>
            <w:r w:rsidRPr="00553F71">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auto"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auto"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auto"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B24767" w:rsidRDefault="00C0215D" w:rsidP="00CF6A00">
            <w:pPr>
              <w:pStyle w:val="a7"/>
              <w:numPr>
                <w:ilvl w:val="0"/>
                <w:numId w:val="29"/>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eastAsia="Calibri" w:hAnsi="Times New Roman" w:cs="Times New Roman"/>
                <w:b/>
                <w:i/>
                <w:sz w:val="18"/>
                <w:szCs w:val="18"/>
              </w:rPr>
              <w:t xml:space="preserve">в части требований к общему сроку годности - </w:t>
            </w:r>
            <w:r w:rsidRPr="00B24767">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B24767" w:rsidRDefault="00C0215D" w:rsidP="00CF6A00">
            <w:pPr>
              <w:pStyle w:val="a7"/>
              <w:numPr>
                <w:ilvl w:val="0"/>
                <w:numId w:val="29"/>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B24767" w:rsidRDefault="00C0215D" w:rsidP="00CF6A00">
            <w:pPr>
              <w:pStyle w:val="a7"/>
              <w:numPr>
                <w:ilvl w:val="0"/>
                <w:numId w:val="29"/>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B24767" w:rsidRDefault="00C0215D" w:rsidP="00CF6A00">
            <w:pPr>
              <w:pStyle w:val="a7"/>
              <w:numPr>
                <w:ilvl w:val="0"/>
                <w:numId w:val="29"/>
              </w:numPr>
              <w:tabs>
                <w:tab w:val="left" w:pos="251"/>
              </w:tabs>
              <w:spacing w:after="0" w:line="240" w:lineRule="auto"/>
              <w:ind w:left="31" w:firstLine="20"/>
              <w:rPr>
                <w:rFonts w:ascii="Times New Roman" w:eastAsia="Calibri" w:hAnsi="Times New Roman" w:cs="Times New Roman"/>
                <w:b/>
                <w:i/>
                <w:sz w:val="18"/>
                <w:szCs w:val="18"/>
              </w:rPr>
            </w:pPr>
            <w:r w:rsidRPr="00B24767">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w:t>
            </w:r>
          </w:p>
        </w:tc>
        <w:tc>
          <w:tcPr>
            <w:tcW w:w="659" w:type="pct"/>
            <w:gridSpan w:val="2"/>
            <w:vMerge w:val="restart"/>
            <w:shd w:val="clear" w:color="FFFFFF" w:fill="auto"/>
          </w:tcPr>
          <w:p w:rsidR="00C0215D" w:rsidRPr="00576919" w:rsidRDefault="00C0215D" w:rsidP="00CF6A00">
            <w:pPr>
              <w:spacing w:after="0" w:line="240" w:lineRule="auto"/>
              <w:rPr>
                <w:rFonts w:ascii="Times New Roman" w:hAnsi="Times New Roman" w:cs="Times New Roman"/>
                <w:b/>
                <w:sz w:val="18"/>
                <w:szCs w:val="18"/>
              </w:rPr>
            </w:pPr>
            <w:r w:rsidRPr="00576919">
              <w:rPr>
                <w:rFonts w:ascii="Times New Roman" w:hAnsi="Times New Roman" w:cs="Times New Roman"/>
                <w:b/>
                <w:sz w:val="18"/>
                <w:szCs w:val="18"/>
              </w:rPr>
              <w:t>Крупа пшеничная</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576919"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550</w:t>
            </w:r>
          </w:p>
        </w:tc>
        <w:tc>
          <w:tcPr>
            <w:tcW w:w="498" w:type="pct"/>
            <w:gridSpan w:val="2"/>
            <w:vMerge w:val="restart"/>
          </w:tcPr>
          <w:p w:rsidR="00C0215D" w:rsidRPr="00576919" w:rsidRDefault="00C0215D" w:rsidP="00CF6A00">
            <w:pPr>
              <w:spacing w:after="0" w:line="240" w:lineRule="auto"/>
              <w:jc w:val="center"/>
              <w:rPr>
                <w:rFonts w:ascii="Times New Roman" w:eastAsia="Times New Roman" w:hAnsi="Times New Roman" w:cs="Times New Roman"/>
                <w:b/>
                <w:sz w:val="18"/>
                <w:szCs w:val="18"/>
              </w:rPr>
            </w:pPr>
            <w:r w:rsidRPr="00576919">
              <w:rPr>
                <w:rFonts w:ascii="Times New Roman" w:eastAsia="Times New Roman" w:hAnsi="Times New Roman" w:cs="Times New Roman"/>
                <w:b/>
                <w:sz w:val="18"/>
                <w:szCs w:val="18"/>
              </w:rPr>
              <w:t>10.61.31.110-00000005</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Вид крупы</w:t>
            </w:r>
          </w:p>
        </w:tc>
        <w:tc>
          <w:tcPr>
            <w:tcW w:w="481" w:type="pct"/>
            <w:shd w:val="clear" w:color="FFFFFF" w:fill="auto"/>
          </w:tcPr>
          <w:p w:rsidR="00C0215D" w:rsidRPr="00774EFE" w:rsidRDefault="00C0215D" w:rsidP="00CF6A00">
            <w:pPr>
              <w:spacing w:after="0" w:line="240" w:lineRule="auto"/>
              <w:jc w:val="center"/>
              <w:rPr>
                <w:rFonts w:ascii="Times New Roman" w:eastAsia="Calibri" w:hAnsi="Times New Roman" w:cs="Times New Roman"/>
                <w:sz w:val="18"/>
                <w:szCs w:val="18"/>
              </w:rPr>
            </w:pPr>
            <w:r w:rsidRPr="00774EFE">
              <w:rPr>
                <w:rFonts w:ascii="Times New Roman" w:hAnsi="Times New Roman" w:cs="Times New Roman"/>
                <w:sz w:val="18"/>
                <w:szCs w:val="18"/>
              </w:rPr>
              <w:t>Полтавская</w:t>
            </w:r>
          </w:p>
        </w:tc>
        <w:tc>
          <w:tcPr>
            <w:tcW w:w="199" w:type="pct"/>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774EFE" w:rsidRDefault="00C0215D" w:rsidP="00CF6A00">
            <w:pPr>
              <w:spacing w:after="0" w:line="240" w:lineRule="auto"/>
              <w:rPr>
                <w:rFonts w:ascii="Times New Roman" w:hAnsi="Times New Roman" w:cs="Times New Roman"/>
                <w:sz w:val="18"/>
                <w:szCs w:val="18"/>
              </w:rPr>
            </w:pPr>
            <w:r w:rsidRPr="00774EFE">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Номер крупы</w:t>
            </w: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sidRPr="00774EFE">
              <w:rPr>
                <w:rFonts w:ascii="Times New Roman" w:eastAsia="Calibri" w:hAnsi="Times New Roman" w:cs="Times New Roman"/>
                <w:sz w:val="18"/>
                <w:szCs w:val="18"/>
              </w:rPr>
              <w:t>Мелкая № 4</w:t>
            </w:r>
          </w:p>
        </w:tc>
        <w:tc>
          <w:tcPr>
            <w:tcW w:w="199" w:type="pct"/>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hAnsi="Times New Roman" w:cs="Times New Roman"/>
                <w:sz w:val="18"/>
                <w:szCs w:val="18"/>
              </w:rPr>
            </w:pPr>
            <w:r w:rsidRPr="00774EFE">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774EFE" w:rsidRDefault="00C0215D" w:rsidP="00CF6A00">
            <w:pPr>
              <w:spacing w:after="0" w:line="240" w:lineRule="auto"/>
              <w:rPr>
                <w:rFonts w:ascii="Times New Roman" w:hAnsi="Times New Roman" w:cs="Times New Roman"/>
                <w:b/>
                <w:sz w:val="18"/>
                <w:szCs w:val="18"/>
                <w:u w:val="single"/>
              </w:rPr>
            </w:pPr>
            <w:r w:rsidRPr="00774EFE">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774EFE" w:rsidRDefault="00C0215D" w:rsidP="00CF6A00">
            <w:pPr>
              <w:tabs>
                <w:tab w:val="left" w:pos="1408"/>
              </w:tabs>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ГОСТ 276-2021;</w:t>
            </w:r>
          </w:p>
          <w:p w:rsidR="00C0215D" w:rsidRPr="00774EFE" w:rsidRDefault="00C0215D" w:rsidP="00CF6A00">
            <w:pPr>
              <w:tabs>
                <w:tab w:val="left" w:pos="1408"/>
              </w:tabs>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ТР ТС 021/2011;</w:t>
            </w:r>
          </w:p>
          <w:p w:rsidR="00C0215D" w:rsidRPr="00824472" w:rsidRDefault="00C0215D" w:rsidP="00CF6A00">
            <w:pPr>
              <w:tabs>
                <w:tab w:val="left" w:pos="1408"/>
              </w:tabs>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ТР ТС 005/2011</w:t>
            </w:r>
            <w:r w:rsidRPr="00824472">
              <w:rPr>
                <w:rFonts w:ascii="Times New Roman" w:eastAsia="Calibri" w:hAnsi="Times New Roman" w:cs="Times New Roman"/>
                <w:sz w:val="18"/>
                <w:szCs w:val="18"/>
              </w:rPr>
              <w:t>;</w:t>
            </w:r>
          </w:p>
          <w:p w:rsidR="00C0215D" w:rsidRPr="00774EFE" w:rsidRDefault="00C0215D" w:rsidP="00CF6A00">
            <w:pPr>
              <w:tabs>
                <w:tab w:val="left" w:pos="1408"/>
              </w:tabs>
              <w:spacing w:after="0" w:line="240" w:lineRule="auto"/>
              <w:rPr>
                <w:rFonts w:ascii="Times New Roman" w:eastAsia="Calibri" w:hAnsi="Times New Roman" w:cs="Times New Roman"/>
                <w:sz w:val="18"/>
                <w:szCs w:val="18"/>
                <w:lang w:val="en-US"/>
              </w:rPr>
            </w:pPr>
            <w:r w:rsidRPr="00774EFE">
              <w:rPr>
                <w:rFonts w:ascii="Times New Roman" w:eastAsia="Calibri" w:hAnsi="Times New Roman" w:cs="Times New Roman"/>
                <w:sz w:val="18"/>
                <w:szCs w:val="18"/>
                <w:lang w:val="en-US"/>
              </w:rPr>
              <w:t>ТР ТС 022/2011</w:t>
            </w:r>
          </w:p>
        </w:tc>
        <w:tc>
          <w:tcPr>
            <w:tcW w:w="481" w:type="pct"/>
            <w:shd w:val="clear" w:color="FFFFFF" w:fill="auto"/>
          </w:tcPr>
          <w:p w:rsidR="00C0215D" w:rsidRPr="00774EF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Фасовка</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p>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кг</w:t>
            </w:r>
          </w:p>
          <w:p w:rsidR="00C0215D" w:rsidRPr="00774EFE"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Общий срок годности</w:t>
            </w: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18 месяцев</w:t>
            </w:r>
          </w:p>
        </w:tc>
        <w:tc>
          <w:tcPr>
            <w:tcW w:w="199" w:type="pct"/>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Остаточный срок годности товара на момент поставки</w:t>
            </w:r>
          </w:p>
          <w:p w:rsidR="00C0215D" w:rsidRPr="00553F71"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4 месяцев</w:t>
            </w:r>
          </w:p>
        </w:tc>
        <w:tc>
          <w:tcPr>
            <w:tcW w:w="199" w:type="pct"/>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0D7532" w:rsidRDefault="00C0215D" w:rsidP="00CF6A00">
            <w:pPr>
              <w:pStyle w:val="a7"/>
              <w:numPr>
                <w:ilvl w:val="0"/>
                <w:numId w:val="30"/>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eastAsia="Calibri" w:hAnsi="Times New Roman" w:cs="Times New Roman"/>
                <w:b/>
                <w:i/>
                <w:sz w:val="18"/>
                <w:szCs w:val="18"/>
              </w:rPr>
              <w:t xml:space="preserve">в части требований к общему сроку годности - </w:t>
            </w:r>
            <w:r w:rsidRPr="000D7532">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0D7532" w:rsidRDefault="00C0215D" w:rsidP="00CF6A00">
            <w:pPr>
              <w:pStyle w:val="a7"/>
              <w:numPr>
                <w:ilvl w:val="0"/>
                <w:numId w:val="30"/>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0D7532" w:rsidRDefault="00C0215D" w:rsidP="00CF6A00">
            <w:pPr>
              <w:pStyle w:val="a7"/>
              <w:numPr>
                <w:ilvl w:val="0"/>
                <w:numId w:val="30"/>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0D7532" w:rsidRDefault="00C0215D" w:rsidP="00CF6A00">
            <w:pPr>
              <w:pStyle w:val="a7"/>
              <w:numPr>
                <w:ilvl w:val="0"/>
                <w:numId w:val="30"/>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9</w:t>
            </w:r>
          </w:p>
        </w:tc>
        <w:tc>
          <w:tcPr>
            <w:tcW w:w="659" w:type="pct"/>
            <w:gridSpan w:val="2"/>
            <w:vMerge w:val="restart"/>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r w:rsidRPr="007842E0">
              <w:rPr>
                <w:rFonts w:ascii="Times New Roman" w:eastAsia="Times New Roman" w:hAnsi="Times New Roman" w:cs="Times New Roman"/>
                <w:b/>
                <w:sz w:val="18"/>
                <w:szCs w:val="18"/>
              </w:rPr>
              <w:t>Крупа пшеничная</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Default="00CF6A00"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154</w:t>
            </w:r>
          </w:p>
        </w:tc>
        <w:tc>
          <w:tcPr>
            <w:tcW w:w="498" w:type="pct"/>
            <w:gridSpan w:val="2"/>
            <w:vMerge w:val="restart"/>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7842E0">
              <w:rPr>
                <w:rFonts w:ascii="Times New Roman" w:eastAsia="Calibri" w:hAnsi="Times New Roman" w:cs="Times New Roman"/>
                <w:b/>
                <w:sz w:val="18"/>
                <w:szCs w:val="18"/>
              </w:rPr>
              <w:t>10.61.31.110-00000003</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7842E0">
              <w:rPr>
                <w:rFonts w:ascii="Times New Roman" w:eastAsia="Calibri" w:hAnsi="Times New Roman" w:cs="Times New Roman"/>
                <w:b/>
                <w:sz w:val="18"/>
                <w:szCs w:val="18"/>
              </w:rPr>
              <w:t>Вид крупы</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Булгур</w:t>
            </w: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7842E0" w:rsidRDefault="00C0215D" w:rsidP="00CF6A00">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Дополнительные характеристики</w:t>
            </w:r>
            <w:r>
              <w:rPr>
                <w:rFonts w:ascii="Times New Roman" w:eastAsia="Calibri" w:hAnsi="Times New Roman" w:cs="Times New Roman"/>
                <w:b/>
                <w:sz w:val="18"/>
                <w:szCs w:val="18"/>
                <w:lang w:val="en-US"/>
              </w:rPr>
              <w:t>:</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7842E0" w:rsidRDefault="00C0215D" w:rsidP="00CF6A00">
            <w:pPr>
              <w:spacing w:after="0" w:line="240" w:lineRule="auto"/>
              <w:rPr>
                <w:rFonts w:ascii="Times New Roman" w:eastAsia="Calibri" w:hAnsi="Times New Roman" w:cs="Times New Roman"/>
                <w:sz w:val="18"/>
                <w:szCs w:val="18"/>
              </w:rPr>
            </w:pPr>
            <w:r w:rsidRPr="007842E0">
              <w:rPr>
                <w:rFonts w:ascii="Times New Roman" w:eastAsia="Calibri" w:hAnsi="Times New Roman" w:cs="Times New Roman"/>
                <w:sz w:val="18"/>
                <w:szCs w:val="18"/>
              </w:rPr>
              <w:t>ТР ТС 021/2011</w:t>
            </w:r>
          </w:p>
        </w:tc>
        <w:tc>
          <w:tcPr>
            <w:tcW w:w="481" w:type="pct"/>
            <w:shd w:val="clear" w:color="FFFFFF" w:fill="auto"/>
          </w:tcPr>
          <w:p w:rsidR="00C0215D" w:rsidRPr="007842E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7842E0"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Фасовка</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EE2230">
              <w:rPr>
                <w:rFonts w:ascii="Times New Roman" w:eastAsia="Calibri" w:hAnsi="Times New Roman" w:cs="Times New Roman"/>
                <w:sz w:val="18"/>
                <w:szCs w:val="18"/>
              </w:rPr>
              <w:t xml:space="preserve"> 0</w:t>
            </w:r>
            <w:r>
              <w:rPr>
                <w:rFonts w:ascii="Times New Roman" w:eastAsia="Calibri" w:hAnsi="Times New Roman" w:cs="Times New Roman"/>
                <w:sz w:val="18"/>
                <w:szCs w:val="18"/>
              </w:rPr>
              <w:t>,5</w:t>
            </w:r>
            <w:r w:rsidRPr="00EE2230">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EE2230">
              <w:rPr>
                <w:rFonts w:ascii="Times New Roman" w:eastAsia="Calibri" w:hAnsi="Times New Roman" w:cs="Times New Roman"/>
                <w:sz w:val="18"/>
                <w:szCs w:val="18"/>
              </w:rPr>
              <w:t xml:space="preserve"> </w:t>
            </w:r>
          </w:p>
          <w:p w:rsidR="00C0215D" w:rsidRPr="00EE2230"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кг</w:t>
            </w:r>
          </w:p>
          <w:p w:rsidR="00C0215D" w:rsidRPr="00774EFE" w:rsidRDefault="00C0215D" w:rsidP="00CF6A00">
            <w:pPr>
              <w:spacing w:after="0" w:line="240" w:lineRule="auto"/>
              <w:jc w:val="center"/>
              <w:rPr>
                <w:rFonts w:ascii="Times New Roman" w:eastAsia="Calibri" w:hAnsi="Times New Roman" w:cs="Times New Roman"/>
                <w:sz w:val="18"/>
                <w:szCs w:val="18"/>
              </w:rPr>
            </w:pPr>
            <w:r w:rsidRPr="00EE2230">
              <w:rPr>
                <w:rFonts w:ascii="Times New Roman" w:eastAsia="Calibri" w:hAnsi="Times New Roman" w:cs="Times New Roman"/>
                <w:sz w:val="18"/>
                <w:szCs w:val="18"/>
              </w:rPr>
              <w:t>(</w:t>
            </w:r>
            <w:r w:rsidRPr="00EE2230">
              <w:rPr>
                <w:rFonts w:ascii="Times New Roman" w:hAnsi="Times New Roman" w:cs="Times New Roman"/>
                <w:sz w:val="18"/>
                <w:szCs w:val="18"/>
              </w:rPr>
              <w:t>в оригинальной упаковке производителя</w:t>
            </w:r>
            <w:r w:rsidRPr="00EE2230">
              <w:rPr>
                <w:rFonts w:ascii="Times New Roman" w:eastAsia="Calibri" w:hAnsi="Times New Roman" w:cs="Times New Roman"/>
                <w:sz w:val="18"/>
                <w:szCs w:val="18"/>
              </w:rPr>
              <w:t>)</w:t>
            </w:r>
          </w:p>
        </w:tc>
        <w:tc>
          <w:tcPr>
            <w:tcW w:w="199" w:type="pct"/>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774EFE"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Остаточный срок годности товара на момент поставки</w:t>
            </w:r>
          </w:p>
          <w:p w:rsidR="00C0215D" w:rsidRPr="00553F71"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4 месяцев</w:t>
            </w:r>
          </w:p>
        </w:tc>
        <w:tc>
          <w:tcPr>
            <w:tcW w:w="199" w:type="pct"/>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EE2230">
              <w:rPr>
                <w:rFonts w:ascii="Times New Roman" w:eastAsia="Calibri" w:hAnsi="Times New Roman" w:cs="Times New Roman"/>
                <w:b/>
                <w:i/>
                <w:sz w:val="18"/>
                <w:szCs w:val="18"/>
              </w:rPr>
              <w:t>В связи с тем, что в КТРУ указаны только сортность и вид крупы, Заказчиком определены дополнительные  характеристики, в том числе</w:t>
            </w:r>
            <w:r w:rsidRPr="001002A3">
              <w:rPr>
                <w:rFonts w:ascii="Times New Roman" w:eastAsia="Calibri" w:hAnsi="Times New Roman" w:cs="Times New Roman"/>
                <w:b/>
                <w:i/>
                <w:sz w:val="18"/>
                <w:szCs w:val="18"/>
              </w:rPr>
              <w:t>:</w:t>
            </w:r>
          </w:p>
          <w:p w:rsidR="00C0215D" w:rsidRPr="000D7532" w:rsidRDefault="00C0215D" w:rsidP="00CF6A00">
            <w:pPr>
              <w:pStyle w:val="a7"/>
              <w:numPr>
                <w:ilvl w:val="0"/>
                <w:numId w:val="36"/>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0D7532" w:rsidRDefault="00C0215D" w:rsidP="00CF6A00">
            <w:pPr>
              <w:pStyle w:val="a7"/>
              <w:numPr>
                <w:ilvl w:val="0"/>
                <w:numId w:val="36"/>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0D7532" w:rsidRDefault="00C0215D" w:rsidP="00CF6A00">
            <w:pPr>
              <w:pStyle w:val="a7"/>
              <w:numPr>
                <w:ilvl w:val="0"/>
                <w:numId w:val="36"/>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10</w:t>
            </w:r>
          </w:p>
        </w:tc>
        <w:tc>
          <w:tcPr>
            <w:tcW w:w="659" w:type="pct"/>
            <w:gridSpan w:val="2"/>
            <w:vMerge w:val="restart"/>
            <w:shd w:val="clear" w:color="FFFFFF" w:fill="auto"/>
          </w:tcPr>
          <w:p w:rsidR="00C0215D" w:rsidRPr="00AE6ECE" w:rsidRDefault="00C0215D" w:rsidP="00CF6A00">
            <w:pPr>
              <w:rPr>
                <w:rFonts w:ascii="Times New Roman" w:eastAsia="Times New Roman" w:hAnsi="Times New Roman" w:cs="Times New Roman"/>
                <w:b/>
                <w:sz w:val="18"/>
                <w:szCs w:val="18"/>
              </w:rPr>
            </w:pPr>
            <w:r w:rsidRPr="00AE6ECE">
              <w:rPr>
                <w:rFonts w:ascii="Times New Roman" w:eastAsia="Times New Roman" w:hAnsi="Times New Roman" w:cs="Times New Roman"/>
                <w:b/>
                <w:sz w:val="18"/>
                <w:szCs w:val="18"/>
              </w:rPr>
              <w:t>Кефир</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1 500</w:t>
            </w:r>
          </w:p>
        </w:tc>
        <w:tc>
          <w:tcPr>
            <w:tcW w:w="498" w:type="pct"/>
            <w:gridSpan w:val="2"/>
            <w:vMerge w:val="restart"/>
          </w:tcPr>
          <w:p w:rsidR="00C0215D" w:rsidRPr="00AE6ECE" w:rsidRDefault="00C0215D" w:rsidP="00CF6A00">
            <w:pPr>
              <w:spacing w:after="0" w:line="240" w:lineRule="auto"/>
              <w:jc w:val="center"/>
              <w:rPr>
                <w:rFonts w:ascii="Times New Roman" w:eastAsia="Calibri" w:hAnsi="Times New Roman" w:cs="Times New Roman"/>
                <w:b/>
                <w:sz w:val="18"/>
                <w:szCs w:val="18"/>
              </w:rPr>
            </w:pPr>
            <w:r w:rsidRPr="00AE6ECE">
              <w:rPr>
                <w:rFonts w:ascii="Times New Roman" w:eastAsia="Calibri" w:hAnsi="Times New Roman" w:cs="Times New Roman"/>
                <w:b/>
                <w:sz w:val="18"/>
                <w:szCs w:val="18"/>
              </w:rPr>
              <w:t>10.51.52.140-00000008</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hAnsi="Times New Roman" w:cs="Times New Roman"/>
                <w:sz w:val="18"/>
                <w:szCs w:val="18"/>
              </w:rPr>
              <w:t>Вид молочного сырья</w:t>
            </w:r>
          </w:p>
        </w:tc>
        <w:tc>
          <w:tcPr>
            <w:tcW w:w="481" w:type="pct"/>
            <w:shd w:val="clear" w:color="FFFFFF" w:fill="auto"/>
          </w:tcPr>
          <w:p w:rsidR="00C0215D" w:rsidRPr="008A583C" w:rsidRDefault="00C0215D" w:rsidP="00CF6A00">
            <w:pPr>
              <w:spacing w:after="0" w:line="240" w:lineRule="auto"/>
              <w:jc w:val="center"/>
              <w:rPr>
                <w:rFonts w:ascii="Times New Roman" w:eastAsia="Calibri" w:hAnsi="Times New Roman" w:cs="Times New Roman"/>
                <w:sz w:val="18"/>
                <w:szCs w:val="18"/>
              </w:rPr>
            </w:pPr>
            <w:r w:rsidRPr="008A583C">
              <w:rPr>
                <w:rFonts w:ascii="Times New Roman" w:eastAsia="Calibri" w:hAnsi="Times New Roman" w:cs="Times New Roman"/>
                <w:sz w:val="18"/>
                <w:szCs w:val="18"/>
              </w:rPr>
              <w:t>Нормализованное молоко</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Массовая доля жира</w:t>
            </w:r>
            <w:r>
              <w:rPr>
                <w:rFonts w:ascii="Times New Roman" w:eastAsia="Calibri" w:hAnsi="Times New Roman" w:cs="Times New Roman"/>
                <w:sz w:val="18"/>
                <w:szCs w:val="18"/>
              </w:rPr>
              <w:t xml:space="preserve"> (%)</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3,2</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Наличие обогащающих компонентов</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23E8">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576919" w:rsidRDefault="00C0215D" w:rsidP="00CF6A00">
            <w:pPr>
              <w:tabs>
                <w:tab w:val="left" w:pos="1555"/>
              </w:tabs>
              <w:spacing w:after="0" w:line="240" w:lineRule="auto"/>
              <w:rPr>
                <w:rFonts w:ascii="Times New Roman" w:eastAsia="Calibri" w:hAnsi="Times New Roman" w:cs="Times New Roman"/>
                <w:b/>
                <w:sz w:val="18"/>
                <w:szCs w:val="18"/>
              </w:rPr>
            </w:pPr>
            <w:r w:rsidRPr="005F137D">
              <w:rPr>
                <w:rFonts w:ascii="Times New Roman" w:eastAsia="Calibri" w:hAnsi="Times New Roman" w:cs="Times New Roman"/>
                <w:b/>
                <w:sz w:val="18"/>
                <w:szCs w:val="18"/>
              </w:rPr>
              <w:t>Дополнительные характеристики:</w:t>
            </w:r>
            <w:r w:rsidRPr="005F137D">
              <w:rPr>
                <w:rFonts w:ascii="Times New Roman" w:eastAsia="Calibri" w:hAnsi="Times New Roman" w:cs="Times New Roman"/>
                <w:b/>
                <w:sz w:val="18"/>
                <w:szCs w:val="18"/>
              </w:rPr>
              <w:tab/>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777C"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ГОСТ 31454-2012;</w:t>
            </w:r>
          </w:p>
          <w:p w:rsidR="00C0215D" w:rsidRPr="003A777C"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ТР ТС 021/2011;</w:t>
            </w:r>
          </w:p>
          <w:p w:rsidR="00C0215D" w:rsidRPr="003A777C"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ТР ТС 033/2013;</w:t>
            </w:r>
          </w:p>
          <w:p w:rsidR="00C0215D" w:rsidRPr="003A777C"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ТР ТС 022/2011;</w:t>
            </w:r>
          </w:p>
          <w:p w:rsidR="00C0215D" w:rsidRPr="003A777C"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ТР ТС 005/2011</w:t>
            </w:r>
          </w:p>
        </w:tc>
        <w:tc>
          <w:tcPr>
            <w:tcW w:w="481" w:type="pct"/>
            <w:shd w:val="clear" w:color="FFFFFF" w:fill="auto"/>
          </w:tcPr>
          <w:p w:rsidR="00C0215D" w:rsidRPr="003A777C"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Упаковка</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3A777C">
              <w:rPr>
                <w:rFonts w:ascii="Times New Roman" w:eastAsia="Calibri" w:hAnsi="Times New Roman" w:cs="Times New Roman"/>
                <w:sz w:val="18"/>
                <w:szCs w:val="18"/>
              </w:rPr>
              <w:t>оригинальная асептическая упаковка производителя</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Фасовка</w:t>
            </w:r>
            <w:r>
              <w:rPr>
                <w:rFonts w:ascii="Times New Roman" w:eastAsia="Calibri" w:hAnsi="Times New Roman" w:cs="Times New Roman"/>
                <w:sz w:val="18"/>
                <w:szCs w:val="18"/>
              </w:rPr>
              <w:t xml:space="preserve"> </w:t>
            </w:r>
          </w:p>
        </w:tc>
        <w:tc>
          <w:tcPr>
            <w:tcW w:w="481" w:type="pct"/>
            <w:shd w:val="clear" w:color="FFFFFF" w:fill="auto"/>
          </w:tcPr>
          <w:p w:rsidR="00C0215D" w:rsidRPr="008A583C" w:rsidRDefault="00C0215D" w:rsidP="00CF6A00">
            <w:pPr>
              <w:spacing w:after="0" w:line="240" w:lineRule="auto"/>
              <w:jc w:val="center"/>
              <w:rPr>
                <w:rFonts w:ascii="Times New Roman" w:eastAsia="Calibri" w:hAnsi="Times New Roman" w:cs="Times New Roman"/>
                <w:sz w:val="18"/>
                <w:szCs w:val="18"/>
              </w:rPr>
            </w:pPr>
            <w:r w:rsidRPr="008A583C">
              <w:rPr>
                <w:rFonts w:ascii="Times New Roman" w:eastAsia="Calibri" w:hAnsi="Times New Roman" w:cs="Times New Roman"/>
                <w:sz w:val="18"/>
                <w:szCs w:val="18"/>
              </w:rPr>
              <w:t xml:space="preserve">В диапазоне от </w:t>
            </w:r>
            <w:r>
              <w:rPr>
                <w:rFonts w:ascii="Times New Roman" w:eastAsia="Calibri" w:hAnsi="Times New Roman" w:cs="Times New Roman"/>
                <w:sz w:val="18"/>
                <w:szCs w:val="18"/>
              </w:rPr>
              <w:t>18</w:t>
            </w:r>
            <w:r w:rsidRPr="008A583C">
              <w:rPr>
                <w:rFonts w:ascii="Times New Roman" w:eastAsia="Calibri" w:hAnsi="Times New Roman" w:cs="Times New Roman"/>
                <w:sz w:val="18"/>
                <w:szCs w:val="18"/>
              </w:rPr>
              <w:t>0 до 250 грамм</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Остаточный срок годности товара на момент поставки</w:t>
            </w:r>
          </w:p>
          <w:p w:rsidR="00C0215D" w:rsidRPr="003A23E8"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11 дней</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3A777C">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Pr="00F02BF7" w:rsidRDefault="00C0215D" w:rsidP="00CF6A00">
            <w:pPr>
              <w:tabs>
                <w:tab w:val="left" w:pos="275"/>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1.</w:t>
            </w:r>
            <w:r w:rsidRPr="00F02BF7">
              <w:rPr>
                <w:rFonts w:ascii="Times New Roman" w:hAnsi="Times New Roman" w:cs="Times New Roman"/>
                <w:b/>
                <w:i/>
                <w:sz w:val="18"/>
                <w:szCs w:val="18"/>
              </w:rPr>
              <w:tab/>
              <w:t>в части требований к</w:t>
            </w:r>
            <w:r>
              <w:rPr>
                <w:rFonts w:ascii="Times New Roman" w:hAnsi="Times New Roman" w:cs="Times New Roman"/>
                <w:b/>
                <w:i/>
                <w:sz w:val="18"/>
                <w:szCs w:val="18"/>
              </w:rPr>
              <w:t xml:space="preserve"> значению % жирности</w:t>
            </w:r>
            <w:r w:rsidRPr="00F02BF7">
              <w:rPr>
                <w:rFonts w:ascii="Times New Roman" w:hAnsi="Times New Roman" w:cs="Times New Roman"/>
                <w:b/>
                <w:i/>
                <w:sz w:val="18"/>
                <w:szCs w:val="18"/>
              </w:rPr>
              <w:t xml:space="preserve"> – для обеспечения качества продукции при обеспечении диетического и лечебного питания пациентов онкологического профиля</w:t>
            </w:r>
            <w:r>
              <w:rPr>
                <w:rFonts w:ascii="Times New Roman" w:hAnsi="Times New Roman" w:cs="Times New Roman"/>
                <w:b/>
                <w:i/>
                <w:sz w:val="18"/>
                <w:szCs w:val="18"/>
              </w:rPr>
              <w:t xml:space="preserve"> и соответствия утвержденному меню</w:t>
            </w:r>
            <w:r w:rsidRPr="00F02BF7">
              <w:rPr>
                <w:rFonts w:ascii="Times New Roman" w:hAnsi="Times New Roman" w:cs="Times New Roman"/>
                <w:b/>
                <w:i/>
                <w:sz w:val="18"/>
                <w:szCs w:val="18"/>
              </w:rPr>
              <w:t>;</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Default="00C0215D" w:rsidP="00CF6A00">
            <w:pPr>
              <w:tabs>
                <w:tab w:val="left" w:pos="318"/>
              </w:tabs>
              <w:spacing w:after="0" w:line="240" w:lineRule="auto"/>
              <w:rPr>
                <w:rFonts w:ascii="Times New Roman" w:hAnsi="Times New Roman" w:cs="Times New Roman"/>
                <w:b/>
                <w:i/>
                <w:sz w:val="18"/>
                <w:szCs w:val="18"/>
              </w:rPr>
            </w:pPr>
            <w:r w:rsidRPr="00F02BF7">
              <w:rPr>
                <w:rFonts w:ascii="Times New Roman" w:hAnsi="Times New Roman" w:cs="Times New Roman"/>
                <w:b/>
                <w:i/>
                <w:sz w:val="18"/>
                <w:szCs w:val="18"/>
              </w:rPr>
              <w:t>4.</w:t>
            </w:r>
            <w:r w:rsidRPr="00F02BF7">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p w:rsidR="00C0215D" w:rsidRPr="00290A2E" w:rsidRDefault="00C0215D" w:rsidP="00CF6A00">
            <w:pPr>
              <w:tabs>
                <w:tab w:val="left" w:pos="318"/>
              </w:tabs>
              <w:spacing w:after="0" w:line="240" w:lineRule="auto"/>
              <w:rPr>
                <w:rFonts w:ascii="Times New Roman" w:eastAsia="Calibri" w:hAnsi="Times New Roman" w:cs="Times New Roman"/>
                <w:b/>
                <w:i/>
                <w:sz w:val="18"/>
                <w:szCs w:val="18"/>
              </w:rPr>
            </w:pP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11</w:t>
            </w:r>
          </w:p>
        </w:tc>
        <w:tc>
          <w:tcPr>
            <w:tcW w:w="659" w:type="pct"/>
            <w:gridSpan w:val="2"/>
            <w:vMerge w:val="restart"/>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r w:rsidRPr="0069038D">
              <w:rPr>
                <w:rFonts w:ascii="Times New Roman" w:eastAsia="Times New Roman" w:hAnsi="Times New Roman" w:cs="Times New Roman"/>
                <w:b/>
                <w:sz w:val="18"/>
                <w:szCs w:val="18"/>
              </w:rPr>
              <w:t>Молоко питьевое</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литр</w:t>
            </w:r>
          </w:p>
        </w:tc>
        <w:tc>
          <w:tcPr>
            <w:tcW w:w="291" w:type="pct"/>
            <w:gridSpan w:val="2"/>
            <w:vMerge w:val="restart"/>
            <w:shd w:val="clear" w:color="FFFFFF" w:fill="auto"/>
          </w:tcPr>
          <w:p w:rsidR="00C0215D" w:rsidRPr="00576919" w:rsidRDefault="0049359F"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12 100</w:t>
            </w:r>
          </w:p>
        </w:tc>
        <w:tc>
          <w:tcPr>
            <w:tcW w:w="498" w:type="pct"/>
            <w:gridSpan w:val="2"/>
            <w:vMerge w:val="restart"/>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69038D">
              <w:rPr>
                <w:rFonts w:ascii="Times New Roman" w:eastAsia="Calibri" w:hAnsi="Times New Roman" w:cs="Times New Roman"/>
                <w:b/>
                <w:sz w:val="18"/>
                <w:szCs w:val="18"/>
              </w:rPr>
              <w:t>10.51.11.000-00000007</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Вид молока</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Коровье</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Вид молока по способу обработки</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Ультрапастеризованное</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Массовая доля жира, max</w:t>
            </w:r>
            <w:r>
              <w:rPr>
                <w:rFonts w:ascii="Times New Roman" w:eastAsia="Calibri" w:hAnsi="Times New Roman" w:cs="Times New Roman"/>
                <w:sz w:val="18"/>
                <w:szCs w:val="18"/>
              </w:rPr>
              <w:t xml:space="preserve"> (%)</w:t>
            </w:r>
            <w:r w:rsidRPr="0027529E">
              <w:rPr>
                <w:rFonts w:ascii="Times New Roman" w:eastAsia="Calibri" w:hAnsi="Times New Roman" w:cs="Times New Roman"/>
                <w:sz w:val="18"/>
                <w:szCs w:val="18"/>
              </w:rPr>
              <w:t>:</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 3.</w:t>
            </w:r>
            <w:r>
              <w:rPr>
                <w:rFonts w:ascii="Times New Roman" w:eastAsia="Calibri" w:hAnsi="Times New Roman" w:cs="Times New Roman"/>
                <w:sz w:val="18"/>
                <w:szCs w:val="18"/>
              </w:rPr>
              <w:t>5</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 xml:space="preserve">Массовая доля жира, </w:t>
            </w:r>
            <w:r w:rsidRPr="0027529E">
              <w:rPr>
                <w:rFonts w:ascii="Times New Roman" w:hAnsi="Times New Roman" w:cs="Times New Roman"/>
                <w:sz w:val="18"/>
                <w:szCs w:val="18"/>
              </w:rPr>
              <w:t>min:</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 3.2</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576919" w:rsidRDefault="00C0215D" w:rsidP="00CF6A00">
            <w:pPr>
              <w:spacing w:after="0" w:line="240" w:lineRule="auto"/>
              <w:rPr>
                <w:rFonts w:ascii="Times New Roman" w:eastAsia="Calibri" w:hAnsi="Times New Roman" w:cs="Times New Roman"/>
                <w:b/>
                <w:sz w:val="18"/>
                <w:szCs w:val="18"/>
              </w:rPr>
            </w:pPr>
            <w:r w:rsidRPr="0069038D">
              <w:rPr>
                <w:rFonts w:ascii="Times New Roman" w:eastAsia="Calibri" w:hAnsi="Times New Roman" w:cs="Times New Roman"/>
                <w:b/>
                <w:sz w:val="18"/>
                <w:szCs w:val="18"/>
              </w:rPr>
              <w:t>Дополнительные характеристики: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8F3D6B"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ГОСТ 31450-2013</w:t>
            </w:r>
            <w:r w:rsidRPr="008F3D6B">
              <w:rPr>
                <w:rFonts w:ascii="Times New Roman" w:eastAsia="Calibri" w:hAnsi="Times New Roman" w:cs="Times New Roman"/>
                <w:sz w:val="18"/>
                <w:szCs w:val="18"/>
              </w:rPr>
              <w:t>;</w:t>
            </w:r>
          </w:p>
          <w:p w:rsidR="00C0215D" w:rsidRPr="008F3D6B"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ТР ТС 021/2011</w:t>
            </w:r>
            <w:r w:rsidRPr="008F3D6B">
              <w:rPr>
                <w:rFonts w:ascii="Times New Roman" w:eastAsia="Calibri" w:hAnsi="Times New Roman" w:cs="Times New Roman"/>
                <w:sz w:val="18"/>
                <w:szCs w:val="18"/>
              </w:rPr>
              <w:t>;</w:t>
            </w:r>
          </w:p>
          <w:p w:rsidR="00C0215D" w:rsidRPr="008F3D6B"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ТР ТС 022/2011</w:t>
            </w:r>
            <w:r w:rsidRPr="008F3D6B">
              <w:rPr>
                <w:rFonts w:ascii="Times New Roman" w:eastAsia="Calibri" w:hAnsi="Times New Roman" w:cs="Times New Roman"/>
                <w:sz w:val="18"/>
                <w:szCs w:val="18"/>
              </w:rPr>
              <w:t>;</w:t>
            </w:r>
          </w:p>
          <w:p w:rsidR="00C0215D" w:rsidRPr="0027529E" w:rsidRDefault="00C0215D" w:rsidP="00CF6A00">
            <w:pPr>
              <w:spacing w:after="0" w:line="240" w:lineRule="auto"/>
              <w:rPr>
                <w:rFonts w:ascii="Times New Roman" w:eastAsia="Calibri" w:hAnsi="Times New Roman" w:cs="Times New Roman"/>
                <w:sz w:val="18"/>
                <w:szCs w:val="18"/>
                <w:lang w:val="en-US"/>
              </w:rPr>
            </w:pPr>
            <w:r w:rsidRPr="0027529E">
              <w:rPr>
                <w:rFonts w:ascii="Times New Roman" w:eastAsia="Calibri" w:hAnsi="Times New Roman" w:cs="Times New Roman"/>
                <w:sz w:val="18"/>
                <w:szCs w:val="18"/>
                <w:lang w:val="en-US"/>
              </w:rPr>
              <w:t>ТР ТС 005/2011</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Фасовка</w:t>
            </w:r>
            <w:r>
              <w:rPr>
                <w:rFonts w:ascii="Times New Roman" w:eastAsia="Calibri" w:hAnsi="Times New Roman" w:cs="Times New Roman"/>
                <w:sz w:val="18"/>
                <w:szCs w:val="18"/>
              </w:rPr>
              <w:t xml:space="preserve"> (л)</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Pr="0027529E">
              <w:rPr>
                <w:rFonts w:ascii="Times New Roman" w:eastAsia="Calibri" w:hAnsi="Times New Roman" w:cs="Times New Roman"/>
                <w:sz w:val="18"/>
                <w:szCs w:val="18"/>
              </w:rPr>
              <w:t>в оригинальной картонной упаковке производителя</w:t>
            </w:r>
            <w:r>
              <w:rPr>
                <w:rFonts w:ascii="Times New Roman" w:eastAsia="Calibri" w:hAnsi="Times New Roman" w:cs="Times New Roman"/>
                <w:sz w:val="18"/>
                <w:szCs w:val="18"/>
              </w:rPr>
              <w:t>)</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8F3D6B">
              <w:rPr>
                <w:rFonts w:ascii="Times New Roman" w:eastAsia="Calibri" w:hAnsi="Times New Roman" w:cs="Times New Roman"/>
                <w:sz w:val="18"/>
                <w:szCs w:val="18"/>
              </w:rPr>
              <w:t>Общий срок годности</w:t>
            </w:r>
          </w:p>
          <w:p w:rsidR="00C0215D" w:rsidRPr="0027529E"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12 месяцев</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8F3D6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Остаточный срок годности товара на момент поставки</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менее 4 месяцев </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rPr>
          <w:trHeight w:val="56"/>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Pr="00F02BF7" w:rsidRDefault="00C0215D" w:rsidP="00CF6A00">
            <w:pPr>
              <w:tabs>
                <w:tab w:val="left" w:pos="275"/>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1.</w:t>
            </w:r>
            <w:r w:rsidRPr="00F02BF7">
              <w:rPr>
                <w:rFonts w:ascii="Times New Roman" w:hAnsi="Times New Roman" w:cs="Times New Roman"/>
                <w:b/>
                <w:i/>
                <w:sz w:val="18"/>
                <w:szCs w:val="18"/>
              </w:rPr>
              <w:tab/>
              <w:t>в части требований к</w:t>
            </w:r>
            <w:r>
              <w:rPr>
                <w:rFonts w:ascii="Times New Roman" w:hAnsi="Times New Roman" w:cs="Times New Roman"/>
                <w:b/>
                <w:i/>
                <w:sz w:val="18"/>
                <w:szCs w:val="18"/>
              </w:rPr>
              <w:t xml:space="preserve"> общему сроку годности</w:t>
            </w:r>
            <w:r w:rsidRPr="00F02BF7">
              <w:rPr>
                <w:rFonts w:ascii="Times New Roman" w:hAnsi="Times New Roman" w:cs="Times New Roman"/>
                <w:b/>
                <w:i/>
                <w:sz w:val="18"/>
                <w:szCs w:val="18"/>
              </w:rPr>
              <w:t xml:space="preserve"> – для обеспечения качества продукции при обеспечении диетического и лечебного питания пациентов онкологического профиля</w:t>
            </w:r>
            <w:r>
              <w:rPr>
                <w:rFonts w:ascii="Times New Roman" w:hAnsi="Times New Roman" w:cs="Times New Roman"/>
                <w:b/>
                <w:i/>
                <w:sz w:val="18"/>
                <w:szCs w:val="18"/>
              </w:rPr>
              <w:t xml:space="preserve"> и соответствия утвержденному меню</w:t>
            </w:r>
            <w:r w:rsidRPr="00F02BF7">
              <w:rPr>
                <w:rFonts w:ascii="Times New Roman" w:hAnsi="Times New Roman" w:cs="Times New Roman"/>
                <w:b/>
                <w:i/>
                <w:sz w:val="18"/>
                <w:szCs w:val="18"/>
              </w:rPr>
              <w:t>;</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Pr="00290A2E" w:rsidRDefault="00C0215D" w:rsidP="00CF6A00">
            <w:pPr>
              <w:tabs>
                <w:tab w:val="left" w:pos="318"/>
              </w:tabs>
              <w:spacing w:after="0" w:line="240" w:lineRule="auto"/>
              <w:rPr>
                <w:rFonts w:ascii="Times New Roman" w:eastAsia="Calibri" w:hAnsi="Times New Roman" w:cs="Times New Roman"/>
                <w:b/>
                <w:i/>
                <w:sz w:val="18"/>
                <w:szCs w:val="18"/>
              </w:rPr>
            </w:pPr>
            <w:r w:rsidRPr="00F02BF7">
              <w:rPr>
                <w:rFonts w:ascii="Times New Roman" w:hAnsi="Times New Roman" w:cs="Times New Roman"/>
                <w:b/>
                <w:i/>
                <w:sz w:val="18"/>
                <w:szCs w:val="18"/>
              </w:rPr>
              <w:t>4.</w:t>
            </w:r>
            <w:r w:rsidRPr="00F02BF7">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12</w:t>
            </w:r>
          </w:p>
        </w:tc>
        <w:tc>
          <w:tcPr>
            <w:tcW w:w="659" w:type="pct"/>
            <w:gridSpan w:val="2"/>
            <w:vMerge w:val="restart"/>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r w:rsidRPr="00EB3FF1">
              <w:rPr>
                <w:rFonts w:ascii="Times New Roman" w:eastAsia="Times New Roman" w:hAnsi="Times New Roman" w:cs="Times New Roman"/>
                <w:b/>
                <w:sz w:val="18"/>
                <w:szCs w:val="18"/>
              </w:rPr>
              <w:t>Молоко питьевое</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литр</w:t>
            </w:r>
          </w:p>
        </w:tc>
        <w:tc>
          <w:tcPr>
            <w:tcW w:w="291" w:type="pct"/>
            <w:gridSpan w:val="2"/>
            <w:vMerge w:val="restart"/>
            <w:shd w:val="clear" w:color="FFFFFF" w:fill="auto"/>
          </w:tcPr>
          <w:p w:rsidR="00C0215D" w:rsidRPr="00576919" w:rsidRDefault="0049359F"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440</w:t>
            </w:r>
          </w:p>
        </w:tc>
        <w:tc>
          <w:tcPr>
            <w:tcW w:w="498" w:type="pct"/>
            <w:gridSpan w:val="2"/>
            <w:vMerge w:val="restart"/>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EB3FF1">
              <w:rPr>
                <w:rFonts w:ascii="Times New Roman" w:eastAsia="Calibri" w:hAnsi="Times New Roman" w:cs="Times New Roman"/>
                <w:b/>
                <w:sz w:val="18"/>
                <w:szCs w:val="18"/>
              </w:rPr>
              <w:t>10.51.11.000-00000007</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Вид молока</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Коровье</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Вид молока по способу обработки</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Ультрапастеризованное</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Массовая доля жира, max</w:t>
            </w:r>
            <w:r>
              <w:rPr>
                <w:rFonts w:ascii="Times New Roman" w:eastAsia="Calibri" w:hAnsi="Times New Roman" w:cs="Times New Roman"/>
                <w:sz w:val="18"/>
                <w:szCs w:val="18"/>
              </w:rPr>
              <w:t xml:space="preserve"> (%)</w:t>
            </w:r>
            <w:r w:rsidRPr="0027529E">
              <w:rPr>
                <w:rFonts w:ascii="Times New Roman" w:eastAsia="Calibri" w:hAnsi="Times New Roman" w:cs="Times New Roman"/>
                <w:sz w:val="18"/>
                <w:szCs w:val="18"/>
              </w:rPr>
              <w:t>:</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 xml:space="preserve">≤ </w:t>
            </w:r>
            <w:r>
              <w:rPr>
                <w:rFonts w:ascii="Times New Roman" w:eastAsia="Calibri" w:hAnsi="Times New Roman" w:cs="Times New Roman"/>
                <w:sz w:val="18"/>
                <w:szCs w:val="18"/>
              </w:rPr>
              <w:t>3,2</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032FE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 xml:space="preserve">Массовая доля жира, </w:t>
            </w:r>
            <w:r w:rsidRPr="0027529E">
              <w:rPr>
                <w:rFonts w:ascii="Times New Roman" w:hAnsi="Times New Roman" w:cs="Times New Roman"/>
                <w:sz w:val="18"/>
                <w:szCs w:val="18"/>
              </w:rPr>
              <w:t>min:</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sidRPr="0027529E">
              <w:rPr>
                <w:rFonts w:ascii="Times New Roman" w:eastAsia="Calibri" w:hAnsi="Times New Roman" w:cs="Times New Roman"/>
                <w:sz w:val="18"/>
                <w:szCs w:val="18"/>
              </w:rPr>
              <w:t>≥ 2</w:t>
            </w:r>
            <w:r>
              <w:rPr>
                <w:rFonts w:ascii="Times New Roman" w:eastAsia="Calibri" w:hAnsi="Times New Roman" w:cs="Times New Roman"/>
                <w:sz w:val="18"/>
                <w:szCs w:val="18"/>
              </w:rPr>
              <w:t>,5</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032FE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F307C9">
              <w:rPr>
                <w:rFonts w:ascii="Times New Roman" w:eastAsia="Calibri" w:hAnsi="Times New Roman" w:cs="Times New Roman"/>
                <w:sz w:val="18"/>
                <w:szCs w:val="18"/>
              </w:rPr>
              <w:t>Наличие обогащающих компонентов</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sidRPr="00F307C9">
              <w:rPr>
                <w:rFonts w:ascii="Times New Roman" w:eastAsia="Calibri" w:hAnsi="Times New Roman" w:cs="Times New Roman"/>
                <w:sz w:val="18"/>
                <w:szCs w:val="18"/>
              </w:rPr>
              <w:t>Да</w:t>
            </w:r>
            <w:r w:rsidRPr="00F307C9">
              <w:rPr>
                <w:rFonts w:ascii="Times New Roman" w:eastAsia="Calibri" w:hAnsi="Times New Roman" w:cs="Times New Roman"/>
                <w:sz w:val="18"/>
                <w:szCs w:val="18"/>
              </w:rPr>
              <w:tab/>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F307C9">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EB3FF1" w:rsidRDefault="00C0215D" w:rsidP="00CF6A00">
            <w:pPr>
              <w:spacing w:after="0" w:line="240" w:lineRule="auto"/>
              <w:rPr>
                <w:rFonts w:ascii="Times New Roman" w:eastAsia="Calibri" w:hAnsi="Times New Roman" w:cs="Times New Roman"/>
                <w:b/>
                <w:sz w:val="18"/>
                <w:szCs w:val="18"/>
              </w:rPr>
            </w:pPr>
            <w:r w:rsidRPr="00EB3FF1">
              <w:rPr>
                <w:rFonts w:ascii="Times New Roman" w:eastAsia="Calibri" w:hAnsi="Times New Roman" w:cs="Times New Roman"/>
                <w:b/>
                <w:sz w:val="18"/>
                <w:szCs w:val="18"/>
              </w:rPr>
              <w:t>Дополнительные характеристики: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3C57A2" w:rsidRDefault="00C0215D" w:rsidP="00CF6A00">
            <w:pPr>
              <w:spacing w:after="0" w:line="240" w:lineRule="auto"/>
              <w:rPr>
                <w:rFonts w:ascii="Times New Roman" w:eastAsia="Calibri" w:hAnsi="Times New Roman" w:cs="Times New Roman"/>
                <w:sz w:val="18"/>
                <w:szCs w:val="18"/>
              </w:rPr>
            </w:pPr>
            <w:r w:rsidRPr="003C57A2">
              <w:rPr>
                <w:rFonts w:ascii="Times New Roman" w:eastAsia="Calibri" w:hAnsi="Times New Roman" w:cs="Times New Roman"/>
                <w:sz w:val="18"/>
                <w:szCs w:val="18"/>
              </w:rPr>
              <w:t>ГОСТ 31450-2013;</w:t>
            </w:r>
          </w:p>
          <w:p w:rsidR="00C0215D" w:rsidRPr="003C57A2" w:rsidRDefault="00C0215D" w:rsidP="00CF6A00">
            <w:pPr>
              <w:spacing w:after="0" w:line="240" w:lineRule="auto"/>
              <w:rPr>
                <w:rFonts w:ascii="Times New Roman" w:eastAsia="Calibri" w:hAnsi="Times New Roman" w:cs="Times New Roman"/>
                <w:sz w:val="18"/>
                <w:szCs w:val="18"/>
              </w:rPr>
            </w:pPr>
            <w:r w:rsidRPr="003C57A2">
              <w:rPr>
                <w:rFonts w:ascii="Times New Roman" w:eastAsia="Calibri" w:hAnsi="Times New Roman" w:cs="Times New Roman"/>
                <w:sz w:val="18"/>
                <w:szCs w:val="18"/>
              </w:rPr>
              <w:t>ТР ТС 021/2011;</w:t>
            </w:r>
          </w:p>
          <w:p w:rsidR="00C0215D" w:rsidRPr="003C57A2" w:rsidRDefault="00C0215D" w:rsidP="00CF6A00">
            <w:pPr>
              <w:spacing w:after="0" w:line="240" w:lineRule="auto"/>
              <w:rPr>
                <w:rFonts w:ascii="Times New Roman" w:eastAsia="Calibri" w:hAnsi="Times New Roman" w:cs="Times New Roman"/>
                <w:sz w:val="18"/>
                <w:szCs w:val="18"/>
              </w:rPr>
            </w:pPr>
            <w:r w:rsidRPr="003C57A2">
              <w:rPr>
                <w:rFonts w:ascii="Times New Roman" w:eastAsia="Calibri" w:hAnsi="Times New Roman" w:cs="Times New Roman"/>
                <w:sz w:val="18"/>
                <w:szCs w:val="18"/>
              </w:rPr>
              <w:t>ТР ТС 022/2011;</w:t>
            </w:r>
          </w:p>
          <w:p w:rsidR="00C0215D" w:rsidRPr="003C57A2" w:rsidRDefault="00C0215D" w:rsidP="00CF6A00">
            <w:pPr>
              <w:spacing w:after="0" w:line="240" w:lineRule="auto"/>
              <w:rPr>
                <w:rFonts w:ascii="Times New Roman" w:eastAsia="Calibri" w:hAnsi="Times New Roman" w:cs="Times New Roman"/>
                <w:sz w:val="18"/>
                <w:szCs w:val="18"/>
                <w:lang w:val="en-US"/>
              </w:rPr>
            </w:pPr>
            <w:r w:rsidRPr="003C57A2">
              <w:rPr>
                <w:rFonts w:ascii="Times New Roman" w:eastAsia="Calibri" w:hAnsi="Times New Roman" w:cs="Times New Roman"/>
                <w:sz w:val="18"/>
                <w:szCs w:val="18"/>
                <w:lang w:val="en-US"/>
              </w:rPr>
              <w:t>ТР ТС 005/2011</w:t>
            </w:r>
          </w:p>
        </w:tc>
        <w:tc>
          <w:tcPr>
            <w:tcW w:w="481" w:type="pct"/>
            <w:shd w:val="clear" w:color="FFFFFF" w:fill="auto"/>
          </w:tcPr>
          <w:p w:rsidR="00C0215D" w:rsidRPr="00F307C9" w:rsidRDefault="00C0215D" w:rsidP="00CF6A00">
            <w:pPr>
              <w:spacing w:after="0" w:line="240" w:lineRule="auto"/>
              <w:jc w:val="center"/>
              <w:rPr>
                <w:rFonts w:ascii="Times New Roman" w:eastAsia="Calibri" w:hAnsi="Times New Roman" w:cs="Times New Roman"/>
                <w:sz w:val="18"/>
                <w:szCs w:val="18"/>
              </w:rPr>
            </w:pPr>
            <w:r w:rsidRPr="00EB3FF1">
              <w:rPr>
                <w:rFonts w:ascii="Times New Roman" w:eastAsia="Calibri" w:hAnsi="Times New Roman" w:cs="Times New Roman"/>
                <w:sz w:val="18"/>
                <w:szCs w:val="18"/>
              </w:rPr>
              <w:t>соответствие</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C57A2" w:rsidRDefault="00C0215D" w:rsidP="00CF6A00">
            <w:pPr>
              <w:spacing w:after="0" w:line="240" w:lineRule="auto"/>
              <w:rPr>
                <w:rFonts w:ascii="Times New Roman" w:eastAsia="Calibri" w:hAnsi="Times New Roman" w:cs="Times New Roman"/>
                <w:sz w:val="18"/>
                <w:szCs w:val="18"/>
              </w:rPr>
            </w:pPr>
            <w:r w:rsidRPr="003C57A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Фасовка</w:t>
            </w:r>
            <w:r>
              <w:rPr>
                <w:rFonts w:ascii="Times New Roman" w:eastAsia="Calibri" w:hAnsi="Times New Roman" w:cs="Times New Roman"/>
                <w:sz w:val="18"/>
                <w:szCs w:val="18"/>
              </w:rPr>
              <w:t xml:space="preserve"> </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200 мл</w:t>
            </w:r>
          </w:p>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Pr="0027529E">
              <w:rPr>
                <w:rFonts w:ascii="Times New Roman" w:eastAsia="Calibri" w:hAnsi="Times New Roman" w:cs="Times New Roman"/>
                <w:sz w:val="18"/>
                <w:szCs w:val="18"/>
              </w:rPr>
              <w:t>в оригинальной картонной упаковке производителя</w:t>
            </w:r>
            <w:r>
              <w:rPr>
                <w:rFonts w:ascii="Times New Roman" w:eastAsia="Calibri" w:hAnsi="Times New Roman" w:cs="Times New Roman"/>
                <w:sz w:val="18"/>
                <w:szCs w:val="18"/>
              </w:rPr>
              <w:t>)</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Упаковка</w:t>
            </w:r>
          </w:p>
        </w:tc>
        <w:tc>
          <w:tcPr>
            <w:tcW w:w="481" w:type="pct"/>
            <w:shd w:val="clear" w:color="FFFFFF" w:fill="auto"/>
          </w:tcPr>
          <w:p w:rsidR="00C0215D" w:rsidRPr="004D2BFB"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Наличие трубочки в составе упаковки</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27529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8F3D6B">
              <w:rPr>
                <w:rFonts w:ascii="Times New Roman" w:eastAsia="Calibri" w:hAnsi="Times New Roman" w:cs="Times New Roman"/>
                <w:sz w:val="18"/>
                <w:szCs w:val="18"/>
              </w:rPr>
              <w:t>Общий срок годности</w:t>
            </w:r>
          </w:p>
          <w:p w:rsidR="00C0215D" w:rsidRPr="0027529E"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12 месяцев</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8F3D6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567" w:type="pct"/>
            <w:gridSpan w:val="2"/>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Остаточный срок годности товара на момент поставки</w:t>
            </w:r>
          </w:p>
        </w:tc>
        <w:tc>
          <w:tcPr>
            <w:tcW w:w="481" w:type="pct"/>
            <w:shd w:val="clear" w:color="FFFFFF" w:fill="auto"/>
          </w:tcPr>
          <w:p w:rsidR="00C0215D" w:rsidRPr="0027529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менее 3 месяцев </w:t>
            </w:r>
          </w:p>
        </w:tc>
        <w:tc>
          <w:tcPr>
            <w:tcW w:w="199" w:type="pct"/>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7529E"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Pr="00F02BF7" w:rsidRDefault="00C0215D" w:rsidP="00CF6A00">
            <w:pPr>
              <w:tabs>
                <w:tab w:val="left" w:pos="275"/>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1.</w:t>
            </w:r>
            <w:r w:rsidRPr="00F02BF7">
              <w:rPr>
                <w:rFonts w:ascii="Times New Roman" w:hAnsi="Times New Roman" w:cs="Times New Roman"/>
                <w:b/>
                <w:i/>
                <w:sz w:val="18"/>
                <w:szCs w:val="18"/>
              </w:rPr>
              <w:tab/>
              <w:t>в части требований к</w:t>
            </w:r>
            <w:r>
              <w:rPr>
                <w:rFonts w:ascii="Times New Roman" w:hAnsi="Times New Roman" w:cs="Times New Roman"/>
                <w:b/>
                <w:i/>
                <w:sz w:val="18"/>
                <w:szCs w:val="18"/>
              </w:rPr>
              <w:t xml:space="preserve"> общему сроку годности</w:t>
            </w:r>
            <w:r w:rsidRPr="00F02BF7">
              <w:rPr>
                <w:rFonts w:ascii="Times New Roman" w:hAnsi="Times New Roman" w:cs="Times New Roman"/>
                <w:b/>
                <w:i/>
                <w:sz w:val="18"/>
                <w:szCs w:val="18"/>
              </w:rPr>
              <w:t xml:space="preserve"> – для обеспечения качества продукции при обеспечении диетического и лечебного питания пациентов онкологического профиля</w:t>
            </w:r>
            <w:r>
              <w:rPr>
                <w:rFonts w:ascii="Times New Roman" w:hAnsi="Times New Roman" w:cs="Times New Roman"/>
                <w:b/>
                <w:i/>
                <w:sz w:val="18"/>
                <w:szCs w:val="18"/>
              </w:rPr>
              <w:t xml:space="preserve"> и соответствия утвержденному меню</w:t>
            </w:r>
            <w:r w:rsidRPr="00F02BF7">
              <w:rPr>
                <w:rFonts w:ascii="Times New Roman" w:hAnsi="Times New Roman" w:cs="Times New Roman"/>
                <w:b/>
                <w:i/>
                <w:sz w:val="18"/>
                <w:szCs w:val="18"/>
              </w:rPr>
              <w:t>;</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Default="00C0215D" w:rsidP="00CF6A00">
            <w:pPr>
              <w:tabs>
                <w:tab w:val="left" w:pos="318"/>
              </w:tabs>
              <w:spacing w:after="0" w:line="240" w:lineRule="auto"/>
              <w:rPr>
                <w:rFonts w:ascii="Times New Roman" w:hAnsi="Times New Roman" w:cs="Times New Roman"/>
                <w:b/>
                <w:i/>
                <w:sz w:val="18"/>
                <w:szCs w:val="18"/>
              </w:rPr>
            </w:pPr>
            <w:r w:rsidRPr="00F02BF7">
              <w:rPr>
                <w:rFonts w:ascii="Times New Roman" w:hAnsi="Times New Roman" w:cs="Times New Roman"/>
                <w:b/>
                <w:i/>
                <w:sz w:val="18"/>
                <w:szCs w:val="18"/>
              </w:rPr>
              <w:t>4.</w:t>
            </w:r>
            <w:r w:rsidRPr="00F02BF7">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p w:rsidR="00C0215D" w:rsidRPr="00290A2E" w:rsidRDefault="00C0215D" w:rsidP="00CF6A00">
            <w:pPr>
              <w:tabs>
                <w:tab w:val="left" w:pos="318"/>
              </w:tabs>
              <w:spacing w:after="0" w:line="240" w:lineRule="auto"/>
              <w:rPr>
                <w:rFonts w:ascii="Times New Roman" w:eastAsia="Calibri" w:hAnsi="Times New Roman" w:cs="Times New Roman"/>
                <w:b/>
                <w:i/>
                <w:sz w:val="18"/>
                <w:szCs w:val="18"/>
              </w:rPr>
            </w:pPr>
          </w:p>
        </w:tc>
        <w:tc>
          <w:tcPr>
            <w:tcW w:w="293" w:type="pct"/>
            <w:gridSpan w:val="3"/>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13</w:t>
            </w:r>
          </w:p>
        </w:tc>
        <w:tc>
          <w:tcPr>
            <w:tcW w:w="659" w:type="pct"/>
            <w:gridSpan w:val="2"/>
            <w:vMerge w:val="restart"/>
            <w:shd w:val="clear" w:color="FFFFFF" w:fill="auto"/>
          </w:tcPr>
          <w:p w:rsidR="00C0215D" w:rsidRPr="00576919" w:rsidRDefault="00C0215D" w:rsidP="00CF6A00">
            <w:pPr>
              <w:spacing w:after="0" w:line="240" w:lineRule="auto"/>
              <w:rPr>
                <w:rFonts w:ascii="Times New Roman" w:eastAsia="Times New Roman" w:hAnsi="Times New Roman" w:cs="Times New Roman"/>
                <w:b/>
                <w:sz w:val="18"/>
                <w:szCs w:val="18"/>
              </w:rPr>
            </w:pPr>
            <w:r w:rsidRPr="00576919">
              <w:rPr>
                <w:rFonts w:ascii="Times New Roman" w:eastAsia="Times New Roman" w:hAnsi="Times New Roman" w:cs="Times New Roman"/>
                <w:b/>
                <w:sz w:val="18"/>
                <w:szCs w:val="18"/>
              </w:rPr>
              <w:t>Масло подсолнечное рафинированное</w:t>
            </w:r>
          </w:p>
        </w:tc>
        <w:tc>
          <w:tcPr>
            <w:tcW w:w="567" w:type="pct"/>
            <w:gridSpan w:val="2"/>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Наименование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tc>
        <w:tc>
          <w:tcPr>
            <w:tcW w:w="481"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Значение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характеристики</w:t>
            </w:r>
          </w:p>
          <w:p w:rsidR="00C0215D" w:rsidRPr="00576919"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Ед.</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изм.</w:t>
            </w:r>
          </w:p>
        </w:tc>
        <w:tc>
          <w:tcPr>
            <w:tcW w:w="529" w:type="pct"/>
            <w:gridSpan w:val="4"/>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Инструкция по заполнению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 xml:space="preserve">характеристик </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л</w:t>
            </w:r>
          </w:p>
          <w:p w:rsidR="00C0215D" w:rsidRPr="00576919" w:rsidRDefault="00C0215D" w:rsidP="00CF6A00">
            <w:pPr>
              <w:rPr>
                <w:rFonts w:ascii="Times New Roman" w:eastAsia="Calibri" w:hAnsi="Times New Roman" w:cs="Times New Roman"/>
                <w:b/>
                <w:sz w:val="18"/>
                <w:szCs w:val="18"/>
              </w:rPr>
            </w:pPr>
          </w:p>
        </w:tc>
        <w:tc>
          <w:tcPr>
            <w:tcW w:w="291" w:type="pct"/>
            <w:gridSpan w:val="2"/>
            <w:vMerge w:val="restart"/>
            <w:shd w:val="clear" w:color="FFFFFF" w:fill="auto"/>
          </w:tcPr>
          <w:p w:rsidR="00C0215D" w:rsidRPr="00576919" w:rsidRDefault="0049359F"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1 100</w:t>
            </w:r>
          </w:p>
        </w:tc>
        <w:tc>
          <w:tcPr>
            <w:tcW w:w="498" w:type="pct"/>
            <w:gridSpan w:val="2"/>
            <w:vMerge w:val="restart"/>
          </w:tcPr>
          <w:p w:rsidR="00C0215D"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10.41.54.110</w:t>
            </w:r>
            <w:r>
              <w:rPr>
                <w:rFonts w:ascii="Times New Roman" w:eastAsia="Calibri" w:hAnsi="Times New Roman" w:cs="Times New Roman"/>
                <w:b/>
                <w:sz w:val="18"/>
                <w:szCs w:val="18"/>
                <w:lang w:val="en-US"/>
              </w:rPr>
              <w:t>/</w:t>
            </w:r>
          </w:p>
          <w:p w:rsidR="00C0215D" w:rsidRPr="00576919" w:rsidRDefault="00C0215D" w:rsidP="00CF6A00">
            <w:pPr>
              <w:spacing w:after="0" w:line="240" w:lineRule="auto"/>
              <w:jc w:val="center"/>
              <w:rPr>
                <w:rFonts w:ascii="Times New Roman" w:eastAsia="Calibri" w:hAnsi="Times New Roman" w:cs="Times New Roman"/>
                <w:b/>
                <w:sz w:val="18"/>
                <w:szCs w:val="18"/>
              </w:rPr>
            </w:pPr>
            <w:r w:rsidRPr="00576919">
              <w:rPr>
                <w:rFonts w:ascii="Times New Roman" w:eastAsia="Calibri" w:hAnsi="Times New Roman" w:cs="Times New Roman"/>
                <w:b/>
                <w:sz w:val="18"/>
                <w:szCs w:val="18"/>
              </w:rPr>
              <w:t>10.41.54.000-00000003</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Вид масла подсолнечного рафинированного</w:t>
            </w: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sidRPr="00283D49">
              <w:rPr>
                <w:rFonts w:ascii="Times New Roman" w:eastAsia="Calibri" w:hAnsi="Times New Roman" w:cs="Times New Roman"/>
                <w:sz w:val="18"/>
                <w:szCs w:val="18"/>
              </w:rPr>
              <w:t>Дезодорированное</w:t>
            </w:r>
          </w:p>
        </w:tc>
        <w:tc>
          <w:tcPr>
            <w:tcW w:w="199"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Марка масла подсолнечного рафинированного дезодорированного</w:t>
            </w:r>
          </w:p>
        </w:tc>
        <w:tc>
          <w:tcPr>
            <w:tcW w:w="481"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r w:rsidRPr="00283D49">
              <w:rPr>
                <w:rFonts w:ascii="Times New Roman" w:eastAsia="Calibri" w:hAnsi="Times New Roman" w:cs="Times New Roman"/>
                <w:sz w:val="18"/>
                <w:szCs w:val="18"/>
              </w:rPr>
              <w:t>Высший сорт</w:t>
            </w:r>
          </w:p>
        </w:tc>
        <w:tc>
          <w:tcPr>
            <w:tcW w:w="199" w:type="pct"/>
            <w:shd w:val="clear" w:color="FFFFFF" w:fill="auto"/>
          </w:tcPr>
          <w:p w:rsidR="00C0215D" w:rsidRPr="00553F71"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553F71" w:rsidRDefault="00C0215D" w:rsidP="00CF6A00">
            <w:pPr>
              <w:spacing w:after="0" w:line="240" w:lineRule="auto"/>
              <w:rPr>
                <w:rFonts w:ascii="Times New Roman" w:eastAsia="Calibri" w:hAnsi="Times New Roman" w:cs="Times New Roman"/>
                <w:sz w:val="18"/>
                <w:szCs w:val="18"/>
              </w:rPr>
            </w:pPr>
            <w:r w:rsidRPr="00774EF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283D49" w:rsidRDefault="00C0215D" w:rsidP="00CF6A00">
            <w:pPr>
              <w:spacing w:after="0" w:line="240" w:lineRule="auto"/>
              <w:rPr>
                <w:rFonts w:ascii="Times New Roman" w:hAnsi="Times New Roman" w:cs="Times New Roman"/>
                <w:b/>
                <w:sz w:val="18"/>
                <w:szCs w:val="18"/>
                <w:u w:val="single"/>
              </w:rPr>
            </w:pPr>
            <w:r w:rsidRPr="00283D49">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778"/>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ГОСТ 1129-2013;</w:t>
            </w:r>
          </w:p>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ТР ТС 024/2011;</w:t>
            </w:r>
          </w:p>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ТР ТС 021/2011;</w:t>
            </w:r>
          </w:p>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ТР ТС 005/2011;</w:t>
            </w:r>
          </w:p>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ТР ТС 022/2011</w:t>
            </w:r>
          </w:p>
        </w:tc>
        <w:tc>
          <w:tcPr>
            <w:tcW w:w="481" w:type="pct"/>
            <w:shd w:val="clear" w:color="FFFFFF" w:fill="auto"/>
          </w:tcPr>
          <w:p w:rsidR="00C0215D" w:rsidRPr="00283D49"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Назначение</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283D49">
              <w:rPr>
                <w:rFonts w:ascii="Times New Roman" w:eastAsia="Calibri" w:hAnsi="Times New Roman" w:cs="Times New Roman"/>
                <w:sz w:val="18"/>
                <w:szCs w:val="18"/>
              </w:rPr>
              <w:t>для непосредственного употребления в пищу и для производства пищевых продуктов</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1436"/>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Запах</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283D49">
              <w:rPr>
                <w:rFonts w:ascii="Times New Roman" w:hAnsi="Times New Roman" w:cs="Times New Roman"/>
                <w:sz w:val="18"/>
                <w:szCs w:val="18"/>
              </w:rPr>
              <w:t>обезличенный</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83D49"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Фасовка</w:t>
            </w:r>
          </w:p>
        </w:tc>
        <w:tc>
          <w:tcPr>
            <w:tcW w:w="481" w:type="pct"/>
            <w:shd w:val="clear" w:color="FFFFFF" w:fill="auto"/>
          </w:tcPr>
          <w:p w:rsidR="00C0215D" w:rsidRPr="00283D49" w:rsidRDefault="00C0215D" w:rsidP="00CF6A00">
            <w:pPr>
              <w:spacing w:after="0" w:line="240" w:lineRule="auto"/>
              <w:jc w:val="center"/>
              <w:rPr>
                <w:rFonts w:ascii="Times New Roman" w:hAnsi="Times New Roman" w:cs="Times New Roman"/>
                <w:sz w:val="18"/>
                <w:szCs w:val="18"/>
              </w:rPr>
            </w:pPr>
            <w:r w:rsidRPr="00283D49">
              <w:rPr>
                <w:rFonts w:ascii="Times New Roman" w:hAnsi="Times New Roman" w:cs="Times New Roman"/>
                <w:sz w:val="18"/>
                <w:szCs w:val="18"/>
              </w:rPr>
              <w:t>1</w:t>
            </w:r>
            <w:r>
              <w:rPr>
                <w:rFonts w:ascii="Times New Roman" w:hAnsi="Times New Roman" w:cs="Times New Roman"/>
                <w:sz w:val="18"/>
                <w:szCs w:val="18"/>
              </w:rPr>
              <w:t xml:space="preserve"> л</w:t>
            </w:r>
          </w:p>
          <w:p w:rsidR="00C0215D" w:rsidRPr="00283D49" w:rsidRDefault="00C0215D" w:rsidP="00CF6A00">
            <w:pPr>
              <w:spacing w:after="0" w:line="240" w:lineRule="auto"/>
              <w:jc w:val="center"/>
              <w:rPr>
                <w:rFonts w:ascii="Times New Roman" w:hAnsi="Times New Roman" w:cs="Times New Roman"/>
                <w:sz w:val="18"/>
                <w:szCs w:val="18"/>
              </w:rPr>
            </w:pPr>
            <w:r w:rsidRPr="00283D49">
              <w:rPr>
                <w:rFonts w:ascii="Times New Roman" w:hAnsi="Times New Roman" w:cs="Times New Roman"/>
                <w:sz w:val="18"/>
                <w:szCs w:val="18"/>
              </w:rPr>
              <w:t>(в оригинальной упаковке производителя)</w:t>
            </w:r>
          </w:p>
        </w:tc>
        <w:tc>
          <w:tcPr>
            <w:tcW w:w="199" w:type="pct"/>
            <w:shd w:val="clear" w:color="FFFFFF" w:fill="auto"/>
          </w:tcPr>
          <w:p w:rsidR="00C0215D" w:rsidRPr="00283D49"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BD76E7"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Упаковка</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283D49">
              <w:rPr>
                <w:rFonts w:ascii="Times New Roman" w:hAnsi="Times New Roman" w:cs="Times New Roman"/>
                <w:sz w:val="18"/>
                <w:szCs w:val="18"/>
              </w:rPr>
              <w:t>бутылка, изготовленная из материалов, разрешенных для контакта с растительными маслами в установленном порядке</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Общий срок годности</w:t>
            </w:r>
          </w:p>
          <w:p w:rsidR="00C0215D" w:rsidRPr="00283D49" w:rsidRDefault="00C0215D" w:rsidP="00CF6A00">
            <w:pPr>
              <w:spacing w:after="0" w:line="240" w:lineRule="auto"/>
              <w:rPr>
                <w:rFonts w:ascii="Times New Roman" w:hAnsi="Times New Roman" w:cs="Times New Roman"/>
                <w:sz w:val="18"/>
                <w:szCs w:val="18"/>
              </w:rPr>
            </w:pPr>
          </w:p>
        </w:tc>
        <w:tc>
          <w:tcPr>
            <w:tcW w:w="481" w:type="pct"/>
            <w:shd w:val="clear" w:color="FFFFFF" w:fill="auto"/>
          </w:tcPr>
          <w:p w:rsidR="00C0215D" w:rsidRPr="00283D49"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более 18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Остаточный срок годности товара на момент поставки</w:t>
            </w:r>
          </w:p>
          <w:p w:rsidR="00C0215D" w:rsidRPr="00283D49" w:rsidRDefault="00C0215D" w:rsidP="00CF6A00">
            <w:pPr>
              <w:spacing w:after="0" w:line="240" w:lineRule="auto"/>
              <w:rPr>
                <w:rFonts w:ascii="Times New Roman" w:hAnsi="Times New Roman" w:cs="Times New Roman"/>
                <w:sz w:val="18"/>
                <w:szCs w:val="18"/>
              </w:rPr>
            </w:pPr>
          </w:p>
        </w:tc>
        <w:tc>
          <w:tcPr>
            <w:tcW w:w="481" w:type="pct"/>
            <w:shd w:val="clear" w:color="FFFFFF" w:fill="auto"/>
          </w:tcPr>
          <w:p w:rsidR="00C0215D" w:rsidRPr="00283D49"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12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rPr>
          <w:trHeight w:val="1408"/>
        </w:trPr>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tabs>
                <w:tab w:val="left" w:pos="1601"/>
              </w:tabs>
              <w:spacing w:after="0" w:line="240" w:lineRule="auto"/>
              <w:rPr>
                <w:rFonts w:ascii="Times New Roman" w:eastAsia="Calibri" w:hAnsi="Times New Roman" w:cs="Times New Roman"/>
                <w:b/>
                <w:i/>
                <w:sz w:val="18"/>
                <w:szCs w:val="18"/>
              </w:rPr>
            </w:pPr>
            <w:r w:rsidRPr="00283D49">
              <w:rPr>
                <w:rFonts w:ascii="Times New Roman" w:eastAsia="Calibri" w:hAnsi="Times New Roman" w:cs="Times New Roman"/>
                <w:b/>
                <w:i/>
                <w:sz w:val="18"/>
                <w:szCs w:val="18"/>
              </w:rPr>
              <w:t>В связи с тем, что в КТРУ указаны только вид масла и марка, Заказчиком определены дополнительные  характеристики, в том числе</w:t>
            </w:r>
            <w:r w:rsidRPr="000D7532">
              <w:rPr>
                <w:rFonts w:ascii="Times New Roman" w:eastAsia="Calibri" w:hAnsi="Times New Roman" w:cs="Times New Roman"/>
                <w:b/>
                <w:i/>
                <w:sz w:val="18"/>
                <w:szCs w:val="18"/>
              </w:rPr>
              <w:t>:</w:t>
            </w:r>
          </w:p>
          <w:p w:rsidR="00C0215D" w:rsidRPr="00D11864" w:rsidRDefault="00C0215D" w:rsidP="00CF6A00">
            <w:pPr>
              <w:pStyle w:val="a7"/>
              <w:numPr>
                <w:ilvl w:val="0"/>
                <w:numId w:val="31"/>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eastAsia="Calibri" w:hAnsi="Times New Roman" w:cs="Times New Roman"/>
                <w:b/>
                <w:i/>
                <w:sz w:val="18"/>
                <w:szCs w:val="18"/>
              </w:rPr>
              <w:t xml:space="preserve"> в части требований к внешнему виду, цвету, запаху, назначению</w:t>
            </w:r>
            <w:r>
              <w:rPr>
                <w:rFonts w:ascii="Times New Roman" w:eastAsia="Calibri" w:hAnsi="Times New Roman" w:cs="Times New Roman"/>
                <w:b/>
                <w:i/>
                <w:sz w:val="18"/>
                <w:szCs w:val="18"/>
              </w:rPr>
              <w:t xml:space="preserve"> и общему сроку годности </w:t>
            </w:r>
            <w:r w:rsidRPr="000D7532">
              <w:rPr>
                <w:rFonts w:ascii="Times New Roman" w:eastAsia="Calibri" w:hAnsi="Times New Roman" w:cs="Times New Roman"/>
                <w:b/>
                <w:i/>
                <w:sz w:val="18"/>
                <w:szCs w:val="18"/>
              </w:rPr>
              <w:t xml:space="preserve"> </w:t>
            </w:r>
            <w:r>
              <w:rPr>
                <w:rFonts w:ascii="Times New Roman" w:eastAsia="Calibri" w:hAnsi="Times New Roman" w:cs="Times New Roman"/>
                <w:b/>
                <w:i/>
                <w:sz w:val="18"/>
                <w:szCs w:val="18"/>
              </w:rPr>
              <w:t>–</w:t>
            </w:r>
            <w:r w:rsidRPr="000D7532">
              <w:rPr>
                <w:rFonts w:ascii="Times New Roman" w:eastAsia="Calibri" w:hAnsi="Times New Roman" w:cs="Times New Roman"/>
                <w:b/>
                <w:i/>
                <w:sz w:val="18"/>
                <w:szCs w:val="18"/>
              </w:rPr>
              <w:t xml:space="preserve"> </w:t>
            </w:r>
            <w:r w:rsidRPr="000D7532">
              <w:rPr>
                <w:rFonts w:ascii="Times New Roman"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C0215D" w:rsidRPr="00D11864" w:rsidRDefault="00C0215D" w:rsidP="00CF6A00">
            <w:pPr>
              <w:pStyle w:val="a7"/>
              <w:numPr>
                <w:ilvl w:val="0"/>
                <w:numId w:val="31"/>
              </w:numPr>
              <w:tabs>
                <w:tab w:val="left" w:pos="314"/>
              </w:tabs>
              <w:spacing w:after="0" w:line="240" w:lineRule="auto"/>
              <w:ind w:left="0" w:firstLine="20"/>
              <w:rPr>
                <w:rFonts w:ascii="Times New Roman" w:eastAsia="Calibri" w:hAnsi="Times New Roman" w:cs="Times New Roman"/>
                <w:b/>
                <w:i/>
                <w:sz w:val="18"/>
                <w:szCs w:val="18"/>
              </w:rPr>
            </w:pPr>
            <w:r w:rsidRPr="00D11864">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0D7532" w:rsidRDefault="00C0215D" w:rsidP="00CF6A00">
            <w:pPr>
              <w:pStyle w:val="a7"/>
              <w:numPr>
                <w:ilvl w:val="0"/>
                <w:numId w:val="31"/>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D11864" w:rsidRDefault="00C0215D" w:rsidP="00CF6A00">
            <w:pPr>
              <w:pStyle w:val="a7"/>
              <w:numPr>
                <w:ilvl w:val="0"/>
                <w:numId w:val="31"/>
              </w:numPr>
              <w:tabs>
                <w:tab w:val="left" w:pos="251"/>
                <w:tab w:val="left" w:pos="1601"/>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14</w:t>
            </w:r>
          </w:p>
        </w:tc>
        <w:tc>
          <w:tcPr>
            <w:tcW w:w="659" w:type="pct"/>
            <w:gridSpan w:val="2"/>
            <w:vMerge w:val="restart"/>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r w:rsidRPr="00C16BB1">
              <w:rPr>
                <w:rFonts w:ascii="Times New Roman" w:eastAsia="Calibri" w:hAnsi="Times New Roman" w:cs="Times New Roman"/>
                <w:b/>
                <w:sz w:val="18"/>
                <w:szCs w:val="18"/>
              </w:rPr>
              <w:t>Мясо сельскохозяйственной птицы замороженное, в том числе для детского питания</w:t>
            </w:r>
          </w:p>
        </w:tc>
        <w:tc>
          <w:tcPr>
            <w:tcW w:w="567" w:type="pct"/>
            <w:gridSpan w:val="2"/>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Наименование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tc>
        <w:tc>
          <w:tcPr>
            <w:tcW w:w="481"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Значение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Ед.</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изм.</w:t>
            </w:r>
          </w:p>
        </w:tc>
        <w:tc>
          <w:tcPr>
            <w:tcW w:w="529" w:type="pct"/>
            <w:gridSpan w:val="4"/>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Инструкция по заполнению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характеристик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00434F"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6 150</w:t>
            </w:r>
          </w:p>
        </w:tc>
        <w:tc>
          <w:tcPr>
            <w:tcW w:w="498" w:type="pct"/>
            <w:gridSpan w:val="2"/>
            <w:vMerge w:val="restart"/>
          </w:tcPr>
          <w:p w:rsidR="00C0215D" w:rsidRPr="00C16BB1" w:rsidRDefault="00C0215D" w:rsidP="00CF6A00">
            <w:pPr>
              <w:spacing w:after="0" w:line="240" w:lineRule="auto"/>
              <w:jc w:val="center"/>
              <w:rPr>
                <w:rFonts w:ascii="Times New Roman" w:eastAsia="Calibri" w:hAnsi="Times New Roman" w:cs="Times New Roman"/>
                <w:b/>
                <w:sz w:val="18"/>
                <w:szCs w:val="18"/>
              </w:rPr>
            </w:pPr>
            <w:r w:rsidRPr="00C16BB1">
              <w:rPr>
                <w:rFonts w:ascii="Times New Roman" w:eastAsia="Calibri" w:hAnsi="Times New Roman" w:cs="Times New Roman"/>
                <w:b/>
                <w:sz w:val="18"/>
                <w:szCs w:val="18"/>
              </w:rPr>
              <w:t>10.12.20.110/</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C16BB1">
              <w:rPr>
                <w:rFonts w:ascii="Times New Roman" w:eastAsia="Calibri" w:hAnsi="Times New Roman" w:cs="Times New Roman"/>
                <w:b/>
                <w:sz w:val="18"/>
                <w:szCs w:val="18"/>
              </w:rPr>
              <w:t>10.12.20.000-00000006</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Вид мяса по способу разделки</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Филе</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Для детского питания</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Наименование мяса птицы:</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Цыплята-бройлеры</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1776" w:type="pct"/>
            <w:gridSpan w:val="8"/>
            <w:shd w:val="clear" w:color="FFFFFF" w:fill="auto"/>
          </w:tcPr>
          <w:p w:rsidR="00C0215D" w:rsidRPr="00E41E02" w:rsidRDefault="00C0215D" w:rsidP="00CF6A00">
            <w:pPr>
              <w:spacing w:after="0" w:line="240" w:lineRule="auto"/>
              <w:rPr>
                <w:rFonts w:ascii="Times New Roman" w:hAnsi="Times New Roman" w:cs="Times New Roman"/>
                <w:b/>
                <w:sz w:val="18"/>
                <w:szCs w:val="18"/>
                <w:u w:val="single"/>
              </w:rPr>
            </w:pPr>
            <w:r w:rsidRPr="00E41E02">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Филе – грудки</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 xml:space="preserve">ГОСТ 32737-2014 или </w:t>
            </w:r>
          </w:p>
          <w:p w:rsidR="00C0215D"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ГОСТ 31962-2013</w:t>
            </w:r>
          </w:p>
          <w:p w:rsidR="00C0215D" w:rsidRPr="00D014DA"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или ТУ</w:t>
            </w:r>
            <w:r w:rsidRPr="00D014DA">
              <w:rPr>
                <w:rFonts w:ascii="Times New Roman" w:hAnsi="Times New Roman" w:cs="Times New Roman"/>
                <w:sz w:val="18"/>
                <w:szCs w:val="18"/>
              </w:rPr>
              <w:t>/</w:t>
            </w:r>
            <w:r>
              <w:rPr>
                <w:rFonts w:ascii="Times New Roman" w:hAnsi="Times New Roman" w:cs="Times New Roman"/>
                <w:sz w:val="18"/>
                <w:szCs w:val="18"/>
              </w:rPr>
              <w:t xml:space="preserve">СТО производителя не уступающие по качеству   </w:t>
            </w:r>
            <w:r w:rsidRPr="00D014DA">
              <w:rPr>
                <w:rFonts w:ascii="Times New Roman" w:hAnsi="Times New Roman" w:cs="Times New Roman"/>
                <w:sz w:val="18"/>
                <w:szCs w:val="18"/>
              </w:rPr>
              <w:t xml:space="preserve">ГОСТ 32737-2014 или </w:t>
            </w:r>
          </w:p>
          <w:p w:rsidR="00C0215D" w:rsidRPr="00E41E02" w:rsidRDefault="00C0215D" w:rsidP="00CF6A00">
            <w:pPr>
              <w:spacing w:after="0" w:line="240" w:lineRule="auto"/>
              <w:rPr>
                <w:rFonts w:ascii="Times New Roman" w:hAnsi="Times New Roman" w:cs="Times New Roman"/>
                <w:sz w:val="18"/>
                <w:szCs w:val="18"/>
              </w:rPr>
            </w:pPr>
            <w:r w:rsidRPr="00D014DA">
              <w:rPr>
                <w:rFonts w:ascii="Times New Roman" w:hAnsi="Times New Roman" w:cs="Times New Roman"/>
                <w:sz w:val="18"/>
                <w:szCs w:val="18"/>
              </w:rPr>
              <w:t>ГОСТ 31962-2013</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ЕАЭС 051/2021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021/2011;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005/2011;</w:t>
            </w:r>
          </w:p>
          <w:p w:rsidR="00C0215D" w:rsidRPr="00E41E02" w:rsidRDefault="00C0215D" w:rsidP="00CF6A00">
            <w:pPr>
              <w:spacing w:after="0" w:line="240" w:lineRule="auto"/>
              <w:rPr>
                <w:rFonts w:ascii="Times New Roman" w:hAnsi="Times New Roman" w:cs="Times New Roman"/>
                <w:sz w:val="18"/>
                <w:szCs w:val="18"/>
                <w:lang w:val="en-US"/>
              </w:rPr>
            </w:pPr>
            <w:r w:rsidRPr="00E41E02">
              <w:rPr>
                <w:rFonts w:ascii="Times New Roman" w:hAnsi="Times New Roman" w:cs="Times New Roman"/>
                <w:sz w:val="18"/>
                <w:szCs w:val="18"/>
                <w:lang w:val="en-US"/>
              </w:rPr>
              <w:t>ТР ТС 022/2011</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Фасовка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более 20 кг.</w:t>
            </w:r>
          </w:p>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(в оригинальной упаковке производителя)</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 xml:space="preserve">Остаточный срок годности товара на момент поставки </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Не менее 6 месяцев</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1776" w:type="pct"/>
            <w:gridSpan w:val="8"/>
            <w:shd w:val="clear" w:color="FFFFFF" w:fill="auto"/>
          </w:tcPr>
          <w:p w:rsidR="00C0215D" w:rsidRPr="00E41E02" w:rsidRDefault="00C0215D" w:rsidP="00CF6A00">
            <w:pPr>
              <w:spacing w:after="0" w:line="240" w:lineRule="auto"/>
              <w:rPr>
                <w:rFonts w:ascii="Times New Roman" w:hAnsi="Times New Roman" w:cs="Times New Roman"/>
                <w:b/>
                <w:i/>
                <w:sz w:val="18"/>
                <w:szCs w:val="18"/>
              </w:rPr>
            </w:pPr>
            <w:r w:rsidRPr="00E41E02">
              <w:rPr>
                <w:rFonts w:ascii="Times New Roman" w:hAnsi="Times New Roman" w:cs="Times New Roman"/>
                <w:b/>
                <w:i/>
                <w:sz w:val="18"/>
                <w:szCs w:val="18"/>
              </w:rPr>
              <w:t>В связи с тем, что в КТРУ указаны только наименование, вид мяса по способу разделки и сортность, Заказчиком  определены дополнительные  характеристики, в том числе:</w:t>
            </w:r>
          </w:p>
          <w:p w:rsidR="00C0215D" w:rsidRPr="00E41E02" w:rsidRDefault="00C0215D" w:rsidP="00CF6A00">
            <w:pPr>
              <w:pStyle w:val="a7"/>
              <w:numPr>
                <w:ilvl w:val="0"/>
                <w:numId w:val="20"/>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 xml:space="preserve"> в части уточнения вида мяса – для обеспечения соответствия продукции утвержденному меню;</w:t>
            </w:r>
          </w:p>
          <w:p w:rsidR="00C0215D" w:rsidRPr="00E41E02" w:rsidRDefault="00C0215D" w:rsidP="00CF6A00">
            <w:pPr>
              <w:pStyle w:val="a7"/>
              <w:numPr>
                <w:ilvl w:val="0"/>
                <w:numId w:val="20"/>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E41E02" w:rsidRDefault="00C0215D" w:rsidP="00CF6A00">
            <w:pPr>
              <w:pStyle w:val="a7"/>
              <w:numPr>
                <w:ilvl w:val="0"/>
                <w:numId w:val="20"/>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E41E02" w:rsidRDefault="00C0215D" w:rsidP="00CF6A00">
            <w:pPr>
              <w:pStyle w:val="a7"/>
              <w:numPr>
                <w:ilvl w:val="0"/>
                <w:numId w:val="20"/>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w:t>
            </w:r>
          </w:p>
        </w:tc>
        <w:tc>
          <w:tcPr>
            <w:tcW w:w="659" w:type="pct"/>
            <w:gridSpan w:val="2"/>
            <w:vMerge w:val="restart"/>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r w:rsidRPr="00D948C1">
              <w:rPr>
                <w:rFonts w:ascii="Times New Roman" w:eastAsia="Calibri" w:hAnsi="Times New Roman" w:cs="Times New Roman"/>
                <w:b/>
                <w:sz w:val="18"/>
                <w:szCs w:val="18"/>
              </w:rPr>
              <w:t>Мясо сельскохозяйственной птицы замороженное, в том числе для детского питания</w:t>
            </w:r>
          </w:p>
        </w:tc>
        <w:tc>
          <w:tcPr>
            <w:tcW w:w="567" w:type="pct"/>
            <w:gridSpan w:val="2"/>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Наименование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tc>
        <w:tc>
          <w:tcPr>
            <w:tcW w:w="481"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Значение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Ед.</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изм.</w:t>
            </w:r>
          </w:p>
        </w:tc>
        <w:tc>
          <w:tcPr>
            <w:tcW w:w="529" w:type="pct"/>
            <w:gridSpan w:val="4"/>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Инструкция по заполнению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характеристик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00434F"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4 200</w:t>
            </w:r>
          </w:p>
        </w:tc>
        <w:tc>
          <w:tcPr>
            <w:tcW w:w="498" w:type="pct"/>
            <w:gridSpan w:val="2"/>
            <w:vMerge w:val="restart"/>
          </w:tcPr>
          <w:p w:rsidR="00C0215D" w:rsidRPr="00E41E02" w:rsidRDefault="00C0215D" w:rsidP="00CF6A00">
            <w:pPr>
              <w:spacing w:after="0" w:line="240" w:lineRule="auto"/>
              <w:jc w:val="center"/>
              <w:rPr>
                <w:rFonts w:ascii="Times New Roman" w:hAnsi="Times New Roman" w:cs="Times New Roman"/>
                <w:b/>
                <w:sz w:val="18"/>
                <w:szCs w:val="18"/>
              </w:rPr>
            </w:pPr>
            <w:r w:rsidRPr="00E41E02">
              <w:rPr>
                <w:rFonts w:ascii="Times New Roman" w:hAnsi="Times New Roman" w:cs="Times New Roman"/>
                <w:b/>
                <w:sz w:val="18"/>
                <w:szCs w:val="18"/>
              </w:rPr>
              <w:t>10.12.20.110/</w:t>
            </w:r>
          </w:p>
          <w:p w:rsidR="00C0215D" w:rsidRPr="00E41E02" w:rsidRDefault="00C0215D" w:rsidP="00CF6A00">
            <w:pPr>
              <w:spacing w:after="0" w:line="240" w:lineRule="auto"/>
              <w:jc w:val="center"/>
              <w:rPr>
                <w:rFonts w:ascii="Times New Roman" w:hAnsi="Times New Roman" w:cs="Times New Roman"/>
                <w:b/>
                <w:sz w:val="18"/>
                <w:szCs w:val="18"/>
              </w:rPr>
            </w:pPr>
            <w:r w:rsidRPr="00E41E02">
              <w:rPr>
                <w:rFonts w:ascii="Times New Roman" w:hAnsi="Times New Roman" w:cs="Times New Roman"/>
                <w:b/>
                <w:sz w:val="18"/>
                <w:szCs w:val="18"/>
              </w:rPr>
              <w:t>10.12.20.000-00000006</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Вид мяса по способу разделки</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Филе</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Для детского питания</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tabs>
                <w:tab w:val="left" w:pos="1236"/>
              </w:tabs>
              <w:spacing w:after="0" w:line="240" w:lineRule="auto"/>
              <w:rPr>
                <w:rFonts w:ascii="Times New Roman" w:hAnsi="Times New Roman" w:cs="Times New Roman"/>
                <w:sz w:val="18"/>
                <w:szCs w:val="18"/>
              </w:rPr>
            </w:pPr>
            <w:r w:rsidRPr="00E41E02">
              <w:rPr>
                <w:rFonts w:ascii="Times New Roman" w:hAnsi="Times New Roman" w:cs="Times New Roman"/>
                <w:sz w:val="18"/>
                <w:szCs w:val="18"/>
              </w:rPr>
              <w:t>Наименование мяса птицы:</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Цыплята-бройлеры</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1776" w:type="pct"/>
            <w:gridSpan w:val="8"/>
            <w:shd w:val="clear" w:color="FFFFFF" w:fill="auto"/>
          </w:tcPr>
          <w:p w:rsidR="00C0215D" w:rsidRPr="00D948C1" w:rsidRDefault="00C0215D" w:rsidP="00CF6A00">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Дополнительные Характеристики</w:t>
            </w:r>
            <w:r>
              <w:rPr>
                <w:rFonts w:ascii="Times New Roman" w:eastAsia="Calibri" w:hAnsi="Times New Roman" w:cs="Times New Roman"/>
                <w:b/>
                <w:sz w:val="18"/>
                <w:szCs w:val="18"/>
                <w:lang w:val="en-US"/>
              </w:rPr>
              <w:t>:</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Филе – бедра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 xml:space="preserve">ГОСТ 32737-2014 или </w:t>
            </w:r>
          </w:p>
          <w:p w:rsidR="00C0215D"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ГОСТ 31962-2013</w:t>
            </w:r>
          </w:p>
          <w:p w:rsidR="00C0215D" w:rsidRPr="00D014DA"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или ТУ</w:t>
            </w:r>
            <w:r w:rsidRPr="00D014DA">
              <w:rPr>
                <w:rFonts w:ascii="Times New Roman" w:hAnsi="Times New Roman" w:cs="Times New Roman"/>
                <w:sz w:val="18"/>
                <w:szCs w:val="18"/>
              </w:rPr>
              <w:t>/</w:t>
            </w:r>
            <w:r>
              <w:rPr>
                <w:rFonts w:ascii="Times New Roman" w:hAnsi="Times New Roman" w:cs="Times New Roman"/>
                <w:sz w:val="18"/>
                <w:szCs w:val="18"/>
              </w:rPr>
              <w:t xml:space="preserve">СТО производителя не уступающие по качеству   </w:t>
            </w:r>
            <w:r w:rsidRPr="00D014DA">
              <w:rPr>
                <w:rFonts w:ascii="Times New Roman" w:hAnsi="Times New Roman" w:cs="Times New Roman"/>
                <w:sz w:val="18"/>
                <w:szCs w:val="18"/>
              </w:rPr>
              <w:t xml:space="preserve">ГОСТ 32737-2014 или </w:t>
            </w:r>
          </w:p>
          <w:p w:rsidR="00C0215D" w:rsidRPr="00E41E02" w:rsidRDefault="00C0215D" w:rsidP="00CF6A00">
            <w:pPr>
              <w:spacing w:after="0" w:line="240" w:lineRule="auto"/>
              <w:rPr>
                <w:rFonts w:ascii="Times New Roman" w:hAnsi="Times New Roman" w:cs="Times New Roman"/>
                <w:sz w:val="18"/>
                <w:szCs w:val="18"/>
              </w:rPr>
            </w:pPr>
            <w:r w:rsidRPr="00D014DA">
              <w:rPr>
                <w:rFonts w:ascii="Times New Roman" w:hAnsi="Times New Roman" w:cs="Times New Roman"/>
                <w:sz w:val="18"/>
                <w:szCs w:val="18"/>
              </w:rPr>
              <w:t>ГОСТ 31962-2013</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ЕАЭС 051/2021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021/2011;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005/2011;</w:t>
            </w:r>
          </w:p>
          <w:p w:rsidR="00C0215D" w:rsidRPr="00E41E02" w:rsidRDefault="00C0215D" w:rsidP="00CF6A00">
            <w:pPr>
              <w:spacing w:after="0" w:line="240" w:lineRule="auto"/>
              <w:rPr>
                <w:rFonts w:ascii="Times New Roman" w:hAnsi="Times New Roman" w:cs="Times New Roman"/>
                <w:sz w:val="18"/>
                <w:szCs w:val="18"/>
                <w:lang w:val="en-US"/>
              </w:rPr>
            </w:pPr>
            <w:r w:rsidRPr="00E41E02">
              <w:rPr>
                <w:rFonts w:ascii="Times New Roman" w:hAnsi="Times New Roman" w:cs="Times New Roman"/>
                <w:sz w:val="18"/>
                <w:szCs w:val="18"/>
                <w:lang w:val="en-US"/>
              </w:rPr>
              <w:t>ТР ТС 022/2011</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Фасовка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более 20 кг</w:t>
            </w:r>
          </w:p>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(в оригинальной упаковке производителя)</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 xml:space="preserve">Остаточный срок годности товара на момент поставки </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Не менее 6 месяцев</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p>
        </w:tc>
        <w:tc>
          <w:tcPr>
            <w:tcW w:w="1776" w:type="pct"/>
            <w:gridSpan w:val="8"/>
            <w:shd w:val="clear" w:color="FFFFFF" w:fill="auto"/>
          </w:tcPr>
          <w:p w:rsidR="00C0215D" w:rsidRPr="00E41E02" w:rsidRDefault="00C0215D" w:rsidP="00CF6A00">
            <w:pPr>
              <w:spacing w:after="0" w:line="240" w:lineRule="auto"/>
              <w:rPr>
                <w:rFonts w:ascii="Times New Roman" w:hAnsi="Times New Roman" w:cs="Times New Roman"/>
                <w:b/>
                <w:i/>
                <w:sz w:val="18"/>
                <w:szCs w:val="18"/>
              </w:rPr>
            </w:pPr>
            <w:r w:rsidRPr="00E41E02">
              <w:rPr>
                <w:rFonts w:ascii="Times New Roman" w:hAnsi="Times New Roman" w:cs="Times New Roman"/>
                <w:b/>
                <w:i/>
                <w:sz w:val="18"/>
                <w:szCs w:val="18"/>
              </w:rPr>
              <w:t>В связи с тем, что в КТРУ указаны только наименование, вид мяса по способу разделки и сортность, Заказчиком  определены дополнительные  характеристики, в том числе:</w:t>
            </w:r>
          </w:p>
          <w:p w:rsidR="00C0215D" w:rsidRPr="00E41E02" w:rsidRDefault="00C0215D" w:rsidP="00CF6A00">
            <w:pPr>
              <w:pStyle w:val="a7"/>
              <w:numPr>
                <w:ilvl w:val="0"/>
                <w:numId w:val="21"/>
              </w:numPr>
              <w:tabs>
                <w:tab w:val="left" w:pos="246"/>
              </w:tabs>
              <w:spacing w:after="0" w:line="240" w:lineRule="auto"/>
              <w:ind w:left="0" w:hanging="49"/>
              <w:rPr>
                <w:rFonts w:ascii="Times New Roman" w:hAnsi="Times New Roman" w:cs="Times New Roman"/>
                <w:b/>
                <w:i/>
                <w:sz w:val="18"/>
                <w:szCs w:val="18"/>
              </w:rPr>
            </w:pPr>
            <w:r w:rsidRPr="00E41E02">
              <w:rPr>
                <w:rFonts w:ascii="Times New Roman" w:hAnsi="Times New Roman" w:cs="Times New Roman"/>
                <w:b/>
                <w:i/>
                <w:sz w:val="18"/>
                <w:szCs w:val="18"/>
              </w:rPr>
              <w:t xml:space="preserve"> в части уточнения вида мяса – для обеспечения соответствия продукции утвержденному меню;</w:t>
            </w:r>
          </w:p>
          <w:p w:rsidR="00C0215D" w:rsidRPr="00E41E02" w:rsidRDefault="00C0215D" w:rsidP="00CF6A00">
            <w:pPr>
              <w:pStyle w:val="a7"/>
              <w:numPr>
                <w:ilvl w:val="0"/>
                <w:numId w:val="21"/>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E41E02" w:rsidRDefault="00C0215D" w:rsidP="00CF6A00">
            <w:pPr>
              <w:pStyle w:val="a7"/>
              <w:numPr>
                <w:ilvl w:val="0"/>
                <w:numId w:val="21"/>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E41E02" w:rsidRDefault="00C0215D" w:rsidP="00CF6A00">
            <w:pPr>
              <w:pStyle w:val="a7"/>
              <w:numPr>
                <w:ilvl w:val="0"/>
                <w:numId w:val="21"/>
              </w:numPr>
              <w:tabs>
                <w:tab w:val="left" w:pos="246"/>
              </w:tabs>
              <w:spacing w:after="0" w:line="240" w:lineRule="auto"/>
              <w:ind w:left="-38" w:firstLine="0"/>
              <w:rPr>
                <w:rFonts w:ascii="Times New Roman" w:hAnsi="Times New Roman" w:cs="Times New Roman"/>
                <w:b/>
                <w:i/>
                <w:sz w:val="18"/>
                <w:szCs w:val="18"/>
              </w:rPr>
            </w:pPr>
            <w:r w:rsidRPr="00E41E02">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16</w:t>
            </w:r>
          </w:p>
        </w:tc>
        <w:tc>
          <w:tcPr>
            <w:tcW w:w="659" w:type="pct"/>
            <w:gridSpan w:val="2"/>
            <w:vMerge w:val="restart"/>
            <w:shd w:val="clear" w:color="FFFFFF" w:fill="auto"/>
          </w:tcPr>
          <w:p w:rsidR="00C0215D" w:rsidRPr="0000434F" w:rsidRDefault="00C0215D" w:rsidP="00CF6A00">
            <w:pPr>
              <w:spacing w:after="0" w:line="240" w:lineRule="auto"/>
              <w:rPr>
                <w:rFonts w:ascii="Times New Roman" w:eastAsia="Calibri" w:hAnsi="Times New Roman" w:cs="Times New Roman"/>
                <w:b/>
                <w:sz w:val="18"/>
                <w:szCs w:val="18"/>
              </w:rPr>
            </w:pPr>
            <w:r w:rsidRPr="0000434F">
              <w:rPr>
                <w:rFonts w:ascii="Times New Roman" w:eastAsia="Calibri" w:hAnsi="Times New Roman" w:cs="Times New Roman"/>
                <w:b/>
                <w:sz w:val="18"/>
                <w:szCs w:val="18"/>
              </w:rPr>
              <w:t>Пшено</w:t>
            </w:r>
          </w:p>
        </w:tc>
        <w:tc>
          <w:tcPr>
            <w:tcW w:w="567" w:type="pct"/>
            <w:gridSpan w:val="2"/>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Наименование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tc>
        <w:tc>
          <w:tcPr>
            <w:tcW w:w="481"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Значение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характеристики</w:t>
            </w:r>
          </w:p>
          <w:p w:rsidR="00C0215D" w:rsidRPr="0000434F"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Ед.</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изм.</w:t>
            </w:r>
          </w:p>
        </w:tc>
        <w:tc>
          <w:tcPr>
            <w:tcW w:w="529" w:type="pct"/>
            <w:gridSpan w:val="4"/>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Инструкция по заполнению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 xml:space="preserve">характеристик </w:t>
            </w:r>
          </w:p>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00434F"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r w:rsidR="00C0215D">
              <w:rPr>
                <w:rFonts w:ascii="Times New Roman" w:eastAsia="Calibri" w:hAnsi="Times New Roman" w:cs="Times New Roman"/>
                <w:b/>
                <w:sz w:val="18"/>
                <w:szCs w:val="18"/>
              </w:rPr>
              <w:t>50</w:t>
            </w:r>
          </w:p>
        </w:tc>
        <w:tc>
          <w:tcPr>
            <w:tcW w:w="498" w:type="pct"/>
            <w:gridSpan w:val="2"/>
            <w:vMerge w:val="restart"/>
          </w:tcPr>
          <w:p w:rsidR="00C0215D" w:rsidRPr="0000434F" w:rsidRDefault="00C0215D" w:rsidP="00CF6A00">
            <w:pPr>
              <w:spacing w:after="0" w:line="240" w:lineRule="auto"/>
              <w:jc w:val="center"/>
              <w:rPr>
                <w:rFonts w:ascii="Times New Roman" w:eastAsia="Calibri" w:hAnsi="Times New Roman" w:cs="Times New Roman"/>
                <w:b/>
                <w:sz w:val="18"/>
                <w:szCs w:val="18"/>
              </w:rPr>
            </w:pPr>
            <w:r w:rsidRPr="0000434F">
              <w:rPr>
                <w:rFonts w:ascii="Times New Roman" w:eastAsia="Calibri" w:hAnsi="Times New Roman" w:cs="Times New Roman"/>
                <w:b/>
                <w:sz w:val="18"/>
                <w:szCs w:val="18"/>
              </w:rPr>
              <w:t>10.61.32.114-00000004</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C6512" w:rsidRDefault="00C0215D" w:rsidP="00CF6A00">
            <w:pPr>
              <w:spacing w:after="0" w:line="240" w:lineRule="auto"/>
              <w:jc w:val="center"/>
              <w:rPr>
                <w:rFonts w:ascii="Times New Roman" w:eastAsia="Calibri" w:hAnsi="Times New Roman" w:cs="Times New Roman"/>
                <w:sz w:val="18"/>
                <w:szCs w:val="18"/>
              </w:rPr>
            </w:pPr>
            <w:r w:rsidRPr="009E6DBF">
              <w:rPr>
                <w:rFonts w:ascii="Times New Roman" w:eastAsia="Calibri" w:hAnsi="Times New Roman" w:cs="Times New Roman"/>
                <w:sz w:val="18"/>
                <w:szCs w:val="18"/>
              </w:rPr>
              <w:t>Сорт</w:t>
            </w:r>
          </w:p>
        </w:tc>
        <w:tc>
          <w:tcPr>
            <w:tcW w:w="481" w:type="pct"/>
            <w:shd w:val="clear" w:color="FFFFFF" w:fill="auto"/>
          </w:tcPr>
          <w:p w:rsidR="00C0215D" w:rsidRPr="00AC6512" w:rsidRDefault="00C0215D" w:rsidP="00CF6A00">
            <w:pPr>
              <w:spacing w:after="0" w:line="240" w:lineRule="auto"/>
              <w:jc w:val="center"/>
              <w:rPr>
                <w:rFonts w:ascii="Times New Roman" w:eastAsia="Calibri" w:hAnsi="Times New Roman" w:cs="Times New Roman"/>
                <w:sz w:val="18"/>
                <w:szCs w:val="18"/>
              </w:rPr>
            </w:pPr>
            <w:r w:rsidRPr="009E6DBF">
              <w:rPr>
                <w:rFonts w:ascii="Times New Roman" w:eastAsia="Calibri" w:hAnsi="Times New Roman" w:cs="Times New Roman"/>
                <w:sz w:val="18"/>
                <w:szCs w:val="18"/>
              </w:rPr>
              <w:t>Высший</w:t>
            </w:r>
          </w:p>
        </w:tc>
        <w:tc>
          <w:tcPr>
            <w:tcW w:w="199" w:type="pct"/>
            <w:shd w:val="clear" w:color="FFFFFF" w:fill="auto"/>
          </w:tcPr>
          <w:p w:rsidR="00C0215D" w:rsidRPr="00AC6512"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AC6512"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9E6DBF" w:rsidRDefault="00C0215D" w:rsidP="00CF6A00">
            <w:pPr>
              <w:spacing w:after="0" w:line="240" w:lineRule="auto"/>
              <w:jc w:val="both"/>
              <w:rPr>
                <w:rFonts w:ascii="Times New Roman" w:hAnsi="Times New Roman" w:cs="Times New Roman"/>
                <w:b/>
                <w:sz w:val="18"/>
                <w:szCs w:val="18"/>
                <w:u w:val="single"/>
              </w:rPr>
            </w:pPr>
            <w:r w:rsidRPr="009E6DBF">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C6512" w:rsidRDefault="00C0215D" w:rsidP="00CF6A00">
            <w:pPr>
              <w:tabs>
                <w:tab w:val="left" w:pos="1504"/>
              </w:tabs>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Цвет</w:t>
            </w:r>
          </w:p>
        </w:tc>
        <w:tc>
          <w:tcPr>
            <w:tcW w:w="481" w:type="pct"/>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ж</w:t>
            </w:r>
            <w:r w:rsidRPr="009E6DBF">
              <w:rPr>
                <w:rFonts w:ascii="Times New Roman" w:eastAsia="Calibri" w:hAnsi="Times New Roman" w:cs="Times New Roman"/>
                <w:sz w:val="18"/>
                <w:szCs w:val="18"/>
              </w:rPr>
              <w:t>елтый</w:t>
            </w:r>
            <w:r>
              <w:rPr>
                <w:rFonts w:ascii="Times New Roman" w:eastAsia="Calibri" w:hAnsi="Times New Roman" w:cs="Times New Roman"/>
                <w:sz w:val="18"/>
                <w:szCs w:val="18"/>
              </w:rPr>
              <w:t>,</w:t>
            </w:r>
            <w:r w:rsidRPr="009E6DBF">
              <w:rPr>
                <w:rFonts w:ascii="Times New Roman" w:eastAsia="Calibri" w:hAnsi="Times New Roman" w:cs="Times New Roman"/>
                <w:sz w:val="18"/>
                <w:szCs w:val="18"/>
              </w:rPr>
              <w:t xml:space="preserve"> разных оттенков</w:t>
            </w:r>
          </w:p>
        </w:tc>
        <w:tc>
          <w:tcPr>
            <w:tcW w:w="199" w:type="pct"/>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Запах</w:t>
            </w:r>
          </w:p>
        </w:tc>
        <w:tc>
          <w:tcPr>
            <w:tcW w:w="481" w:type="pct"/>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свойственный пшену, без посторонних запахов, не затхлый, не плесневый</w:t>
            </w:r>
          </w:p>
        </w:tc>
        <w:tc>
          <w:tcPr>
            <w:tcW w:w="199" w:type="pct"/>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Фасовка</w:t>
            </w:r>
          </w:p>
        </w:tc>
        <w:tc>
          <w:tcPr>
            <w:tcW w:w="481" w:type="pct"/>
            <w:shd w:val="clear" w:color="FFFFFF" w:fill="auto"/>
          </w:tcPr>
          <w:p w:rsidR="00C0215D" w:rsidRPr="00C120E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В диапазоне от </w:t>
            </w:r>
            <w:r w:rsidRPr="00C120EE">
              <w:rPr>
                <w:rFonts w:ascii="Times New Roman" w:eastAsia="Calibri" w:hAnsi="Times New Roman" w:cs="Times New Roman"/>
                <w:sz w:val="18"/>
                <w:szCs w:val="18"/>
              </w:rPr>
              <w:t>0</w:t>
            </w:r>
            <w:r>
              <w:rPr>
                <w:rFonts w:ascii="Times New Roman" w:eastAsia="Calibri" w:hAnsi="Times New Roman" w:cs="Times New Roman"/>
                <w:sz w:val="18"/>
                <w:szCs w:val="18"/>
              </w:rPr>
              <w:t>,5</w:t>
            </w:r>
            <w:r w:rsidRPr="00C120EE">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 1 кг</w:t>
            </w:r>
          </w:p>
          <w:p w:rsidR="00C0215D" w:rsidRPr="00290A2E" w:rsidRDefault="00C0215D" w:rsidP="00CF6A00">
            <w:pPr>
              <w:spacing w:after="0" w:line="240" w:lineRule="auto"/>
              <w:jc w:val="center"/>
              <w:rPr>
                <w:rFonts w:ascii="Times New Roman" w:eastAsia="Calibri" w:hAnsi="Times New Roman" w:cs="Times New Roman"/>
                <w:sz w:val="18"/>
                <w:szCs w:val="18"/>
              </w:rPr>
            </w:pPr>
            <w:r w:rsidRPr="00C120EE">
              <w:rPr>
                <w:rFonts w:ascii="Times New Roman" w:eastAsia="Calibri" w:hAnsi="Times New Roman" w:cs="Times New Roman"/>
                <w:sz w:val="18"/>
                <w:szCs w:val="18"/>
              </w:rPr>
              <w:t>(в оригинальной</w:t>
            </w:r>
            <w:r w:rsidRPr="009E6DBF">
              <w:rPr>
                <w:rFonts w:ascii="Times New Roman" w:eastAsia="Calibri" w:hAnsi="Times New Roman" w:cs="Times New Roman"/>
                <w:sz w:val="18"/>
                <w:szCs w:val="18"/>
              </w:rPr>
              <w:t xml:space="preserve"> упаковке производителя</w:t>
            </w:r>
            <w:r>
              <w:rPr>
                <w:rFonts w:ascii="Times New Roman" w:eastAsia="Calibri" w:hAnsi="Times New Roman" w:cs="Times New Roman"/>
                <w:sz w:val="18"/>
                <w:szCs w:val="18"/>
              </w:rPr>
              <w:t>)</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Общий срок годности</w:t>
            </w:r>
          </w:p>
          <w:p w:rsidR="00C0215D" w:rsidRPr="00283D49" w:rsidRDefault="00C0215D" w:rsidP="00CF6A00">
            <w:pPr>
              <w:spacing w:after="0" w:line="240" w:lineRule="auto"/>
              <w:rPr>
                <w:rFonts w:ascii="Times New Roman" w:hAnsi="Times New Roman" w:cs="Times New Roman"/>
                <w:sz w:val="18"/>
                <w:szCs w:val="18"/>
              </w:rPr>
            </w:pPr>
          </w:p>
        </w:tc>
        <w:tc>
          <w:tcPr>
            <w:tcW w:w="481" w:type="pct"/>
            <w:shd w:val="clear" w:color="FFFFFF" w:fill="auto"/>
          </w:tcPr>
          <w:p w:rsidR="00C0215D" w:rsidRPr="00283D49"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более 18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sidRPr="00283D49">
              <w:rPr>
                <w:rFonts w:ascii="Times New Roman" w:hAnsi="Times New Roman" w:cs="Times New Roman"/>
                <w:sz w:val="18"/>
                <w:szCs w:val="18"/>
              </w:rPr>
              <w:t>Остаточный срок годности товара на момент поставки</w:t>
            </w:r>
          </w:p>
          <w:p w:rsidR="00C0215D" w:rsidRPr="00283D49" w:rsidRDefault="00C0215D" w:rsidP="00CF6A00">
            <w:pPr>
              <w:spacing w:after="0" w:line="240" w:lineRule="auto"/>
              <w:rPr>
                <w:rFonts w:ascii="Times New Roman" w:hAnsi="Times New Roman" w:cs="Times New Roman"/>
                <w:sz w:val="18"/>
                <w:szCs w:val="18"/>
              </w:rPr>
            </w:pPr>
          </w:p>
        </w:tc>
        <w:tc>
          <w:tcPr>
            <w:tcW w:w="481" w:type="pct"/>
            <w:shd w:val="clear" w:color="FFFFFF" w:fill="auto"/>
          </w:tcPr>
          <w:p w:rsidR="00C0215D" w:rsidRPr="00283D49"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6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83D49" w:rsidRDefault="00C0215D" w:rsidP="00CF6A00">
            <w:pPr>
              <w:spacing w:after="0" w:line="240" w:lineRule="auto"/>
              <w:rPr>
                <w:rFonts w:ascii="Times New Roman" w:eastAsia="Calibri" w:hAnsi="Times New Roman" w:cs="Times New Roman"/>
                <w:sz w:val="18"/>
                <w:szCs w:val="18"/>
              </w:rPr>
            </w:pPr>
            <w:r w:rsidRPr="00283D49">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9E6DBF">
              <w:rPr>
                <w:rFonts w:ascii="Times New Roman" w:hAnsi="Times New Roman" w:cs="Times New Roman"/>
                <w:sz w:val="18"/>
                <w:szCs w:val="18"/>
              </w:rPr>
              <w:t>ГОСТ 572-2016 или ТУ производителя, не уступающим по качеству ГОСТ 572-2016</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9E6DBF" w:rsidRDefault="00C0215D" w:rsidP="00CF6A00">
            <w:pPr>
              <w:spacing w:after="0" w:line="240" w:lineRule="auto"/>
              <w:rPr>
                <w:rFonts w:ascii="Times New Roman" w:hAnsi="Times New Roman" w:cs="Times New Roman"/>
                <w:sz w:val="18"/>
                <w:szCs w:val="18"/>
              </w:rPr>
            </w:pPr>
            <w:r w:rsidRPr="009E6DBF">
              <w:rPr>
                <w:rFonts w:ascii="Times New Roman" w:hAnsi="Times New Roman" w:cs="Times New Roman"/>
                <w:sz w:val="18"/>
                <w:szCs w:val="18"/>
              </w:rPr>
              <w:t>ТР ТС 021/2011;</w:t>
            </w:r>
          </w:p>
          <w:p w:rsidR="00C0215D" w:rsidRPr="009E6DBF" w:rsidRDefault="00C0215D" w:rsidP="00CF6A00">
            <w:pPr>
              <w:spacing w:after="0" w:line="240" w:lineRule="auto"/>
              <w:rPr>
                <w:rFonts w:ascii="Times New Roman" w:hAnsi="Times New Roman" w:cs="Times New Roman"/>
                <w:sz w:val="18"/>
                <w:szCs w:val="18"/>
              </w:rPr>
            </w:pPr>
            <w:r w:rsidRPr="009E6DBF">
              <w:rPr>
                <w:rFonts w:ascii="Times New Roman" w:hAnsi="Times New Roman" w:cs="Times New Roman"/>
                <w:sz w:val="18"/>
                <w:szCs w:val="18"/>
              </w:rPr>
              <w:t>ТР ТС 005/2011;</w:t>
            </w:r>
          </w:p>
          <w:p w:rsidR="00C0215D" w:rsidRPr="009E6DBF" w:rsidRDefault="00C0215D" w:rsidP="00CF6A00">
            <w:pPr>
              <w:spacing w:after="0" w:line="240" w:lineRule="auto"/>
              <w:rPr>
                <w:rFonts w:ascii="Times New Roman" w:hAnsi="Times New Roman" w:cs="Times New Roman"/>
                <w:sz w:val="18"/>
                <w:szCs w:val="18"/>
              </w:rPr>
            </w:pPr>
            <w:r w:rsidRPr="009E6DBF">
              <w:rPr>
                <w:rFonts w:ascii="Times New Roman" w:hAnsi="Times New Roman" w:cs="Times New Roman"/>
                <w:sz w:val="18"/>
                <w:szCs w:val="18"/>
              </w:rPr>
              <w:t>ТР ТС 022/2011</w:t>
            </w:r>
          </w:p>
        </w:tc>
        <w:tc>
          <w:tcPr>
            <w:tcW w:w="481" w:type="pct"/>
            <w:shd w:val="clear" w:color="FFFFFF" w:fill="auto"/>
          </w:tcPr>
          <w:p w:rsidR="00C0215D" w:rsidRDefault="00C0215D" w:rsidP="00CF6A00">
            <w:pPr>
              <w:spacing w:after="0" w:line="240" w:lineRule="auto"/>
              <w:jc w:val="center"/>
              <w:rPr>
                <w:rFonts w:ascii="Times New Roman" w:hAnsi="Times New Roman" w:cs="Times New Roman"/>
                <w:sz w:val="18"/>
                <w:szCs w:val="18"/>
              </w:rPr>
            </w:pPr>
            <w:r w:rsidRPr="009E6DBF">
              <w:rPr>
                <w:rFonts w:ascii="Times New Roman" w:hAnsi="Times New Roman" w:cs="Times New Roman"/>
                <w:sz w:val="18"/>
                <w:szCs w:val="18"/>
              </w:rPr>
              <w:t>соответствие</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9E6DBF"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Default="00C0215D" w:rsidP="00CF6A00">
            <w:pPr>
              <w:spacing w:after="0" w:line="240" w:lineRule="auto"/>
              <w:rPr>
                <w:rFonts w:ascii="Times New Roman" w:eastAsia="Calibri" w:hAnsi="Times New Roman" w:cs="Times New Roman"/>
                <w:b/>
                <w:i/>
                <w:sz w:val="18"/>
                <w:szCs w:val="18"/>
              </w:rPr>
            </w:pPr>
            <w:r w:rsidRPr="009E6DBF">
              <w:rPr>
                <w:rFonts w:ascii="Times New Roman" w:eastAsia="Calibri" w:hAnsi="Times New Roman" w:cs="Times New Roman"/>
                <w:b/>
                <w:i/>
                <w:sz w:val="18"/>
                <w:szCs w:val="18"/>
              </w:rPr>
              <w:t>В связи с тем, что в КТРУ указаны только сортность, Заказчиком определены дополнительные  характеристики, в том числе</w:t>
            </w:r>
            <w:r w:rsidRPr="00D11864">
              <w:rPr>
                <w:rFonts w:ascii="Times New Roman" w:eastAsia="Calibri" w:hAnsi="Times New Roman" w:cs="Times New Roman"/>
                <w:b/>
                <w:i/>
                <w:sz w:val="18"/>
                <w:szCs w:val="18"/>
              </w:rPr>
              <w:t>:</w:t>
            </w:r>
          </w:p>
          <w:p w:rsidR="00C0215D" w:rsidRPr="00D11864" w:rsidRDefault="00C0215D" w:rsidP="00CF6A00">
            <w:pPr>
              <w:pStyle w:val="a7"/>
              <w:numPr>
                <w:ilvl w:val="0"/>
                <w:numId w:val="32"/>
              </w:numPr>
              <w:tabs>
                <w:tab w:val="left" w:pos="240"/>
              </w:tabs>
              <w:spacing w:after="0" w:line="240" w:lineRule="auto"/>
              <w:ind w:left="0" w:firstLine="20"/>
              <w:rPr>
                <w:rFonts w:ascii="Times New Roman" w:eastAsia="Calibri" w:hAnsi="Times New Roman" w:cs="Times New Roman"/>
                <w:b/>
                <w:i/>
                <w:sz w:val="18"/>
                <w:szCs w:val="18"/>
              </w:rPr>
            </w:pPr>
            <w:r w:rsidRPr="00D11864">
              <w:rPr>
                <w:rFonts w:ascii="Times New Roman" w:eastAsia="Calibri" w:hAnsi="Times New Roman" w:cs="Times New Roman"/>
                <w:b/>
                <w:i/>
                <w:sz w:val="18"/>
                <w:szCs w:val="18"/>
              </w:rPr>
              <w:t xml:space="preserve"> в </w:t>
            </w:r>
            <w:r>
              <w:rPr>
                <w:rFonts w:ascii="Times New Roman" w:eastAsia="Calibri" w:hAnsi="Times New Roman" w:cs="Times New Roman"/>
                <w:b/>
                <w:i/>
                <w:sz w:val="18"/>
                <w:szCs w:val="18"/>
              </w:rPr>
              <w:t xml:space="preserve">части требований к внешнему вид, запаху и общему сроку годности </w:t>
            </w:r>
            <w:r w:rsidRPr="00D11864">
              <w:rPr>
                <w:rFonts w:ascii="Times New Roman" w:eastAsia="Calibri" w:hAnsi="Times New Roman" w:cs="Times New Roman"/>
                <w:b/>
                <w:i/>
                <w:sz w:val="18"/>
                <w:szCs w:val="18"/>
              </w:rPr>
              <w:t xml:space="preserve"> - для обеспечения качества продукции при обеспечении диетического и лечебного питания пациентов онкологического профиля;</w:t>
            </w:r>
          </w:p>
          <w:p w:rsidR="00C0215D" w:rsidRPr="00D11864" w:rsidRDefault="00C0215D" w:rsidP="00CF6A00">
            <w:pPr>
              <w:pStyle w:val="a7"/>
              <w:numPr>
                <w:ilvl w:val="0"/>
                <w:numId w:val="32"/>
              </w:numPr>
              <w:tabs>
                <w:tab w:val="left" w:pos="240"/>
              </w:tabs>
              <w:spacing w:after="0" w:line="240" w:lineRule="auto"/>
              <w:ind w:left="0" w:firstLine="20"/>
              <w:rPr>
                <w:rFonts w:ascii="Times New Roman" w:eastAsia="Calibri" w:hAnsi="Times New Roman" w:cs="Times New Roman"/>
                <w:b/>
                <w:i/>
                <w:sz w:val="18"/>
                <w:szCs w:val="18"/>
              </w:rPr>
            </w:pPr>
            <w:r w:rsidRPr="00D11864">
              <w:rPr>
                <w:rFonts w:ascii="Times New Roman" w:eastAsia="Calibri"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D11864" w:rsidRDefault="00C0215D" w:rsidP="00CF6A00">
            <w:pPr>
              <w:pStyle w:val="a7"/>
              <w:numPr>
                <w:ilvl w:val="0"/>
                <w:numId w:val="32"/>
              </w:numPr>
              <w:tabs>
                <w:tab w:val="left" w:pos="240"/>
              </w:tabs>
              <w:spacing w:after="0" w:line="240" w:lineRule="auto"/>
              <w:ind w:left="0" w:firstLine="20"/>
              <w:rPr>
                <w:rFonts w:ascii="Times New Roman" w:eastAsia="Calibri" w:hAnsi="Times New Roman" w:cs="Times New Roman"/>
                <w:b/>
                <w:i/>
                <w:sz w:val="18"/>
                <w:szCs w:val="18"/>
              </w:rPr>
            </w:pPr>
            <w:r w:rsidRPr="00D1186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D11864" w:rsidRDefault="00C0215D" w:rsidP="00CF6A00">
            <w:pPr>
              <w:pStyle w:val="a7"/>
              <w:numPr>
                <w:ilvl w:val="0"/>
                <w:numId w:val="32"/>
              </w:numPr>
              <w:tabs>
                <w:tab w:val="left" w:pos="240"/>
              </w:tabs>
              <w:spacing w:after="0" w:line="240" w:lineRule="auto"/>
              <w:ind w:left="0" w:firstLine="20"/>
              <w:rPr>
                <w:rFonts w:ascii="Times New Roman" w:eastAsia="Calibri" w:hAnsi="Times New Roman" w:cs="Times New Roman"/>
                <w:sz w:val="18"/>
                <w:szCs w:val="18"/>
              </w:rPr>
            </w:pPr>
            <w:r w:rsidRPr="00D11864">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17</w:t>
            </w:r>
          </w:p>
        </w:tc>
        <w:tc>
          <w:tcPr>
            <w:tcW w:w="659" w:type="pct"/>
            <w:gridSpan w:val="2"/>
            <w:vMerge w:val="restart"/>
            <w:shd w:val="clear" w:color="FFFFFF" w:fill="auto"/>
          </w:tcPr>
          <w:p w:rsidR="00C0215D" w:rsidRPr="00D948C1" w:rsidRDefault="00C0215D" w:rsidP="00CF6A00">
            <w:pPr>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Ряженка</w:t>
            </w:r>
          </w:p>
        </w:tc>
        <w:tc>
          <w:tcPr>
            <w:tcW w:w="567" w:type="pct"/>
            <w:gridSpan w:val="2"/>
            <w:shd w:val="clear" w:color="FFFFFF" w:fill="auto"/>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 xml:space="preserve">Наименование </w:t>
            </w:r>
          </w:p>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характеристики</w:t>
            </w:r>
          </w:p>
        </w:tc>
        <w:tc>
          <w:tcPr>
            <w:tcW w:w="481" w:type="pct"/>
            <w:shd w:val="clear" w:color="FFFFFF" w:fill="auto"/>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 xml:space="preserve">Значение </w:t>
            </w:r>
          </w:p>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характеристики</w:t>
            </w:r>
          </w:p>
          <w:p w:rsidR="00C0215D" w:rsidRPr="00D948C1"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Ед.</w:t>
            </w:r>
          </w:p>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изм.</w:t>
            </w:r>
          </w:p>
        </w:tc>
        <w:tc>
          <w:tcPr>
            <w:tcW w:w="529" w:type="pct"/>
            <w:gridSpan w:val="4"/>
            <w:shd w:val="clear" w:color="FFFFFF" w:fill="auto"/>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 xml:space="preserve">Инструкция по заполнению </w:t>
            </w:r>
          </w:p>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 xml:space="preserve">характеристик </w:t>
            </w:r>
          </w:p>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D948C1"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3 300</w:t>
            </w:r>
          </w:p>
        </w:tc>
        <w:tc>
          <w:tcPr>
            <w:tcW w:w="498" w:type="pct"/>
            <w:gridSpan w:val="2"/>
            <w:vMerge w:val="restart"/>
          </w:tcPr>
          <w:p w:rsidR="00C0215D" w:rsidRPr="00D948C1" w:rsidRDefault="00C0215D" w:rsidP="00CF6A00">
            <w:pPr>
              <w:spacing w:after="0" w:line="240" w:lineRule="auto"/>
              <w:jc w:val="center"/>
              <w:rPr>
                <w:rFonts w:ascii="Times New Roman" w:eastAsia="Calibri" w:hAnsi="Times New Roman" w:cs="Times New Roman"/>
                <w:b/>
                <w:sz w:val="18"/>
                <w:szCs w:val="18"/>
              </w:rPr>
            </w:pPr>
            <w:r w:rsidRPr="00D948C1">
              <w:rPr>
                <w:rFonts w:ascii="Times New Roman" w:eastAsia="Calibri" w:hAnsi="Times New Roman" w:cs="Times New Roman"/>
                <w:b/>
                <w:sz w:val="18"/>
                <w:szCs w:val="18"/>
              </w:rPr>
              <w:t>10.51.52.130-00000001</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Наличие обогащающих компонентов</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99"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994DA1">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D72876">
              <w:rPr>
                <w:rFonts w:ascii="Times New Roman" w:eastAsia="Calibri" w:hAnsi="Times New Roman" w:cs="Times New Roman"/>
                <w:sz w:val="18"/>
                <w:szCs w:val="18"/>
              </w:rPr>
              <w:t>Тип молочного сырья</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994DA1">
              <w:rPr>
                <w:rFonts w:ascii="Times New Roman" w:eastAsia="Calibri" w:hAnsi="Times New Roman" w:cs="Times New Roman"/>
                <w:sz w:val="18"/>
                <w:szCs w:val="18"/>
              </w:rPr>
              <w:t>Нормализованное молоко</w:t>
            </w:r>
            <w:r w:rsidRPr="00994DA1">
              <w:rPr>
                <w:rFonts w:ascii="Times New Roman" w:eastAsia="Calibri" w:hAnsi="Times New Roman" w:cs="Times New Roman"/>
                <w:sz w:val="18"/>
                <w:szCs w:val="18"/>
              </w:rPr>
              <w:tab/>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hAnsi="Times New Roman" w:cs="Times New Roman"/>
                <w:sz w:val="18"/>
                <w:szCs w:val="18"/>
              </w:rPr>
            </w:pPr>
            <w:r w:rsidRPr="00994DA1">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1776" w:type="pct"/>
            <w:gridSpan w:val="8"/>
            <w:shd w:val="clear" w:color="FFFFFF" w:fill="auto"/>
          </w:tcPr>
          <w:p w:rsidR="00C0215D" w:rsidRPr="00D948C1" w:rsidRDefault="00C0215D" w:rsidP="00CF6A00">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Дополнительные характеристики</w:t>
            </w:r>
            <w:r>
              <w:rPr>
                <w:rFonts w:ascii="Times New Roman" w:eastAsia="Calibri" w:hAnsi="Times New Roman" w:cs="Times New Roman"/>
                <w:b/>
                <w:sz w:val="18"/>
                <w:szCs w:val="18"/>
                <w:lang w:val="en-US"/>
              </w:rPr>
              <w:t>:</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Массовая доля жира (%)</w:t>
            </w:r>
          </w:p>
        </w:tc>
        <w:tc>
          <w:tcPr>
            <w:tcW w:w="481" w:type="pct"/>
            <w:shd w:val="clear" w:color="FFFFFF" w:fill="auto"/>
          </w:tcPr>
          <w:p w:rsidR="00C0215D" w:rsidRPr="0043650B" w:rsidRDefault="00C0215D" w:rsidP="00CF6A00">
            <w:pPr>
              <w:spacing w:after="0" w:line="240" w:lineRule="auto"/>
              <w:jc w:val="center"/>
              <w:rPr>
                <w:rFonts w:ascii="Times New Roman" w:eastAsia="Calibri" w:hAnsi="Times New Roman" w:cs="Times New Roman"/>
                <w:sz w:val="18"/>
                <w:szCs w:val="18"/>
              </w:rPr>
            </w:pPr>
            <w:r w:rsidRPr="0043650B">
              <w:rPr>
                <w:rFonts w:ascii="Times New Roman" w:eastAsia="Calibri" w:hAnsi="Times New Roman" w:cs="Times New Roman"/>
                <w:sz w:val="18"/>
                <w:szCs w:val="18"/>
              </w:rPr>
              <w:t>3.2</w:t>
            </w:r>
          </w:p>
        </w:tc>
        <w:tc>
          <w:tcPr>
            <w:tcW w:w="199" w:type="pct"/>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A17B5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Упаковка</w:t>
            </w:r>
          </w:p>
        </w:tc>
        <w:tc>
          <w:tcPr>
            <w:tcW w:w="481" w:type="pct"/>
            <w:shd w:val="clear" w:color="FFFFFF" w:fill="auto"/>
          </w:tcPr>
          <w:p w:rsidR="00C0215D" w:rsidRPr="0043650B" w:rsidRDefault="00C0215D" w:rsidP="00CF6A00">
            <w:pPr>
              <w:jc w:val="center"/>
              <w:rPr>
                <w:rFonts w:ascii="Times New Roman" w:eastAsia="Calibri" w:hAnsi="Times New Roman" w:cs="Times New Roman"/>
                <w:sz w:val="18"/>
                <w:szCs w:val="18"/>
              </w:rPr>
            </w:pPr>
            <w:r w:rsidRPr="0043650B">
              <w:rPr>
                <w:rFonts w:ascii="Times New Roman" w:eastAsia="Calibri" w:hAnsi="Times New Roman" w:cs="Times New Roman"/>
                <w:sz w:val="18"/>
                <w:szCs w:val="18"/>
              </w:rPr>
              <w:t>оригинальная асептическая упаковка производителя</w:t>
            </w:r>
          </w:p>
        </w:tc>
        <w:tc>
          <w:tcPr>
            <w:tcW w:w="199" w:type="pct"/>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 xml:space="preserve">Фасовка </w:t>
            </w:r>
          </w:p>
        </w:tc>
        <w:tc>
          <w:tcPr>
            <w:tcW w:w="481" w:type="pct"/>
            <w:shd w:val="clear" w:color="FFFFFF" w:fill="auto"/>
          </w:tcPr>
          <w:p w:rsidR="00C0215D" w:rsidRPr="0043650B"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w:t>
            </w:r>
            <w:r w:rsidRPr="0043650B">
              <w:rPr>
                <w:rFonts w:ascii="Times New Roman" w:eastAsia="Calibri" w:hAnsi="Times New Roman" w:cs="Times New Roman"/>
                <w:sz w:val="18"/>
                <w:szCs w:val="18"/>
              </w:rPr>
              <w:t xml:space="preserve"> </w:t>
            </w:r>
            <w:r>
              <w:rPr>
                <w:rFonts w:ascii="Times New Roman" w:eastAsia="Calibri" w:hAnsi="Times New Roman" w:cs="Times New Roman"/>
                <w:sz w:val="18"/>
                <w:szCs w:val="18"/>
              </w:rPr>
              <w:t>180</w:t>
            </w:r>
            <w:r w:rsidRPr="0043650B">
              <w:rPr>
                <w:rFonts w:ascii="Times New Roman" w:eastAsia="Calibri" w:hAnsi="Times New Roman" w:cs="Times New Roman"/>
                <w:sz w:val="18"/>
                <w:szCs w:val="18"/>
              </w:rPr>
              <w:t xml:space="preserve"> </w:t>
            </w:r>
            <w:r>
              <w:rPr>
                <w:rFonts w:ascii="Times New Roman" w:eastAsia="Calibri" w:hAnsi="Times New Roman" w:cs="Times New Roman"/>
                <w:sz w:val="18"/>
                <w:szCs w:val="18"/>
              </w:rPr>
              <w:t>до</w:t>
            </w:r>
            <w:r w:rsidRPr="0043650B">
              <w:rPr>
                <w:rFonts w:ascii="Times New Roman" w:eastAsia="Calibri" w:hAnsi="Times New Roman" w:cs="Times New Roman"/>
                <w:sz w:val="18"/>
                <w:szCs w:val="18"/>
              </w:rPr>
              <w:t xml:space="preserve"> 25</w:t>
            </w:r>
            <w:r>
              <w:rPr>
                <w:rFonts w:ascii="Times New Roman" w:eastAsia="Calibri" w:hAnsi="Times New Roman" w:cs="Times New Roman"/>
                <w:sz w:val="18"/>
                <w:szCs w:val="18"/>
              </w:rPr>
              <w:t xml:space="preserve">0 грамм </w:t>
            </w:r>
          </w:p>
        </w:tc>
        <w:tc>
          <w:tcPr>
            <w:tcW w:w="199" w:type="pct"/>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3650B"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40083D" w:rsidRDefault="00C0215D" w:rsidP="00CF6A00">
            <w:pPr>
              <w:spacing w:after="0" w:line="240" w:lineRule="auto"/>
              <w:rPr>
                <w:rFonts w:ascii="Times New Roman" w:eastAsia="Calibri" w:hAnsi="Times New Roman" w:cs="Times New Roman"/>
                <w:sz w:val="18"/>
                <w:szCs w:val="18"/>
              </w:rPr>
            </w:pPr>
            <w:r w:rsidRPr="0040083D">
              <w:rPr>
                <w:rFonts w:ascii="Times New Roman" w:eastAsia="Calibri" w:hAnsi="Times New Roman" w:cs="Times New Roman"/>
                <w:sz w:val="18"/>
                <w:szCs w:val="18"/>
              </w:rPr>
              <w:t>Остаточный срок годности товара на момент поставки</w:t>
            </w:r>
          </w:p>
          <w:p w:rsidR="00C0215D" w:rsidRPr="0040083D"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40083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11 дней</w:t>
            </w:r>
          </w:p>
        </w:tc>
        <w:tc>
          <w:tcPr>
            <w:tcW w:w="199" w:type="pct"/>
            <w:shd w:val="clear" w:color="FFFFFF" w:fill="auto"/>
          </w:tcPr>
          <w:p w:rsidR="00C0215D" w:rsidRPr="0040083D"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0083D" w:rsidRDefault="00C0215D" w:rsidP="00CF6A00">
            <w:pPr>
              <w:spacing w:after="0" w:line="240" w:lineRule="auto"/>
              <w:rPr>
                <w:rFonts w:ascii="Times New Roman" w:eastAsia="Calibri" w:hAnsi="Times New Roman" w:cs="Times New Roman"/>
                <w:sz w:val="18"/>
                <w:szCs w:val="18"/>
              </w:rPr>
            </w:pPr>
            <w:r w:rsidRPr="0040083D">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40083D" w:rsidRDefault="00C0215D" w:rsidP="00CF6A00">
            <w:pPr>
              <w:spacing w:after="0" w:line="240" w:lineRule="auto"/>
              <w:rPr>
                <w:rFonts w:ascii="Times New Roman" w:eastAsia="Calibri" w:hAnsi="Times New Roman" w:cs="Times New Roman"/>
                <w:sz w:val="18"/>
                <w:szCs w:val="18"/>
              </w:rPr>
            </w:pPr>
            <w:r w:rsidRPr="0040083D">
              <w:rPr>
                <w:rFonts w:ascii="Times New Roman" w:eastAsia="Calibri" w:hAnsi="Times New Roman" w:cs="Times New Roman"/>
                <w:sz w:val="18"/>
                <w:szCs w:val="18"/>
              </w:rPr>
              <w:t>ГОСТ 31455-2012 ТР ТС 021/2011;</w:t>
            </w:r>
          </w:p>
          <w:p w:rsidR="00C0215D" w:rsidRPr="0040083D" w:rsidRDefault="00C0215D" w:rsidP="00CF6A00">
            <w:pPr>
              <w:spacing w:after="0" w:line="240" w:lineRule="auto"/>
              <w:rPr>
                <w:rFonts w:ascii="Times New Roman" w:eastAsia="Calibri" w:hAnsi="Times New Roman" w:cs="Times New Roman"/>
                <w:sz w:val="18"/>
                <w:szCs w:val="18"/>
              </w:rPr>
            </w:pPr>
            <w:r w:rsidRPr="0040083D">
              <w:rPr>
                <w:rFonts w:ascii="Times New Roman" w:eastAsia="Calibri" w:hAnsi="Times New Roman" w:cs="Times New Roman"/>
                <w:sz w:val="18"/>
                <w:szCs w:val="18"/>
              </w:rPr>
              <w:t>ТР ТС 022/2011;</w:t>
            </w:r>
          </w:p>
          <w:p w:rsidR="00C0215D" w:rsidRPr="0040083D" w:rsidRDefault="00C0215D" w:rsidP="00CF6A00">
            <w:pPr>
              <w:spacing w:after="0" w:line="240" w:lineRule="auto"/>
              <w:rPr>
                <w:rFonts w:ascii="Times New Roman" w:eastAsia="Calibri" w:hAnsi="Times New Roman" w:cs="Times New Roman"/>
                <w:sz w:val="18"/>
                <w:szCs w:val="18"/>
              </w:rPr>
            </w:pPr>
            <w:r w:rsidRPr="0040083D">
              <w:rPr>
                <w:rFonts w:ascii="Times New Roman" w:eastAsia="Calibri" w:hAnsi="Times New Roman" w:cs="Times New Roman"/>
                <w:sz w:val="18"/>
                <w:szCs w:val="18"/>
              </w:rPr>
              <w:t>ТР ТС 005/2011</w:t>
            </w:r>
          </w:p>
        </w:tc>
        <w:tc>
          <w:tcPr>
            <w:tcW w:w="481" w:type="pct"/>
            <w:shd w:val="clear" w:color="FFFFFF" w:fill="auto"/>
          </w:tcPr>
          <w:p w:rsidR="00C0215D" w:rsidRPr="0040083D" w:rsidRDefault="00C0215D" w:rsidP="00CF6A00">
            <w:pPr>
              <w:spacing w:after="0" w:line="240" w:lineRule="auto"/>
              <w:jc w:val="center"/>
              <w:rPr>
                <w:rFonts w:ascii="Times New Roman" w:eastAsia="Calibri" w:hAnsi="Times New Roman" w:cs="Times New Roman"/>
                <w:sz w:val="18"/>
                <w:szCs w:val="18"/>
              </w:rPr>
            </w:pPr>
            <w:r w:rsidRPr="0040083D">
              <w:rPr>
                <w:rFonts w:ascii="Times New Roman" w:eastAsia="Calibri" w:hAnsi="Times New Roman" w:cs="Times New Roman"/>
                <w:sz w:val="18"/>
                <w:szCs w:val="18"/>
              </w:rPr>
              <w:t>соответствие</w:t>
            </w:r>
          </w:p>
        </w:tc>
        <w:tc>
          <w:tcPr>
            <w:tcW w:w="199" w:type="pct"/>
            <w:shd w:val="clear" w:color="FFFFFF" w:fill="auto"/>
          </w:tcPr>
          <w:p w:rsidR="00C0215D" w:rsidRPr="0040083D"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40083D" w:rsidRDefault="00C0215D" w:rsidP="00CF6A00">
            <w:pPr>
              <w:spacing w:after="0" w:line="240" w:lineRule="auto"/>
              <w:rPr>
                <w:rFonts w:ascii="Times New Roman" w:hAnsi="Times New Roman" w:cs="Times New Roman"/>
                <w:sz w:val="18"/>
                <w:szCs w:val="18"/>
              </w:rPr>
            </w:pPr>
            <w:r w:rsidRPr="0040083D">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Pr="0040083D" w:rsidRDefault="00C0215D" w:rsidP="00CF6A00">
            <w:pPr>
              <w:tabs>
                <w:tab w:val="left" w:pos="275"/>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1.</w:t>
            </w:r>
            <w:r w:rsidRPr="00F02BF7">
              <w:rPr>
                <w:rFonts w:ascii="Times New Roman" w:hAnsi="Times New Roman" w:cs="Times New Roman"/>
                <w:b/>
                <w:i/>
                <w:sz w:val="18"/>
                <w:szCs w:val="18"/>
              </w:rPr>
              <w:tab/>
              <w:t>в части требований к</w:t>
            </w:r>
            <w:r>
              <w:rPr>
                <w:rFonts w:ascii="Times New Roman" w:hAnsi="Times New Roman" w:cs="Times New Roman"/>
                <w:b/>
                <w:i/>
                <w:sz w:val="18"/>
                <w:szCs w:val="18"/>
              </w:rPr>
              <w:t xml:space="preserve"> м</w:t>
            </w:r>
            <w:r w:rsidRPr="0040083D">
              <w:rPr>
                <w:rFonts w:ascii="Times New Roman" w:hAnsi="Times New Roman" w:cs="Times New Roman"/>
                <w:b/>
                <w:i/>
                <w:sz w:val="18"/>
                <w:szCs w:val="18"/>
              </w:rPr>
              <w:t>ассов</w:t>
            </w:r>
            <w:r>
              <w:rPr>
                <w:rFonts w:ascii="Times New Roman" w:hAnsi="Times New Roman" w:cs="Times New Roman"/>
                <w:b/>
                <w:i/>
                <w:sz w:val="18"/>
                <w:szCs w:val="18"/>
              </w:rPr>
              <w:t>ой</w:t>
            </w:r>
            <w:r w:rsidRPr="0040083D">
              <w:rPr>
                <w:rFonts w:ascii="Times New Roman" w:hAnsi="Times New Roman" w:cs="Times New Roman"/>
                <w:b/>
                <w:i/>
                <w:sz w:val="18"/>
                <w:szCs w:val="18"/>
              </w:rPr>
              <w:t xml:space="preserve"> дол</w:t>
            </w:r>
            <w:r>
              <w:rPr>
                <w:rFonts w:ascii="Times New Roman" w:hAnsi="Times New Roman" w:cs="Times New Roman"/>
                <w:b/>
                <w:i/>
                <w:sz w:val="18"/>
                <w:szCs w:val="18"/>
              </w:rPr>
              <w:t>е</w:t>
            </w:r>
            <w:r w:rsidRPr="0040083D">
              <w:rPr>
                <w:rFonts w:ascii="Times New Roman" w:hAnsi="Times New Roman" w:cs="Times New Roman"/>
                <w:b/>
                <w:i/>
                <w:sz w:val="18"/>
                <w:szCs w:val="18"/>
              </w:rPr>
              <w:t xml:space="preserve"> жира </w:t>
            </w:r>
            <w:r w:rsidRPr="00F02BF7">
              <w:rPr>
                <w:rFonts w:ascii="Times New Roman" w:hAnsi="Times New Roman" w:cs="Times New Roman"/>
                <w:b/>
                <w:i/>
                <w:sz w:val="18"/>
                <w:szCs w:val="18"/>
              </w:rPr>
              <w:t xml:space="preserve">– для обеспечения </w:t>
            </w:r>
            <w:r>
              <w:rPr>
                <w:rFonts w:ascii="Times New Roman" w:hAnsi="Times New Roman" w:cs="Times New Roman"/>
                <w:b/>
                <w:i/>
                <w:sz w:val="18"/>
                <w:szCs w:val="18"/>
              </w:rPr>
              <w:t>соответствия продукции утвержденному меню</w:t>
            </w:r>
            <w:r w:rsidRPr="0040083D">
              <w:rPr>
                <w:rFonts w:ascii="Times New Roman" w:hAnsi="Times New Roman" w:cs="Times New Roman"/>
                <w:b/>
                <w:i/>
                <w:sz w:val="18"/>
                <w:szCs w:val="18"/>
              </w:rPr>
              <w:t>;</w:t>
            </w:r>
          </w:p>
          <w:p w:rsidR="00C0215D" w:rsidRPr="00F02BF7" w:rsidRDefault="00C0215D" w:rsidP="00CF6A00">
            <w:pPr>
              <w:tabs>
                <w:tab w:val="left" w:pos="318"/>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2.</w:t>
            </w:r>
            <w:r w:rsidRPr="00F02BF7">
              <w:rPr>
                <w:rFonts w:ascii="Times New Roman" w:hAnsi="Times New Roman" w:cs="Times New Roman"/>
                <w:b/>
                <w:i/>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F02BF7" w:rsidRDefault="00C0215D" w:rsidP="00CF6A00">
            <w:pPr>
              <w:tabs>
                <w:tab w:val="left" w:pos="340"/>
              </w:tabs>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3.</w:t>
            </w:r>
            <w:r w:rsidRPr="00F02BF7">
              <w:rPr>
                <w:rFonts w:ascii="Times New Roman" w:hAnsi="Times New Roman" w:cs="Times New Roman"/>
                <w:b/>
                <w:i/>
                <w:sz w:val="18"/>
                <w:szCs w:val="18"/>
              </w:rPr>
              <w:tab/>
              <w:t>в части упаковки и фасовки товара - требование установлено в связи с технологическими процессами работы кухни</w:t>
            </w:r>
            <w:r>
              <w:rPr>
                <w:rFonts w:ascii="Times New Roman" w:hAnsi="Times New Roman" w:cs="Times New Roman"/>
                <w:b/>
                <w:i/>
                <w:sz w:val="18"/>
                <w:szCs w:val="18"/>
              </w:rPr>
              <w:t>, утвержденным меню, в соответствии с нормами выдачи</w:t>
            </w:r>
            <w:r w:rsidRPr="00F02BF7">
              <w:rPr>
                <w:rFonts w:ascii="Times New Roman" w:hAnsi="Times New Roman" w:cs="Times New Roman"/>
                <w:b/>
                <w:i/>
                <w:sz w:val="18"/>
                <w:szCs w:val="18"/>
              </w:rPr>
              <w:t xml:space="preserve"> и условиями хранения Товара на складе Заказчика;</w:t>
            </w:r>
          </w:p>
          <w:p w:rsidR="00C0215D" w:rsidRPr="00290A2E" w:rsidRDefault="00C0215D" w:rsidP="00CF6A00">
            <w:pPr>
              <w:tabs>
                <w:tab w:val="left" w:pos="318"/>
              </w:tabs>
              <w:spacing w:after="0" w:line="240" w:lineRule="auto"/>
              <w:rPr>
                <w:rFonts w:ascii="Times New Roman" w:eastAsia="Calibri" w:hAnsi="Times New Roman" w:cs="Times New Roman"/>
                <w:b/>
                <w:i/>
                <w:sz w:val="18"/>
                <w:szCs w:val="18"/>
              </w:rPr>
            </w:pPr>
            <w:r w:rsidRPr="00F02BF7">
              <w:rPr>
                <w:rFonts w:ascii="Times New Roman" w:hAnsi="Times New Roman" w:cs="Times New Roman"/>
                <w:b/>
                <w:i/>
                <w:sz w:val="18"/>
                <w:szCs w:val="18"/>
              </w:rPr>
              <w:t>4.</w:t>
            </w:r>
            <w:r w:rsidRPr="00F02BF7">
              <w:rPr>
                <w:rFonts w:ascii="Times New Roman" w:hAnsi="Times New Roman" w:cs="Times New Roman"/>
                <w:b/>
                <w:i/>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18</w:t>
            </w:r>
          </w:p>
        </w:tc>
        <w:tc>
          <w:tcPr>
            <w:tcW w:w="659" w:type="pct"/>
            <w:gridSpan w:val="2"/>
            <w:vMerge w:val="restart"/>
            <w:shd w:val="clear" w:color="FFFFFF" w:fill="auto"/>
          </w:tcPr>
          <w:p w:rsidR="00C0215D" w:rsidRPr="0036189B" w:rsidRDefault="00C0215D" w:rsidP="00CF6A00">
            <w:pPr>
              <w:spacing w:after="0" w:line="240" w:lineRule="auto"/>
              <w:rPr>
                <w:rFonts w:ascii="Times New Roman" w:eastAsia="Calibri" w:hAnsi="Times New Roman" w:cs="Times New Roman"/>
                <w:b/>
                <w:sz w:val="18"/>
                <w:szCs w:val="18"/>
              </w:rPr>
            </w:pPr>
            <w:r w:rsidRPr="0036189B">
              <w:rPr>
                <w:rFonts w:ascii="Times New Roman" w:eastAsia="Calibri" w:hAnsi="Times New Roman" w:cs="Times New Roman"/>
                <w:b/>
                <w:sz w:val="18"/>
                <w:szCs w:val="18"/>
              </w:rPr>
              <w:t>Сметана</w:t>
            </w:r>
          </w:p>
        </w:tc>
        <w:tc>
          <w:tcPr>
            <w:tcW w:w="567" w:type="pct"/>
            <w:gridSpan w:val="2"/>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Наименование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характеристики</w:t>
            </w:r>
          </w:p>
        </w:tc>
        <w:tc>
          <w:tcPr>
            <w:tcW w:w="481" w:type="pc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Значение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характеристики</w:t>
            </w:r>
          </w:p>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Ед.</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изм.</w:t>
            </w:r>
          </w:p>
        </w:tc>
        <w:tc>
          <w:tcPr>
            <w:tcW w:w="529" w:type="pct"/>
            <w:gridSpan w:val="4"/>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Инструкция по заполнению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характеристик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043A18"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1 320</w:t>
            </w:r>
          </w:p>
        </w:tc>
        <w:tc>
          <w:tcPr>
            <w:tcW w:w="498" w:type="pct"/>
            <w:gridSpan w:val="2"/>
            <w:vMerge w:val="restart"/>
          </w:tcPr>
          <w:p w:rsidR="00C0215D" w:rsidRPr="0036189B" w:rsidRDefault="00C0215D" w:rsidP="00CF6A00">
            <w:pPr>
              <w:spacing w:after="0" w:line="240" w:lineRule="auto"/>
              <w:jc w:val="center"/>
              <w:rPr>
                <w:rFonts w:ascii="Times New Roman" w:eastAsia="Calibri" w:hAnsi="Times New Roman" w:cs="Times New Roman"/>
                <w:b/>
                <w:sz w:val="18"/>
                <w:szCs w:val="18"/>
              </w:rPr>
            </w:pPr>
            <w:r w:rsidRPr="0036189B">
              <w:rPr>
                <w:rFonts w:ascii="Times New Roman" w:eastAsia="Calibri" w:hAnsi="Times New Roman" w:cs="Times New Roman"/>
                <w:b/>
                <w:sz w:val="18"/>
                <w:szCs w:val="18"/>
              </w:rPr>
              <w:t>10.51.52.200-00000002</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Вид молочного сырья</w:t>
            </w:r>
          </w:p>
        </w:tc>
        <w:tc>
          <w:tcPr>
            <w:tcW w:w="481" w:type="pct"/>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Нормализованные сливки</w:t>
            </w:r>
          </w:p>
        </w:tc>
        <w:tc>
          <w:tcPr>
            <w:tcW w:w="199" w:type="pct"/>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0B42EC"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Массовая доля жира</w:t>
            </w:r>
            <w:r>
              <w:rPr>
                <w:rFonts w:ascii="Times New Roman" w:eastAsia="Calibri" w:hAnsi="Times New Roman" w:cs="Times New Roman"/>
                <w:sz w:val="18"/>
                <w:szCs w:val="18"/>
              </w:rPr>
              <w:t xml:space="preserve"> (%)</w:t>
            </w:r>
          </w:p>
        </w:tc>
        <w:tc>
          <w:tcPr>
            <w:tcW w:w="481" w:type="pct"/>
            <w:shd w:val="clear" w:color="FFFFFF" w:fill="auto"/>
          </w:tcPr>
          <w:p w:rsidR="00C0215D" w:rsidRPr="000B42EC" w:rsidRDefault="00C0215D" w:rsidP="00CF6A00">
            <w:pPr>
              <w:spacing w:after="0" w:line="240" w:lineRule="auto"/>
              <w:jc w:val="center"/>
              <w:rPr>
                <w:rFonts w:ascii="Times New Roman" w:eastAsia="Calibri" w:hAnsi="Times New Roman" w:cs="Times New Roman"/>
                <w:sz w:val="18"/>
                <w:szCs w:val="18"/>
              </w:rPr>
            </w:pPr>
            <w:r w:rsidRPr="000B42EC">
              <w:rPr>
                <w:rFonts w:ascii="Times New Roman" w:eastAsia="Calibri" w:hAnsi="Times New Roman" w:cs="Times New Roman"/>
                <w:sz w:val="18"/>
                <w:szCs w:val="18"/>
              </w:rPr>
              <w:t>≥ 19  и  &lt; 22</w:t>
            </w:r>
          </w:p>
        </w:tc>
        <w:tc>
          <w:tcPr>
            <w:tcW w:w="199" w:type="pct"/>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43650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Наличие вкусовых компонентов</w:t>
            </w:r>
          </w:p>
        </w:tc>
        <w:tc>
          <w:tcPr>
            <w:tcW w:w="481" w:type="pct"/>
            <w:shd w:val="clear" w:color="FFFFFF" w:fill="auto"/>
          </w:tcPr>
          <w:p w:rsidR="00C0215D" w:rsidRPr="000B42EC"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99" w:type="pct"/>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0B42EC"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1776" w:type="pct"/>
            <w:gridSpan w:val="8"/>
            <w:shd w:val="clear" w:color="FFFFFF" w:fill="auto"/>
          </w:tcPr>
          <w:p w:rsidR="00C0215D" w:rsidRPr="008A186B" w:rsidRDefault="00C0215D" w:rsidP="00CF6A00">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Дополнительные характеристики</w:t>
            </w:r>
            <w:r>
              <w:rPr>
                <w:rFonts w:ascii="Times New Roman" w:eastAsia="Calibri" w:hAnsi="Times New Roman" w:cs="Times New Roman"/>
                <w:b/>
                <w:sz w:val="18"/>
                <w:szCs w:val="18"/>
                <w:lang w:val="en-US"/>
              </w:rPr>
              <w:t>:</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ГОСТ 31452-2012;</w:t>
            </w:r>
          </w:p>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ТР ТС 021/2011;</w:t>
            </w:r>
          </w:p>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ТР ТС 033/2013;</w:t>
            </w:r>
          </w:p>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ТР ТС 022/2011;</w:t>
            </w:r>
          </w:p>
          <w:p w:rsidR="00C0215D" w:rsidRPr="000B42EC"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ТР ТС 005/2011</w:t>
            </w:r>
          </w:p>
        </w:tc>
        <w:tc>
          <w:tcPr>
            <w:tcW w:w="481" w:type="pct"/>
            <w:shd w:val="clear" w:color="FFFFFF" w:fill="auto"/>
          </w:tcPr>
          <w:p w:rsidR="00C0215D" w:rsidRPr="000B42EC"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соответствует</w:t>
            </w:r>
          </w:p>
        </w:tc>
        <w:tc>
          <w:tcPr>
            <w:tcW w:w="199" w:type="pct"/>
            <w:shd w:val="clear" w:color="FFFFFF" w:fill="auto"/>
          </w:tcPr>
          <w:p w:rsidR="00C0215D" w:rsidRPr="000B42EC"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0B42EC"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Фасовка</w:t>
            </w:r>
            <w:r>
              <w:rPr>
                <w:rFonts w:ascii="Times New Roman" w:eastAsia="Calibri" w:hAnsi="Times New Roman" w:cs="Times New Roman"/>
                <w:sz w:val="18"/>
                <w:szCs w:val="18"/>
              </w:rPr>
              <w:t xml:space="preserve"> </w:t>
            </w:r>
          </w:p>
        </w:tc>
        <w:tc>
          <w:tcPr>
            <w:tcW w:w="481" w:type="pct"/>
            <w:shd w:val="clear" w:color="FFFFFF" w:fill="auto"/>
          </w:tcPr>
          <w:p w:rsidR="00C0215D" w:rsidRPr="0040083D" w:rsidRDefault="00C0215D" w:rsidP="00CF6A00">
            <w:pPr>
              <w:spacing w:after="0" w:line="240" w:lineRule="auto"/>
              <w:jc w:val="center"/>
              <w:rPr>
                <w:rFonts w:ascii="Times New Roman" w:eastAsia="Calibri" w:hAnsi="Times New Roman" w:cs="Times New Roman"/>
                <w:sz w:val="18"/>
                <w:szCs w:val="18"/>
              </w:rPr>
            </w:pPr>
            <w:r w:rsidRPr="0040083D">
              <w:rPr>
                <w:rFonts w:ascii="Times New Roman" w:eastAsia="Calibri" w:hAnsi="Times New Roman" w:cs="Times New Roman"/>
                <w:sz w:val="18"/>
                <w:szCs w:val="18"/>
              </w:rPr>
              <w:t>В диапазоне от 400 до 1000 грамм</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Упаковка</w:t>
            </w: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sidRPr="000B42EC">
              <w:rPr>
                <w:rFonts w:ascii="Times New Roman" w:eastAsia="Calibri" w:hAnsi="Times New Roman" w:cs="Times New Roman"/>
                <w:sz w:val="18"/>
                <w:szCs w:val="18"/>
              </w:rPr>
              <w:t>пластиковый стакан с полипропиленовой крышкой</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0B42EC">
              <w:rPr>
                <w:rFonts w:ascii="Times New Roman" w:eastAsia="Calibri" w:hAnsi="Times New Roman" w:cs="Times New Roman"/>
                <w:sz w:val="18"/>
                <w:szCs w:val="18"/>
              </w:rPr>
              <w:t>Остаточный срок годности товара на момент поставки</w:t>
            </w:r>
          </w:p>
          <w:p w:rsidR="00C0215D" w:rsidRPr="003A23E8"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3A23E8"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21 дня</w:t>
            </w:r>
          </w:p>
        </w:tc>
        <w:tc>
          <w:tcPr>
            <w:tcW w:w="199" w:type="pct"/>
            <w:shd w:val="clear" w:color="FFFFFF" w:fill="auto"/>
          </w:tcPr>
          <w:p w:rsidR="00C0215D" w:rsidRPr="003A23E8"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3A23E8" w:rsidRDefault="00C0215D" w:rsidP="00CF6A00">
            <w:pPr>
              <w:spacing w:after="0" w:line="240" w:lineRule="auto"/>
              <w:rPr>
                <w:rFonts w:ascii="Times New Roman" w:hAnsi="Times New Roman" w:cs="Times New Roman"/>
                <w:sz w:val="18"/>
                <w:szCs w:val="18"/>
              </w:rPr>
            </w:pPr>
            <w:r w:rsidRPr="000B42EC">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043A18" w:rsidRDefault="00C0215D" w:rsidP="00CF6A00">
            <w:pPr>
              <w:jc w:val="center"/>
              <w:rPr>
                <w:rFonts w:ascii="Times New Roman" w:eastAsia="Calibri" w:hAnsi="Times New Roman" w:cs="Times New Roman"/>
                <w:b/>
                <w:sz w:val="18"/>
                <w:szCs w:val="18"/>
              </w:rPr>
            </w:pPr>
          </w:p>
        </w:tc>
        <w:tc>
          <w:tcPr>
            <w:tcW w:w="1776" w:type="pct"/>
            <w:gridSpan w:val="8"/>
            <w:shd w:val="clear" w:color="FFFFFF" w:fill="auto"/>
          </w:tcPr>
          <w:p w:rsidR="00C0215D" w:rsidRPr="00F02BF7" w:rsidRDefault="00C0215D" w:rsidP="00CF6A00">
            <w:pPr>
              <w:spacing w:after="0" w:line="240" w:lineRule="auto"/>
              <w:jc w:val="both"/>
              <w:rPr>
                <w:rFonts w:ascii="Times New Roman" w:hAnsi="Times New Roman" w:cs="Times New Roman"/>
                <w:b/>
                <w:i/>
                <w:sz w:val="18"/>
                <w:szCs w:val="18"/>
              </w:rPr>
            </w:pPr>
            <w:r w:rsidRPr="00F02BF7">
              <w:rPr>
                <w:rFonts w:ascii="Times New Roman" w:hAnsi="Times New Roman" w:cs="Times New Roman"/>
                <w:b/>
                <w:i/>
                <w:sz w:val="18"/>
                <w:szCs w:val="18"/>
              </w:rPr>
              <w:t>Заказчиком определены дополнительные  характеристики, в том числе:</w:t>
            </w:r>
          </w:p>
          <w:p w:rsidR="00C0215D" w:rsidRDefault="00C0215D" w:rsidP="00CF6A00">
            <w:pPr>
              <w:pStyle w:val="a7"/>
              <w:numPr>
                <w:ilvl w:val="0"/>
                <w:numId w:val="37"/>
              </w:numPr>
              <w:tabs>
                <w:tab w:val="left" w:pos="275"/>
              </w:tabs>
              <w:spacing w:after="0" w:line="240" w:lineRule="auto"/>
              <w:ind w:left="34" w:firstLine="23"/>
              <w:jc w:val="both"/>
              <w:rPr>
                <w:rFonts w:ascii="Times New Roman" w:hAnsi="Times New Roman" w:cs="Times New Roman"/>
                <w:b/>
                <w:i/>
                <w:sz w:val="18"/>
                <w:szCs w:val="18"/>
              </w:rPr>
            </w:pPr>
            <w:r w:rsidRPr="007A28E8">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Default="00C0215D" w:rsidP="00CF6A00">
            <w:pPr>
              <w:pStyle w:val="a7"/>
              <w:numPr>
                <w:ilvl w:val="0"/>
                <w:numId w:val="37"/>
              </w:numPr>
              <w:tabs>
                <w:tab w:val="left" w:pos="275"/>
              </w:tabs>
              <w:spacing w:after="0" w:line="240" w:lineRule="auto"/>
              <w:ind w:left="34" w:firstLine="23"/>
              <w:jc w:val="both"/>
              <w:rPr>
                <w:rFonts w:ascii="Times New Roman" w:hAnsi="Times New Roman" w:cs="Times New Roman"/>
                <w:b/>
                <w:i/>
                <w:sz w:val="18"/>
                <w:szCs w:val="18"/>
              </w:rPr>
            </w:pPr>
            <w:r w:rsidRPr="007A28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7A28E8" w:rsidRDefault="00C0215D" w:rsidP="00CF6A00">
            <w:pPr>
              <w:pStyle w:val="a7"/>
              <w:numPr>
                <w:ilvl w:val="0"/>
                <w:numId w:val="37"/>
              </w:numPr>
              <w:tabs>
                <w:tab w:val="left" w:pos="275"/>
              </w:tabs>
              <w:spacing w:after="0" w:line="240" w:lineRule="auto"/>
              <w:ind w:left="34" w:firstLine="23"/>
              <w:jc w:val="both"/>
              <w:rPr>
                <w:rFonts w:ascii="Times New Roman" w:hAnsi="Times New Roman" w:cs="Times New Roman"/>
                <w:b/>
                <w:i/>
                <w:sz w:val="18"/>
                <w:szCs w:val="18"/>
              </w:rPr>
            </w:pPr>
            <w:r w:rsidRPr="007A28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291" w:type="pct"/>
            <w:gridSpan w:val="2"/>
            <w:vMerge/>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98" w:type="pct"/>
            <w:gridSpan w:val="2"/>
            <w:vMerge/>
          </w:tcPr>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19</w:t>
            </w:r>
          </w:p>
        </w:tc>
        <w:tc>
          <w:tcPr>
            <w:tcW w:w="659" w:type="pct"/>
            <w:gridSpan w:val="2"/>
            <w:vMerge w:val="restart"/>
            <w:shd w:val="clear" w:color="FFFFFF" w:fill="auto"/>
          </w:tcPr>
          <w:p w:rsidR="00C0215D" w:rsidRPr="00043A18" w:rsidRDefault="00C0215D" w:rsidP="00CF6A00">
            <w:pPr>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Хлопья овсяные</w:t>
            </w:r>
          </w:p>
        </w:tc>
        <w:tc>
          <w:tcPr>
            <w:tcW w:w="567" w:type="pct"/>
            <w:gridSpan w:val="2"/>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Наименование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характеристики</w:t>
            </w:r>
          </w:p>
        </w:tc>
        <w:tc>
          <w:tcPr>
            <w:tcW w:w="481" w:type="pc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Значение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характеристики</w:t>
            </w:r>
          </w:p>
          <w:p w:rsidR="00C0215D" w:rsidRPr="00043A18"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Ед.</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изм.</w:t>
            </w:r>
          </w:p>
        </w:tc>
        <w:tc>
          <w:tcPr>
            <w:tcW w:w="529" w:type="pct"/>
            <w:gridSpan w:val="4"/>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Инструкция по заполнению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 xml:space="preserve">характеристик </w:t>
            </w:r>
          </w:p>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043A18"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w:t>
            </w:r>
            <w:r w:rsidR="00C0215D">
              <w:rPr>
                <w:rFonts w:ascii="Times New Roman" w:eastAsia="Calibri" w:hAnsi="Times New Roman" w:cs="Times New Roman"/>
                <w:b/>
                <w:sz w:val="18"/>
                <w:szCs w:val="18"/>
              </w:rPr>
              <w:t>00</w:t>
            </w:r>
          </w:p>
        </w:tc>
        <w:tc>
          <w:tcPr>
            <w:tcW w:w="498" w:type="pct"/>
            <w:gridSpan w:val="2"/>
            <w:vMerge w:val="restart"/>
          </w:tcPr>
          <w:p w:rsidR="00C0215D" w:rsidRPr="00043A18" w:rsidRDefault="00C0215D" w:rsidP="00CF6A00">
            <w:pPr>
              <w:spacing w:after="0" w:line="240" w:lineRule="auto"/>
              <w:jc w:val="center"/>
              <w:rPr>
                <w:rFonts w:ascii="Times New Roman" w:eastAsia="Calibri" w:hAnsi="Times New Roman" w:cs="Times New Roman"/>
                <w:b/>
                <w:sz w:val="18"/>
                <w:szCs w:val="18"/>
              </w:rPr>
            </w:pPr>
            <w:r w:rsidRPr="00043A18">
              <w:rPr>
                <w:rFonts w:ascii="Times New Roman" w:eastAsia="Calibri" w:hAnsi="Times New Roman" w:cs="Times New Roman"/>
                <w:b/>
                <w:sz w:val="18"/>
                <w:szCs w:val="18"/>
              </w:rPr>
              <w:t>10.61.33.111-00000002</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Вид</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9E6DBF">
              <w:rPr>
                <w:rFonts w:ascii="Times New Roman" w:eastAsia="Calibri" w:hAnsi="Times New Roman" w:cs="Times New Roman"/>
                <w:sz w:val="18"/>
                <w:szCs w:val="18"/>
              </w:rPr>
              <w:t>Экстра</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Номер овсяных хлопьев</w:t>
            </w:r>
          </w:p>
        </w:tc>
        <w:tc>
          <w:tcPr>
            <w:tcW w:w="481" w:type="pct"/>
            <w:shd w:val="clear" w:color="FFFFFF" w:fill="auto"/>
          </w:tcPr>
          <w:p w:rsidR="00C0215D" w:rsidRPr="00AC6512"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2 - мелкие из резаной крупы</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9E6DBF">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9E6DBF" w:rsidRDefault="00C0215D" w:rsidP="00CF6A00">
            <w:pPr>
              <w:spacing w:after="0" w:line="240" w:lineRule="auto"/>
              <w:jc w:val="both"/>
              <w:rPr>
                <w:rFonts w:ascii="Times New Roman" w:hAnsi="Times New Roman" w:cs="Times New Roman"/>
                <w:b/>
                <w:sz w:val="18"/>
                <w:szCs w:val="18"/>
                <w:u w:val="single"/>
              </w:rPr>
            </w:pPr>
            <w:r w:rsidRPr="009E6DBF">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234B3"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ГОСТ 21149-2022;</w:t>
            </w:r>
          </w:p>
          <w:p w:rsidR="00C0215D" w:rsidRPr="00A234B3"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ТР ТС 021/2011;</w:t>
            </w:r>
          </w:p>
          <w:p w:rsidR="00C0215D" w:rsidRPr="00824472"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ТР ТС 005/2011</w:t>
            </w:r>
            <w:r w:rsidRPr="00824472">
              <w:rPr>
                <w:rFonts w:ascii="Times New Roman" w:eastAsia="Calibri" w:hAnsi="Times New Roman" w:cs="Times New Roman"/>
                <w:sz w:val="18"/>
                <w:szCs w:val="18"/>
              </w:rPr>
              <w:t>;</w:t>
            </w:r>
          </w:p>
          <w:p w:rsidR="00C0215D" w:rsidRPr="00A234B3" w:rsidRDefault="00C0215D" w:rsidP="00CF6A00">
            <w:pPr>
              <w:spacing w:after="0" w:line="240" w:lineRule="auto"/>
              <w:rPr>
                <w:rFonts w:ascii="Times New Roman" w:eastAsia="Calibri" w:hAnsi="Times New Roman" w:cs="Times New Roman"/>
                <w:sz w:val="18"/>
                <w:szCs w:val="18"/>
                <w:lang w:val="en-US"/>
              </w:rPr>
            </w:pPr>
            <w:r w:rsidRPr="00A234B3">
              <w:rPr>
                <w:rFonts w:ascii="Times New Roman" w:eastAsia="Calibri" w:hAnsi="Times New Roman" w:cs="Times New Roman"/>
                <w:sz w:val="18"/>
                <w:szCs w:val="18"/>
                <w:lang w:val="en-US"/>
              </w:rPr>
              <w:t>ТР ТС 022/2011</w:t>
            </w:r>
          </w:p>
        </w:tc>
        <w:tc>
          <w:tcPr>
            <w:tcW w:w="481" w:type="pct"/>
            <w:shd w:val="clear" w:color="FFFFFF" w:fill="auto"/>
          </w:tcPr>
          <w:p w:rsidR="00C0215D" w:rsidRPr="00A234B3"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Фасовка</w:t>
            </w:r>
          </w:p>
        </w:tc>
        <w:tc>
          <w:tcPr>
            <w:tcW w:w="481" w:type="pct"/>
            <w:shd w:val="clear" w:color="FFFFFF" w:fill="auto"/>
          </w:tcPr>
          <w:p w:rsidR="00C0215D"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 400 до 1 000 грамм</w:t>
            </w:r>
          </w:p>
          <w:p w:rsidR="00C0215D" w:rsidRPr="00290A2E" w:rsidRDefault="00C0215D" w:rsidP="00CF6A00">
            <w:pPr>
              <w:spacing w:after="0" w:line="240" w:lineRule="auto"/>
              <w:jc w:val="center"/>
              <w:rPr>
                <w:rFonts w:ascii="Times New Roman" w:eastAsia="Calibri" w:hAnsi="Times New Roman" w:cs="Times New Roman"/>
                <w:sz w:val="18"/>
                <w:szCs w:val="18"/>
              </w:rPr>
            </w:pPr>
            <w:r w:rsidRPr="00C120EE">
              <w:rPr>
                <w:rFonts w:ascii="Times New Roman" w:eastAsia="Calibri" w:hAnsi="Times New Roman" w:cs="Times New Roman"/>
                <w:sz w:val="18"/>
                <w:szCs w:val="18"/>
              </w:rPr>
              <w:t>(в оригинальной</w:t>
            </w:r>
            <w:r w:rsidRPr="009E6DBF">
              <w:rPr>
                <w:rFonts w:ascii="Times New Roman" w:eastAsia="Calibri" w:hAnsi="Times New Roman" w:cs="Times New Roman"/>
                <w:sz w:val="18"/>
                <w:szCs w:val="18"/>
              </w:rPr>
              <w:t xml:space="preserve"> упаковке производителя</w:t>
            </w:r>
            <w:r>
              <w:rPr>
                <w:rFonts w:ascii="Times New Roman" w:eastAsia="Calibri" w:hAnsi="Times New Roman" w:cs="Times New Roman"/>
                <w:sz w:val="18"/>
                <w:szCs w:val="18"/>
              </w:rPr>
              <w:t>)</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Остаточный срок годности товара на момент поставки</w:t>
            </w:r>
          </w:p>
          <w:p w:rsidR="00C0215D" w:rsidRPr="00290A2E" w:rsidRDefault="00C0215D" w:rsidP="00CF6A00">
            <w:pPr>
              <w:spacing w:after="0" w:line="240" w:lineRule="auto"/>
              <w:rPr>
                <w:rFonts w:ascii="Times New Roman" w:eastAsia="Calibri" w:hAnsi="Times New Roman" w:cs="Times New Roman"/>
                <w:sz w:val="18"/>
                <w:szCs w:val="18"/>
              </w:rPr>
            </w:pP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3 месяцев</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D11864" w:rsidRDefault="00C0215D" w:rsidP="00CF6A00">
            <w:pPr>
              <w:spacing w:after="0" w:line="240" w:lineRule="auto"/>
              <w:rPr>
                <w:rFonts w:ascii="Times New Roman" w:eastAsia="Calibri" w:hAnsi="Times New Roman" w:cs="Times New Roman"/>
                <w:b/>
                <w:i/>
                <w:sz w:val="18"/>
                <w:szCs w:val="18"/>
              </w:rPr>
            </w:pPr>
            <w:r w:rsidRPr="00A234B3">
              <w:rPr>
                <w:rFonts w:ascii="Times New Roman" w:eastAsia="Calibri" w:hAnsi="Times New Roman" w:cs="Times New Roman"/>
                <w:b/>
                <w:i/>
                <w:sz w:val="18"/>
                <w:szCs w:val="18"/>
              </w:rPr>
              <w:t>В связи с тем, что в КТРУ указаны только вид хлопьев и их номер, Заказчиком определены дополнительные  характеристики, в том числе</w:t>
            </w:r>
            <w:r w:rsidRPr="00D11864">
              <w:rPr>
                <w:rFonts w:ascii="Times New Roman" w:eastAsia="Calibri" w:hAnsi="Times New Roman" w:cs="Times New Roman"/>
                <w:b/>
                <w:i/>
                <w:sz w:val="18"/>
                <w:szCs w:val="18"/>
              </w:rPr>
              <w:t>:</w:t>
            </w:r>
          </w:p>
          <w:p w:rsidR="00C0215D" w:rsidRPr="00D11864" w:rsidRDefault="00C0215D" w:rsidP="00CF6A00">
            <w:pPr>
              <w:pStyle w:val="a7"/>
              <w:numPr>
                <w:ilvl w:val="0"/>
                <w:numId w:val="33"/>
              </w:numPr>
              <w:tabs>
                <w:tab w:val="left" w:pos="314"/>
              </w:tabs>
              <w:spacing w:after="0" w:line="240" w:lineRule="auto"/>
              <w:ind w:left="0" w:firstLine="31"/>
              <w:rPr>
                <w:rFonts w:ascii="Times New Roman" w:eastAsia="Calibri" w:hAnsi="Times New Roman" w:cs="Times New Roman"/>
                <w:b/>
                <w:i/>
                <w:sz w:val="18"/>
                <w:szCs w:val="18"/>
              </w:rPr>
            </w:pPr>
            <w:r w:rsidRPr="00D11864">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D11864" w:rsidRDefault="00C0215D" w:rsidP="00CF6A00">
            <w:pPr>
              <w:pStyle w:val="a7"/>
              <w:numPr>
                <w:ilvl w:val="0"/>
                <w:numId w:val="33"/>
              </w:numPr>
              <w:tabs>
                <w:tab w:val="left" w:pos="314"/>
              </w:tabs>
              <w:spacing w:after="0" w:line="240" w:lineRule="auto"/>
              <w:ind w:left="0" w:firstLine="20"/>
              <w:rPr>
                <w:rFonts w:ascii="Times New Roman" w:eastAsia="Calibri" w:hAnsi="Times New Roman" w:cs="Times New Roman"/>
                <w:b/>
                <w:i/>
                <w:sz w:val="18"/>
                <w:szCs w:val="18"/>
              </w:rPr>
            </w:pPr>
            <w:r w:rsidRPr="000D7532">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D11864" w:rsidRDefault="00C0215D" w:rsidP="00CF6A00">
            <w:pPr>
              <w:pStyle w:val="a7"/>
              <w:numPr>
                <w:ilvl w:val="0"/>
                <w:numId w:val="33"/>
              </w:numPr>
              <w:tabs>
                <w:tab w:val="left" w:pos="314"/>
              </w:tabs>
              <w:spacing w:after="0" w:line="240" w:lineRule="auto"/>
              <w:ind w:left="0" w:firstLine="20"/>
              <w:rPr>
                <w:rFonts w:ascii="Times New Roman" w:eastAsia="Calibri" w:hAnsi="Times New Roman" w:cs="Times New Roman"/>
                <w:b/>
                <w:i/>
                <w:sz w:val="18"/>
                <w:szCs w:val="18"/>
              </w:rPr>
            </w:pPr>
            <w:r w:rsidRPr="00D1186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w:t>
            </w:r>
          </w:p>
        </w:tc>
        <w:tc>
          <w:tcPr>
            <w:tcW w:w="659" w:type="pct"/>
            <w:gridSpan w:val="2"/>
            <w:vMerge w:val="restart"/>
            <w:shd w:val="clear" w:color="FFFFFF" w:fill="auto"/>
          </w:tcPr>
          <w:p w:rsidR="00C0215D" w:rsidRPr="00481A0D" w:rsidRDefault="00C0215D" w:rsidP="00CF6A00">
            <w:pPr>
              <w:spacing w:after="0" w:line="240" w:lineRule="auto"/>
              <w:rPr>
                <w:rFonts w:ascii="Times New Roman" w:eastAsia="Times New Roman" w:hAnsi="Times New Roman" w:cs="Times New Roman"/>
                <w:b/>
                <w:sz w:val="18"/>
                <w:szCs w:val="18"/>
              </w:rPr>
            </w:pPr>
            <w:r w:rsidRPr="00481A0D">
              <w:rPr>
                <w:rFonts w:ascii="Times New Roman" w:eastAsia="Times New Roman" w:hAnsi="Times New Roman" w:cs="Times New Roman"/>
                <w:b/>
                <w:sz w:val="18"/>
                <w:szCs w:val="18"/>
              </w:rPr>
              <w:t>Чай черный (ферментированный)</w:t>
            </w:r>
          </w:p>
        </w:tc>
        <w:tc>
          <w:tcPr>
            <w:tcW w:w="567" w:type="pct"/>
            <w:gridSpan w:val="2"/>
            <w:shd w:val="clear" w:color="FFFFFF" w:fill="auto"/>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 xml:space="preserve">Наименование </w:t>
            </w:r>
          </w:p>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характеристики</w:t>
            </w:r>
          </w:p>
        </w:tc>
        <w:tc>
          <w:tcPr>
            <w:tcW w:w="481" w:type="pct"/>
            <w:shd w:val="clear" w:color="FFFFFF" w:fill="auto"/>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 xml:space="preserve">Значение </w:t>
            </w:r>
          </w:p>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характеристики</w:t>
            </w:r>
          </w:p>
          <w:p w:rsidR="00C0215D" w:rsidRPr="00481A0D"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Ед.</w:t>
            </w:r>
          </w:p>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изм.</w:t>
            </w:r>
          </w:p>
        </w:tc>
        <w:tc>
          <w:tcPr>
            <w:tcW w:w="529" w:type="pct"/>
            <w:gridSpan w:val="4"/>
            <w:shd w:val="clear" w:color="FFFFFF" w:fill="auto"/>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 xml:space="preserve">Инструкция по заполнению </w:t>
            </w:r>
          </w:p>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 xml:space="preserve">характеристик </w:t>
            </w:r>
          </w:p>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кг</w:t>
            </w:r>
          </w:p>
        </w:tc>
        <w:tc>
          <w:tcPr>
            <w:tcW w:w="291" w:type="pct"/>
            <w:gridSpan w:val="2"/>
            <w:vMerge w:val="restart"/>
            <w:shd w:val="clear" w:color="FFFFFF" w:fill="auto"/>
          </w:tcPr>
          <w:p w:rsidR="00C0215D" w:rsidRPr="00481A0D"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120</w:t>
            </w:r>
          </w:p>
        </w:tc>
        <w:tc>
          <w:tcPr>
            <w:tcW w:w="498" w:type="pct"/>
            <w:gridSpan w:val="2"/>
            <w:vMerge w:val="restart"/>
          </w:tcPr>
          <w:p w:rsidR="00C0215D" w:rsidRPr="00481A0D" w:rsidRDefault="00C0215D" w:rsidP="00CF6A00">
            <w:pPr>
              <w:spacing w:after="0" w:line="240" w:lineRule="auto"/>
              <w:jc w:val="center"/>
              <w:rPr>
                <w:rFonts w:ascii="Times New Roman" w:eastAsia="Calibri" w:hAnsi="Times New Roman" w:cs="Times New Roman"/>
                <w:b/>
                <w:sz w:val="18"/>
                <w:szCs w:val="18"/>
              </w:rPr>
            </w:pPr>
            <w:r w:rsidRPr="00481A0D">
              <w:rPr>
                <w:rFonts w:ascii="Times New Roman" w:eastAsia="Calibri" w:hAnsi="Times New Roman" w:cs="Times New Roman"/>
                <w:b/>
                <w:sz w:val="18"/>
                <w:szCs w:val="18"/>
              </w:rPr>
              <w:t>10.83.13.120-00000003</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Вид чая черного (ферментированного) по способу обработки листа</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A234B3">
              <w:rPr>
                <w:rFonts w:ascii="Times New Roman" w:hAnsi="Times New Roman" w:cs="Times New Roman"/>
                <w:sz w:val="18"/>
                <w:szCs w:val="18"/>
              </w:rPr>
              <w:t>Листовой</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234B3"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 xml:space="preserve">Тип листа </w:t>
            </w:r>
            <w:r>
              <w:rPr>
                <w:rFonts w:ascii="Times New Roman" w:eastAsia="Calibri" w:hAnsi="Times New Roman" w:cs="Times New Roman"/>
                <w:sz w:val="18"/>
                <w:szCs w:val="18"/>
              </w:rPr>
              <w:t>чая черного (ферментированного)</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A234B3">
              <w:rPr>
                <w:rFonts w:ascii="Times New Roman" w:hAnsi="Times New Roman" w:cs="Times New Roman"/>
                <w:sz w:val="18"/>
                <w:szCs w:val="18"/>
              </w:rPr>
              <w:t>Крупный</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A234B3" w:rsidRDefault="00C0215D" w:rsidP="00CF6A00">
            <w:pPr>
              <w:spacing w:after="0" w:line="240" w:lineRule="auto"/>
              <w:jc w:val="both"/>
              <w:rPr>
                <w:rFonts w:ascii="Times New Roman" w:eastAsia="Times New Roman" w:hAnsi="Times New Roman" w:cs="Times New Roman"/>
                <w:b/>
                <w:sz w:val="18"/>
                <w:szCs w:val="18"/>
                <w:u w:val="single"/>
              </w:rPr>
            </w:pPr>
            <w:r w:rsidRPr="00A234B3">
              <w:rPr>
                <w:rFonts w:ascii="Times New Roman" w:eastAsia="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Сорт чая</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Высший</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Внешний вид листа</w:t>
            </w:r>
          </w:p>
        </w:tc>
        <w:tc>
          <w:tcPr>
            <w:tcW w:w="481" w:type="pct"/>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Однородный, ровный, хорошо скрученный</w:t>
            </w:r>
          </w:p>
        </w:tc>
        <w:tc>
          <w:tcPr>
            <w:tcW w:w="199" w:type="pct"/>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Внешний вид настоя чая</w:t>
            </w:r>
          </w:p>
        </w:tc>
        <w:tc>
          <w:tcPr>
            <w:tcW w:w="481" w:type="pct"/>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яркий, прозрачный</w:t>
            </w:r>
          </w:p>
        </w:tc>
        <w:tc>
          <w:tcPr>
            <w:tcW w:w="199" w:type="pct"/>
            <w:shd w:val="clear" w:color="FFFFFF" w:fill="auto"/>
          </w:tcPr>
          <w:p w:rsidR="00C0215D" w:rsidRPr="00481050"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Цвет разваренного чайного листа чая</w:t>
            </w:r>
          </w:p>
        </w:tc>
        <w:tc>
          <w:tcPr>
            <w:tcW w:w="481" w:type="pct"/>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r w:rsidRPr="00A234B3">
              <w:rPr>
                <w:rFonts w:ascii="Times New Roman" w:eastAsia="Calibri" w:hAnsi="Times New Roman" w:cs="Times New Roman"/>
                <w:sz w:val="18"/>
                <w:szCs w:val="18"/>
              </w:rPr>
              <w:t>однородный, коричнево - красный или коричневый</w:t>
            </w:r>
          </w:p>
        </w:tc>
        <w:tc>
          <w:tcPr>
            <w:tcW w:w="199" w:type="pct"/>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П</w:t>
            </w:r>
            <w:r w:rsidRPr="00A234B3">
              <w:rPr>
                <w:rFonts w:ascii="Times New Roman" w:hAnsi="Times New Roman" w:cs="Times New Roman"/>
                <w:sz w:val="18"/>
                <w:szCs w:val="18"/>
              </w:rPr>
              <w:t>лесень, затхлость, кисловатость, а также желтая чайная пыль, посторонние запахи, привкусы и примеси</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Отсутствуют</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Фасовка </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диапазоне от 100 до 200 грамм</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Остаточный срок годности товара на момент поставки</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4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ГОСТ 32573-2013  или ТУ производителя, не уступающим по качеству ГОСТ 32573-2013</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соответствует</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A234B3"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ТР ТС 021/2011;</w:t>
            </w:r>
          </w:p>
          <w:p w:rsidR="00C0215D" w:rsidRPr="00A234B3"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ТР ТС 005/2011;</w:t>
            </w:r>
          </w:p>
          <w:p w:rsidR="00C0215D" w:rsidRPr="00A234B3" w:rsidRDefault="00C0215D" w:rsidP="00CF6A00">
            <w:pPr>
              <w:spacing w:after="0" w:line="240" w:lineRule="auto"/>
              <w:rPr>
                <w:rFonts w:ascii="Times New Roman" w:hAnsi="Times New Roman" w:cs="Times New Roman"/>
                <w:sz w:val="18"/>
                <w:szCs w:val="18"/>
              </w:rPr>
            </w:pPr>
            <w:r w:rsidRPr="00A234B3">
              <w:rPr>
                <w:rFonts w:ascii="Times New Roman" w:hAnsi="Times New Roman" w:cs="Times New Roman"/>
                <w:sz w:val="18"/>
                <w:szCs w:val="18"/>
              </w:rPr>
              <w:t>ТР ТС 022/2011</w:t>
            </w:r>
          </w:p>
        </w:tc>
        <w:tc>
          <w:tcPr>
            <w:tcW w:w="481" w:type="pct"/>
            <w:shd w:val="clear" w:color="FFFFFF" w:fill="auto"/>
          </w:tcPr>
          <w:p w:rsidR="00C0215D" w:rsidRPr="008344D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соответствует</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A234B3">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D319BA" w:rsidRDefault="00C0215D" w:rsidP="00CF6A00">
            <w:pPr>
              <w:spacing w:after="0" w:line="240" w:lineRule="auto"/>
              <w:rPr>
                <w:rFonts w:ascii="Times New Roman" w:eastAsia="Calibri" w:hAnsi="Times New Roman" w:cs="Times New Roman"/>
                <w:b/>
                <w:i/>
                <w:sz w:val="18"/>
                <w:szCs w:val="18"/>
              </w:rPr>
            </w:pPr>
            <w:r w:rsidRPr="008344DE">
              <w:rPr>
                <w:rFonts w:ascii="Times New Roman" w:eastAsia="Calibri" w:hAnsi="Times New Roman" w:cs="Times New Roman"/>
                <w:b/>
                <w:i/>
                <w:sz w:val="18"/>
                <w:szCs w:val="18"/>
              </w:rPr>
              <w:t>В связи с тем, что в КТРУ указаны только вид чая и  тип листа, Заказчиком определены дополнительные  характеристики, в том числе</w:t>
            </w:r>
            <w:r w:rsidRPr="00D319BA">
              <w:rPr>
                <w:rFonts w:ascii="Times New Roman" w:eastAsia="Calibri" w:hAnsi="Times New Roman" w:cs="Times New Roman"/>
                <w:b/>
                <w:i/>
                <w:sz w:val="18"/>
                <w:szCs w:val="18"/>
              </w:rPr>
              <w:t>:</w:t>
            </w:r>
          </w:p>
          <w:p w:rsidR="00C0215D" w:rsidRPr="00D319BA" w:rsidRDefault="00C0215D" w:rsidP="00CF6A00">
            <w:pPr>
              <w:pStyle w:val="a7"/>
              <w:numPr>
                <w:ilvl w:val="0"/>
                <w:numId w:val="35"/>
              </w:numPr>
              <w:tabs>
                <w:tab w:val="left" w:pos="240"/>
              </w:tabs>
              <w:spacing w:after="0" w:line="240" w:lineRule="auto"/>
              <w:ind w:left="0" w:firstLine="20"/>
              <w:rPr>
                <w:rFonts w:ascii="Times New Roman" w:eastAsia="Calibri" w:hAnsi="Times New Roman" w:cs="Times New Roman"/>
                <w:b/>
                <w:i/>
                <w:sz w:val="18"/>
                <w:szCs w:val="18"/>
              </w:rPr>
            </w:pPr>
            <w:r w:rsidRPr="00D319BA">
              <w:rPr>
                <w:rFonts w:ascii="Times New Roman" w:eastAsia="Calibri" w:hAnsi="Times New Roman" w:cs="Times New Roman"/>
                <w:b/>
                <w:i/>
                <w:sz w:val="18"/>
                <w:szCs w:val="18"/>
              </w:rPr>
              <w:t xml:space="preserve"> в части требований к внешнему виду цвету, вкусу и запаху – для обеспечения качества продукции при обеспечении диетического и лечебного питания пациентов онкологического профиля;</w:t>
            </w:r>
          </w:p>
          <w:p w:rsidR="00C0215D" w:rsidRPr="00D319BA" w:rsidRDefault="00C0215D" w:rsidP="00CF6A00">
            <w:pPr>
              <w:pStyle w:val="a7"/>
              <w:numPr>
                <w:ilvl w:val="0"/>
                <w:numId w:val="35"/>
              </w:numPr>
              <w:tabs>
                <w:tab w:val="left" w:pos="240"/>
              </w:tabs>
              <w:spacing w:after="0" w:line="240" w:lineRule="auto"/>
              <w:ind w:left="0" w:firstLine="20"/>
              <w:rPr>
                <w:rFonts w:ascii="Times New Roman" w:eastAsia="Calibri" w:hAnsi="Times New Roman" w:cs="Times New Roman"/>
                <w:b/>
                <w:i/>
                <w:sz w:val="18"/>
                <w:szCs w:val="18"/>
              </w:rPr>
            </w:pPr>
            <w:r w:rsidRPr="00D319BA">
              <w:rPr>
                <w:rFonts w:ascii="Times New Roman" w:eastAsia="Calibri"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C0215D" w:rsidRPr="00D319BA" w:rsidRDefault="00C0215D" w:rsidP="00CF6A00">
            <w:pPr>
              <w:pStyle w:val="a7"/>
              <w:numPr>
                <w:ilvl w:val="0"/>
                <w:numId w:val="35"/>
              </w:numPr>
              <w:tabs>
                <w:tab w:val="left" w:pos="240"/>
              </w:tabs>
              <w:spacing w:after="0" w:line="240" w:lineRule="auto"/>
              <w:ind w:left="0" w:firstLine="20"/>
              <w:rPr>
                <w:rFonts w:ascii="Times New Roman" w:eastAsia="Calibri" w:hAnsi="Times New Roman" w:cs="Times New Roman"/>
                <w:b/>
                <w:i/>
                <w:sz w:val="18"/>
                <w:szCs w:val="18"/>
              </w:rPr>
            </w:pPr>
            <w:r w:rsidRPr="00D319BA">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0215D" w:rsidRPr="00D319BA" w:rsidRDefault="00C0215D" w:rsidP="00CF6A00">
            <w:pPr>
              <w:pStyle w:val="a7"/>
              <w:numPr>
                <w:ilvl w:val="0"/>
                <w:numId w:val="35"/>
              </w:numPr>
              <w:tabs>
                <w:tab w:val="left" w:pos="240"/>
              </w:tabs>
              <w:spacing w:after="0" w:line="240" w:lineRule="auto"/>
              <w:ind w:left="0" w:firstLine="20"/>
              <w:rPr>
                <w:rFonts w:ascii="Times New Roman" w:eastAsia="Calibri" w:hAnsi="Times New Roman" w:cs="Times New Roman"/>
                <w:b/>
                <w:i/>
                <w:sz w:val="18"/>
                <w:szCs w:val="18"/>
              </w:rPr>
            </w:pPr>
            <w:r w:rsidRPr="00D319BA">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Pr="00290A2E"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21</w:t>
            </w:r>
          </w:p>
        </w:tc>
        <w:tc>
          <w:tcPr>
            <w:tcW w:w="659" w:type="pct"/>
            <w:gridSpan w:val="2"/>
            <w:vMerge w:val="restart"/>
            <w:shd w:val="clear" w:color="FFFFFF" w:fill="auto"/>
          </w:tcPr>
          <w:p w:rsidR="00C0215D" w:rsidRPr="00A863BA" w:rsidRDefault="00C0215D" w:rsidP="00CF6A00">
            <w:pPr>
              <w:spacing w:after="0" w:line="240" w:lineRule="auto"/>
              <w:rPr>
                <w:rFonts w:ascii="Times New Roman" w:eastAsia="Calibri" w:hAnsi="Times New Roman" w:cs="Times New Roman"/>
                <w:b/>
                <w:sz w:val="18"/>
                <w:szCs w:val="18"/>
              </w:rPr>
            </w:pPr>
            <w:r w:rsidRPr="00A863BA">
              <w:rPr>
                <w:rFonts w:ascii="Times New Roman" w:eastAsia="Calibri" w:hAnsi="Times New Roman" w:cs="Times New Roman"/>
                <w:b/>
                <w:sz w:val="18"/>
                <w:szCs w:val="18"/>
              </w:rPr>
              <w:t>Чай черный (ферментированный)</w:t>
            </w:r>
          </w:p>
        </w:tc>
        <w:tc>
          <w:tcPr>
            <w:tcW w:w="567" w:type="pct"/>
            <w:gridSpan w:val="2"/>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Наименование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tc>
        <w:tc>
          <w:tcPr>
            <w:tcW w:w="481"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Значение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p w:rsidR="00C0215D" w:rsidRPr="00A863BA"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Ед.</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изм.</w:t>
            </w:r>
          </w:p>
        </w:tc>
        <w:tc>
          <w:tcPr>
            <w:tcW w:w="529" w:type="pct"/>
            <w:gridSpan w:val="4"/>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Инструкция по заполнению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характеристик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упак</w:t>
            </w:r>
          </w:p>
        </w:tc>
        <w:tc>
          <w:tcPr>
            <w:tcW w:w="291" w:type="pct"/>
            <w:gridSpan w:val="2"/>
            <w:vMerge w:val="restart"/>
            <w:shd w:val="clear" w:color="FFFFFF" w:fill="auto"/>
          </w:tcPr>
          <w:p w:rsidR="00C0215D" w:rsidRPr="00A863BA"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r w:rsidR="00C0215D">
              <w:rPr>
                <w:rFonts w:ascii="Times New Roman" w:eastAsia="Calibri" w:hAnsi="Times New Roman" w:cs="Times New Roman"/>
                <w:b/>
                <w:sz w:val="18"/>
                <w:szCs w:val="18"/>
              </w:rPr>
              <w:t>5</w:t>
            </w:r>
          </w:p>
        </w:tc>
        <w:tc>
          <w:tcPr>
            <w:tcW w:w="498" w:type="pct"/>
            <w:gridSpan w:val="2"/>
            <w:vMerge w:val="restart"/>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10.83.13.120</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rPr>
          <w:trHeight w:val="272"/>
        </w:trPr>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Внешний вид настоя чая</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8344DE">
              <w:rPr>
                <w:rFonts w:ascii="Times New Roman" w:hAnsi="Times New Roman" w:cs="Times New Roman"/>
                <w:sz w:val="18"/>
                <w:szCs w:val="18"/>
              </w:rPr>
              <w:t>яркий, прозрачный</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Упаковка</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8344DE">
              <w:rPr>
                <w:rFonts w:ascii="Times New Roman" w:hAnsi="Times New Roman" w:cs="Times New Roman"/>
                <w:sz w:val="18"/>
                <w:szCs w:val="18"/>
              </w:rPr>
              <w:t>Чай упакован в специальные пакетики из неразмокаемой пористой бумаги, предназначенные для разовой заварки.</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Масса нетто одного пакетика</w:t>
            </w:r>
          </w:p>
        </w:tc>
        <w:tc>
          <w:tcPr>
            <w:tcW w:w="481" w:type="pct"/>
            <w:shd w:val="clear" w:color="FFFFFF" w:fill="auto"/>
          </w:tcPr>
          <w:p w:rsidR="00C0215D" w:rsidRPr="008344D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1,5 грамм</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8344DE" w:rsidRDefault="00C0215D" w:rsidP="00CF6A00">
            <w:pPr>
              <w:spacing w:after="0" w:line="240" w:lineRule="auto"/>
              <w:rPr>
                <w:rFonts w:ascii="Times New Roman" w:eastAsia="Calibri" w:hAnsi="Times New Roman" w:cs="Times New Roman"/>
                <w:sz w:val="18"/>
                <w:szCs w:val="18"/>
              </w:rPr>
            </w:pPr>
            <w:r w:rsidRPr="0082447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Фасовка</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8344DE">
              <w:rPr>
                <w:rFonts w:ascii="Times New Roman" w:hAnsi="Times New Roman" w:cs="Times New Roman"/>
                <w:sz w:val="18"/>
                <w:szCs w:val="18"/>
              </w:rPr>
              <w:t>100 пакетиков, в оригинальной упаковке производителя</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Остаточный срок годности товара на момент поставки составляет</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8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021/2011;</w:t>
            </w:r>
          </w:p>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005/2011;</w:t>
            </w:r>
          </w:p>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022/2011</w:t>
            </w:r>
          </w:p>
        </w:tc>
        <w:tc>
          <w:tcPr>
            <w:tcW w:w="481" w:type="pct"/>
            <w:shd w:val="clear" w:color="FFFFFF" w:fill="auto"/>
          </w:tcPr>
          <w:p w:rsidR="00C0215D" w:rsidRPr="008344D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22</w:t>
            </w:r>
          </w:p>
        </w:tc>
        <w:tc>
          <w:tcPr>
            <w:tcW w:w="659" w:type="pct"/>
            <w:gridSpan w:val="2"/>
            <w:vMerge w:val="restart"/>
            <w:shd w:val="clear" w:color="FFFFFF" w:fill="auto"/>
          </w:tcPr>
          <w:p w:rsidR="00C0215D" w:rsidRPr="00A863BA" w:rsidRDefault="00C0215D" w:rsidP="00CF6A00">
            <w:pPr>
              <w:spacing w:after="0" w:line="240" w:lineRule="auto"/>
              <w:rPr>
                <w:rFonts w:ascii="Times New Roman" w:eastAsia="Calibri" w:hAnsi="Times New Roman" w:cs="Times New Roman"/>
                <w:b/>
                <w:sz w:val="18"/>
                <w:szCs w:val="18"/>
              </w:rPr>
            </w:pPr>
            <w:r w:rsidRPr="00A863BA">
              <w:rPr>
                <w:rFonts w:ascii="Times New Roman" w:eastAsia="Calibri" w:hAnsi="Times New Roman" w:cs="Times New Roman"/>
                <w:b/>
                <w:sz w:val="18"/>
                <w:szCs w:val="18"/>
              </w:rPr>
              <w:t>Чай черный (ферментированный)</w:t>
            </w:r>
          </w:p>
        </w:tc>
        <w:tc>
          <w:tcPr>
            <w:tcW w:w="567" w:type="pct"/>
            <w:gridSpan w:val="2"/>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Наименование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tc>
        <w:tc>
          <w:tcPr>
            <w:tcW w:w="481"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Значение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p w:rsidR="00C0215D" w:rsidRPr="00A863BA"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Ед.</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изм.</w:t>
            </w:r>
          </w:p>
        </w:tc>
        <w:tc>
          <w:tcPr>
            <w:tcW w:w="529" w:type="pct"/>
            <w:gridSpan w:val="4"/>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Инструкция по заполнению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характеристик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шт</w:t>
            </w:r>
          </w:p>
        </w:tc>
        <w:tc>
          <w:tcPr>
            <w:tcW w:w="291" w:type="pct"/>
            <w:gridSpan w:val="2"/>
            <w:vMerge w:val="restart"/>
            <w:shd w:val="clear" w:color="FFFFFF" w:fill="auto"/>
          </w:tcPr>
          <w:p w:rsidR="00C0215D" w:rsidRPr="008A186B"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18 730</w:t>
            </w:r>
          </w:p>
        </w:tc>
        <w:tc>
          <w:tcPr>
            <w:tcW w:w="498" w:type="pct"/>
            <w:gridSpan w:val="2"/>
            <w:vMerge w:val="restart"/>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10.83.13.120</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Внешний вид настоя чая</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sidRPr="008344DE">
              <w:rPr>
                <w:rFonts w:ascii="Times New Roman" w:hAnsi="Times New Roman" w:cs="Times New Roman"/>
                <w:sz w:val="18"/>
                <w:szCs w:val="18"/>
              </w:rPr>
              <w:t>яркий, прозрачный</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Упаковка</w:t>
            </w:r>
          </w:p>
        </w:tc>
        <w:tc>
          <w:tcPr>
            <w:tcW w:w="481" w:type="pct"/>
            <w:shd w:val="clear" w:color="FFFFFF" w:fill="auto"/>
          </w:tcPr>
          <w:p w:rsidR="00C0215D" w:rsidRDefault="00C0215D" w:rsidP="00CF6A00">
            <w:pPr>
              <w:spacing w:after="0" w:line="240" w:lineRule="auto"/>
              <w:jc w:val="center"/>
              <w:rPr>
                <w:rFonts w:ascii="Times New Roman" w:hAnsi="Times New Roman" w:cs="Times New Roman"/>
                <w:sz w:val="18"/>
                <w:szCs w:val="18"/>
              </w:rPr>
            </w:pPr>
            <w:r w:rsidRPr="008344DE">
              <w:rPr>
                <w:rFonts w:ascii="Times New Roman" w:hAnsi="Times New Roman" w:cs="Times New Roman"/>
                <w:sz w:val="18"/>
                <w:szCs w:val="18"/>
              </w:rPr>
              <w:t>Чай упакован в специальные пакетики из неразмокаемой пористой бумаги, предназначенные для разовой заварки.</w:t>
            </w:r>
          </w:p>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Каждый пакетик имеет индивидуальную, оригинальную  упаковку производителя из полимерного материала</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Масса нетто одного пакетика </w:t>
            </w:r>
          </w:p>
        </w:tc>
        <w:tc>
          <w:tcPr>
            <w:tcW w:w="481" w:type="pct"/>
            <w:shd w:val="clear" w:color="FFFFFF" w:fill="auto"/>
          </w:tcPr>
          <w:p w:rsidR="00C0215D" w:rsidRPr="008344D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менее 1,5 грамм</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8344DE" w:rsidRDefault="00C0215D" w:rsidP="00CF6A00">
            <w:pPr>
              <w:spacing w:after="0" w:line="240" w:lineRule="auto"/>
              <w:rPr>
                <w:rFonts w:ascii="Times New Roman" w:eastAsia="Calibri" w:hAnsi="Times New Roman" w:cs="Times New Roman"/>
                <w:sz w:val="18"/>
                <w:szCs w:val="18"/>
              </w:rPr>
            </w:pPr>
            <w:r w:rsidRPr="0082447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Default="00C0215D" w:rsidP="00CF6A00">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481" w:type="pct"/>
            <w:shd w:val="clear" w:color="FFFFFF" w:fill="auto"/>
          </w:tcPr>
          <w:p w:rsidR="00C0215D"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 шт., в оригинальной упаковке производителя</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8344DE" w:rsidRDefault="00C0215D" w:rsidP="00CF6A00">
            <w:pPr>
              <w:spacing w:after="0" w:line="240" w:lineRule="auto"/>
              <w:rPr>
                <w:rFonts w:ascii="Times New Roman" w:eastAsia="Calibri" w:hAnsi="Times New Roman" w:cs="Times New Roman"/>
                <w:sz w:val="18"/>
                <w:szCs w:val="18"/>
              </w:rPr>
            </w:pPr>
            <w:r w:rsidRPr="0082447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290A2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Остаточный срок годности товара на момент поставки составляет</w:t>
            </w:r>
          </w:p>
        </w:tc>
        <w:tc>
          <w:tcPr>
            <w:tcW w:w="481" w:type="pct"/>
            <w:shd w:val="clear" w:color="FFFFFF" w:fill="auto"/>
          </w:tcPr>
          <w:p w:rsidR="00C0215D" w:rsidRPr="00290A2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8 месяцев</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021/2011;</w:t>
            </w:r>
          </w:p>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005/2011;</w:t>
            </w:r>
          </w:p>
          <w:p w:rsidR="00C0215D" w:rsidRPr="008344DE" w:rsidRDefault="00C0215D" w:rsidP="00CF6A00">
            <w:pPr>
              <w:spacing w:after="0" w:line="240" w:lineRule="auto"/>
              <w:rPr>
                <w:rFonts w:ascii="Times New Roman" w:hAnsi="Times New Roman" w:cs="Times New Roman"/>
                <w:sz w:val="18"/>
                <w:szCs w:val="18"/>
              </w:rPr>
            </w:pPr>
            <w:r w:rsidRPr="008344DE">
              <w:rPr>
                <w:rFonts w:ascii="Times New Roman" w:hAnsi="Times New Roman" w:cs="Times New Roman"/>
                <w:sz w:val="18"/>
                <w:szCs w:val="18"/>
              </w:rPr>
              <w:t>ТР ТС 022/2011</w:t>
            </w:r>
          </w:p>
        </w:tc>
        <w:tc>
          <w:tcPr>
            <w:tcW w:w="481" w:type="pct"/>
            <w:shd w:val="clear" w:color="FFFFFF" w:fill="auto"/>
          </w:tcPr>
          <w:p w:rsidR="00C0215D" w:rsidRPr="008344DE" w:rsidRDefault="00C0215D" w:rsidP="00CF6A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9" w:type="pct"/>
            <w:shd w:val="clear" w:color="FFFFFF" w:fill="auto"/>
          </w:tcPr>
          <w:p w:rsidR="00C0215D" w:rsidRPr="00290A2E"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r w:rsidRPr="008344DE">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val="restart"/>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23</w:t>
            </w:r>
          </w:p>
        </w:tc>
        <w:tc>
          <w:tcPr>
            <w:tcW w:w="659" w:type="pct"/>
            <w:gridSpan w:val="2"/>
            <w:vMerge w:val="restart"/>
            <w:shd w:val="clear" w:color="FFFFFF" w:fill="auto"/>
          </w:tcPr>
          <w:p w:rsidR="00C0215D" w:rsidRPr="00E41E02" w:rsidRDefault="00C0215D" w:rsidP="00CF6A00">
            <w:pPr>
              <w:spacing w:after="0" w:line="240" w:lineRule="auto"/>
              <w:rPr>
                <w:rFonts w:ascii="Times New Roman" w:hAnsi="Times New Roman" w:cs="Times New Roman"/>
                <w:b/>
                <w:sz w:val="18"/>
                <w:szCs w:val="18"/>
              </w:rPr>
            </w:pPr>
            <w:r w:rsidRPr="00E41E02">
              <w:rPr>
                <w:rFonts w:ascii="Times New Roman" w:hAnsi="Times New Roman" w:cs="Times New Roman"/>
                <w:b/>
                <w:sz w:val="18"/>
                <w:szCs w:val="18"/>
              </w:rPr>
              <w:t>Яйца куриные в скорлупе свежие</w:t>
            </w:r>
          </w:p>
        </w:tc>
        <w:tc>
          <w:tcPr>
            <w:tcW w:w="567" w:type="pct"/>
            <w:gridSpan w:val="2"/>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Наименование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tc>
        <w:tc>
          <w:tcPr>
            <w:tcW w:w="481"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Значение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характеристики</w:t>
            </w:r>
          </w:p>
          <w:p w:rsidR="00C0215D" w:rsidRPr="00A863BA" w:rsidRDefault="00C0215D" w:rsidP="00CF6A00">
            <w:pPr>
              <w:spacing w:after="0" w:line="240" w:lineRule="auto"/>
              <w:jc w:val="center"/>
              <w:rPr>
                <w:rFonts w:ascii="Times New Roman" w:eastAsia="Calibri" w:hAnsi="Times New Roman" w:cs="Times New Roman"/>
                <w:b/>
                <w:sz w:val="18"/>
                <w:szCs w:val="18"/>
              </w:rPr>
            </w:pPr>
          </w:p>
        </w:tc>
        <w:tc>
          <w:tcPr>
            <w:tcW w:w="199" w:type="pct"/>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Ед.</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изм.</w:t>
            </w:r>
          </w:p>
        </w:tc>
        <w:tc>
          <w:tcPr>
            <w:tcW w:w="529" w:type="pct"/>
            <w:gridSpan w:val="4"/>
            <w:shd w:val="clear" w:color="FFFFFF" w:fill="auto"/>
          </w:tcPr>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Инструкция по заполнению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 xml:space="preserve">характеристик </w:t>
            </w:r>
          </w:p>
          <w:p w:rsidR="00C0215D" w:rsidRPr="00A863BA" w:rsidRDefault="00C0215D" w:rsidP="00CF6A00">
            <w:pPr>
              <w:spacing w:after="0" w:line="240" w:lineRule="auto"/>
              <w:jc w:val="center"/>
              <w:rPr>
                <w:rFonts w:ascii="Times New Roman" w:eastAsia="Calibri" w:hAnsi="Times New Roman" w:cs="Times New Roman"/>
                <w:b/>
                <w:sz w:val="18"/>
                <w:szCs w:val="18"/>
              </w:rPr>
            </w:pPr>
            <w:r w:rsidRPr="00A863BA">
              <w:rPr>
                <w:rFonts w:ascii="Times New Roman" w:eastAsia="Calibri" w:hAnsi="Times New Roman" w:cs="Times New Roman"/>
                <w:b/>
                <w:sz w:val="18"/>
                <w:szCs w:val="18"/>
              </w:rPr>
              <w:t>в заявке</w:t>
            </w:r>
          </w:p>
        </w:tc>
        <w:tc>
          <w:tcPr>
            <w:tcW w:w="293" w:type="pct"/>
            <w:gridSpan w:val="3"/>
            <w:vMerge w:val="restart"/>
            <w:shd w:val="clear" w:color="FFFFFF" w:fill="auto"/>
          </w:tcPr>
          <w:p w:rsidR="00C0215D" w:rsidRPr="008A186B" w:rsidRDefault="00C0215D" w:rsidP="00CF6A00">
            <w:pPr>
              <w:spacing w:after="0" w:line="240" w:lineRule="auto"/>
              <w:jc w:val="center"/>
              <w:rPr>
                <w:rFonts w:ascii="Times New Roman" w:eastAsia="Calibri" w:hAnsi="Times New Roman" w:cs="Times New Roman"/>
                <w:b/>
                <w:sz w:val="18"/>
                <w:szCs w:val="18"/>
              </w:rPr>
            </w:pPr>
            <w:r w:rsidRPr="008A186B">
              <w:rPr>
                <w:rFonts w:ascii="Times New Roman" w:eastAsia="Calibri" w:hAnsi="Times New Roman" w:cs="Times New Roman"/>
                <w:b/>
                <w:sz w:val="18"/>
                <w:szCs w:val="18"/>
              </w:rPr>
              <w:t>шт</w:t>
            </w:r>
          </w:p>
        </w:tc>
        <w:tc>
          <w:tcPr>
            <w:tcW w:w="291" w:type="pct"/>
            <w:gridSpan w:val="2"/>
            <w:vMerge w:val="restart"/>
            <w:shd w:val="clear" w:color="FFFFFF" w:fill="auto"/>
          </w:tcPr>
          <w:p w:rsidR="00C0215D" w:rsidRPr="008A186B" w:rsidRDefault="00986977" w:rsidP="00CF6A0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68 400</w:t>
            </w:r>
          </w:p>
        </w:tc>
        <w:tc>
          <w:tcPr>
            <w:tcW w:w="498" w:type="pct"/>
            <w:gridSpan w:val="2"/>
            <w:vMerge w:val="restart"/>
          </w:tcPr>
          <w:p w:rsidR="00C0215D" w:rsidRPr="008A186B" w:rsidRDefault="00C0215D" w:rsidP="00CF6A00">
            <w:pPr>
              <w:spacing w:after="0" w:line="240" w:lineRule="auto"/>
              <w:jc w:val="center"/>
              <w:rPr>
                <w:rFonts w:ascii="Times New Roman" w:hAnsi="Times New Roman" w:cs="Times New Roman"/>
                <w:b/>
                <w:sz w:val="18"/>
                <w:szCs w:val="18"/>
              </w:rPr>
            </w:pPr>
            <w:r w:rsidRPr="008A186B">
              <w:rPr>
                <w:rFonts w:ascii="Times New Roman" w:hAnsi="Times New Roman" w:cs="Times New Roman"/>
                <w:b/>
                <w:sz w:val="18"/>
                <w:szCs w:val="18"/>
              </w:rPr>
              <w:t>01.47.21.000-00000024</w:t>
            </w:r>
          </w:p>
        </w:tc>
        <w:tc>
          <w:tcPr>
            <w:tcW w:w="448"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val="restart"/>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Категория яйца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Первая</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Вид яйца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Столовое экстра</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0215D" w:rsidRPr="00E41E02" w:rsidRDefault="00C0215D" w:rsidP="00CF6A00">
            <w:pPr>
              <w:spacing w:after="0" w:line="240" w:lineRule="auto"/>
              <w:rPr>
                <w:rFonts w:ascii="Times New Roman" w:hAnsi="Times New Roman" w:cs="Times New Roman"/>
                <w:b/>
                <w:sz w:val="18"/>
                <w:szCs w:val="18"/>
                <w:u w:val="single"/>
              </w:rPr>
            </w:pPr>
            <w:r w:rsidRPr="00E41E02">
              <w:rPr>
                <w:rFonts w:ascii="Times New Roman" w:hAnsi="Times New Roman" w:cs="Times New Roman"/>
                <w:b/>
                <w:sz w:val="18"/>
                <w:szCs w:val="18"/>
                <w:u w:val="single"/>
              </w:rPr>
              <w:t>Дополнительные характеристики: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ГОСТ Р 57901-2017 «Яйца куриные пищевые повышенного качества. Технические условия» или ТУ производителя, не уступающим по качеству ГОСТ Р 57901-2017</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021/2011;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005/2011;</w:t>
            </w:r>
          </w:p>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ТР ТС 022/2011</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соответствие</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Характеристика состояния воздушной камеры и ее высоты</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 xml:space="preserve">- неподвижная или допускается некоторая подвижность; </w:t>
            </w:r>
          </w:p>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 высота не более 6 мм.</w:t>
            </w:r>
          </w:p>
        </w:tc>
        <w:tc>
          <w:tcPr>
            <w:tcW w:w="199"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Характеристика состояния и положения желтка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прочный, мало заметный, может слегка перемещаться, допускается небольшое отклонение от центрального положения</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Маркировка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Маркировка, наносимая на скорлупу пищевых яиц четкая, легко читаемая и включать в себя вид яиц, весовую категорию и дату сортировки (число и месяц)</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Фасовка</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В  диапазоне от 20 до 30 шт.</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Упаковка</w:t>
            </w:r>
          </w:p>
        </w:tc>
        <w:tc>
          <w:tcPr>
            <w:tcW w:w="481"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потребительская и транспортная упаковка соответствует требованиям и документам, по которым они изготовлены, обеспечивать сохранность, целостность скорлупы, качество, товарный вид, и гарантировать безопасность яиц при транспортировании и хранении. В каждой единице упаковки пищевые яйца одной даты сортировки, одного вида и одной весовой категории</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Общий срок годности</w:t>
            </w:r>
          </w:p>
          <w:p w:rsidR="00C0215D" w:rsidRPr="00E41E02" w:rsidRDefault="00C0215D" w:rsidP="00CF6A00">
            <w:pPr>
              <w:spacing w:after="0" w:line="240" w:lineRule="auto"/>
              <w:rPr>
                <w:rFonts w:ascii="Times New Roman" w:hAnsi="Times New Roman" w:cs="Times New Roman"/>
                <w:sz w:val="18"/>
                <w:szCs w:val="18"/>
              </w:rPr>
            </w:pP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Не более 21 дня</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555A1D" w:rsidRPr="00290A2E" w:rsidTr="00137E9D">
        <w:tc>
          <w:tcPr>
            <w:tcW w:w="222" w:type="pct"/>
            <w:gridSpan w:val="2"/>
            <w:vMerge/>
            <w:shd w:val="clear" w:color="FFFFFF" w:fill="auto"/>
          </w:tcPr>
          <w:p w:rsidR="00C0215D" w:rsidRDefault="00C0215D"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0215D" w:rsidRPr="00290A2E" w:rsidRDefault="00C0215D" w:rsidP="00CF6A00">
            <w:pPr>
              <w:spacing w:after="0" w:line="240" w:lineRule="auto"/>
              <w:rPr>
                <w:rFonts w:ascii="Times New Roman" w:eastAsia="Calibri" w:hAnsi="Times New Roman" w:cs="Times New Roman"/>
                <w:sz w:val="18"/>
                <w:szCs w:val="18"/>
              </w:rPr>
            </w:pPr>
          </w:p>
        </w:tc>
        <w:tc>
          <w:tcPr>
            <w:tcW w:w="567" w:type="pct"/>
            <w:gridSpan w:val="2"/>
            <w:shd w:val="clear" w:color="FFFFFF" w:fill="auto"/>
          </w:tcPr>
          <w:p w:rsidR="00C0215D" w:rsidRPr="00E41E02" w:rsidRDefault="00C0215D" w:rsidP="00CF6A00">
            <w:pPr>
              <w:spacing w:after="0" w:line="240" w:lineRule="auto"/>
              <w:rPr>
                <w:rFonts w:ascii="Times New Roman" w:hAnsi="Times New Roman" w:cs="Times New Roman"/>
                <w:sz w:val="18"/>
                <w:szCs w:val="18"/>
              </w:rPr>
            </w:pPr>
            <w:r w:rsidRPr="00E41E02">
              <w:rPr>
                <w:rFonts w:ascii="Times New Roman" w:hAnsi="Times New Roman" w:cs="Times New Roman"/>
                <w:sz w:val="18"/>
                <w:szCs w:val="18"/>
              </w:rPr>
              <w:t xml:space="preserve">Остаточный срок годности товара на момент поставки </w:t>
            </w:r>
          </w:p>
        </w:tc>
        <w:tc>
          <w:tcPr>
            <w:tcW w:w="481" w:type="pct"/>
            <w:shd w:val="clear" w:color="FFFFFF" w:fill="auto"/>
          </w:tcPr>
          <w:p w:rsidR="00C0215D" w:rsidRPr="00E41E02" w:rsidRDefault="00C0215D" w:rsidP="00CF6A00">
            <w:pPr>
              <w:spacing w:after="0" w:line="240" w:lineRule="auto"/>
              <w:jc w:val="center"/>
              <w:rPr>
                <w:rFonts w:ascii="Times New Roman" w:hAnsi="Times New Roman" w:cs="Times New Roman"/>
                <w:sz w:val="18"/>
                <w:szCs w:val="18"/>
              </w:rPr>
            </w:pPr>
            <w:r w:rsidRPr="00E41E02">
              <w:rPr>
                <w:rFonts w:ascii="Times New Roman" w:hAnsi="Times New Roman" w:cs="Times New Roman"/>
                <w:sz w:val="18"/>
                <w:szCs w:val="18"/>
              </w:rPr>
              <w:t>Не менее 14 дней</w:t>
            </w:r>
          </w:p>
        </w:tc>
        <w:tc>
          <w:tcPr>
            <w:tcW w:w="199" w:type="pct"/>
            <w:shd w:val="clear" w:color="FFFFFF" w:fill="auto"/>
          </w:tcPr>
          <w:p w:rsidR="00C0215D" w:rsidRPr="00E41E02" w:rsidRDefault="00C0215D" w:rsidP="00CF6A00">
            <w:pPr>
              <w:spacing w:after="0" w:line="240" w:lineRule="auto"/>
              <w:rPr>
                <w:rFonts w:ascii="Times New Roman" w:hAnsi="Times New Roman" w:cs="Times New Roman"/>
                <w:sz w:val="18"/>
                <w:szCs w:val="18"/>
              </w:rPr>
            </w:pPr>
          </w:p>
        </w:tc>
        <w:tc>
          <w:tcPr>
            <w:tcW w:w="529" w:type="pct"/>
            <w:gridSpan w:val="4"/>
            <w:shd w:val="clear" w:color="FFFFFF" w:fill="auto"/>
          </w:tcPr>
          <w:p w:rsidR="00C0215D" w:rsidRPr="00E41E02" w:rsidRDefault="00C0215D" w:rsidP="00CF6A00">
            <w:pPr>
              <w:spacing w:after="0" w:line="240" w:lineRule="auto"/>
              <w:rPr>
                <w:rFonts w:ascii="Times New Roman" w:eastAsia="Calibri" w:hAnsi="Times New Roman" w:cs="Times New Roman"/>
                <w:sz w:val="18"/>
                <w:szCs w:val="18"/>
              </w:rPr>
            </w:pPr>
            <w:r w:rsidRPr="00E41E02">
              <w:rPr>
                <w:rFonts w:ascii="Times New Roman" w:eastAsia="Calibri" w:hAnsi="Times New Roman" w:cs="Times New Roman"/>
                <w:sz w:val="18"/>
                <w:szCs w:val="18"/>
              </w:rPr>
              <w:t>Значение характеристики не может изменяться участником закупки.</w:t>
            </w:r>
          </w:p>
        </w:tc>
        <w:tc>
          <w:tcPr>
            <w:tcW w:w="293" w:type="pct"/>
            <w:gridSpan w:val="3"/>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0215D" w:rsidRPr="00290A2E" w:rsidRDefault="00C0215D"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0215D" w:rsidRPr="00290A2E" w:rsidRDefault="00C0215D" w:rsidP="00CF6A00">
            <w:pPr>
              <w:spacing w:after="0" w:line="240" w:lineRule="auto"/>
              <w:jc w:val="center"/>
              <w:rPr>
                <w:rFonts w:ascii="Times New Roman" w:eastAsia="Times New Roman" w:hAnsi="Times New Roman" w:cs="Times New Roman"/>
                <w:b/>
                <w:sz w:val="18"/>
                <w:szCs w:val="18"/>
              </w:rPr>
            </w:pPr>
          </w:p>
        </w:tc>
      </w:tr>
      <w:tr w:rsidR="00FF42ED" w:rsidRPr="00290A2E" w:rsidTr="00137E9D">
        <w:tc>
          <w:tcPr>
            <w:tcW w:w="222" w:type="pct"/>
            <w:gridSpan w:val="2"/>
            <w:vMerge/>
            <w:shd w:val="clear" w:color="FFFFFF" w:fill="auto"/>
          </w:tcPr>
          <w:p w:rsidR="00C235C5" w:rsidRDefault="00C235C5" w:rsidP="00CF6A00">
            <w:pPr>
              <w:spacing w:after="0" w:line="240" w:lineRule="auto"/>
              <w:jc w:val="center"/>
              <w:rPr>
                <w:rFonts w:ascii="Times New Roman" w:eastAsia="Calibri" w:hAnsi="Times New Roman" w:cs="Times New Roman"/>
                <w:b/>
                <w:sz w:val="18"/>
                <w:szCs w:val="18"/>
              </w:rPr>
            </w:pPr>
          </w:p>
        </w:tc>
        <w:tc>
          <w:tcPr>
            <w:tcW w:w="659" w:type="pct"/>
            <w:gridSpan w:val="2"/>
            <w:vMerge/>
            <w:shd w:val="clear" w:color="FFFFFF" w:fill="auto"/>
          </w:tcPr>
          <w:p w:rsidR="00C235C5" w:rsidRPr="00290A2E" w:rsidRDefault="00C235C5" w:rsidP="00CF6A00">
            <w:pPr>
              <w:spacing w:after="0" w:line="240" w:lineRule="auto"/>
              <w:rPr>
                <w:rFonts w:ascii="Times New Roman" w:eastAsia="Calibri" w:hAnsi="Times New Roman" w:cs="Times New Roman"/>
                <w:sz w:val="18"/>
                <w:szCs w:val="18"/>
              </w:rPr>
            </w:pPr>
          </w:p>
        </w:tc>
        <w:tc>
          <w:tcPr>
            <w:tcW w:w="1776" w:type="pct"/>
            <w:gridSpan w:val="8"/>
            <w:shd w:val="clear" w:color="FFFFFF" w:fill="auto"/>
          </w:tcPr>
          <w:p w:rsidR="00C235C5" w:rsidRPr="00C235C5"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В связи с тем, что в КТРУ указаны только категория и класс яйца, Заказчиком определены дополнительные  характеристики, в том числе:</w:t>
            </w:r>
          </w:p>
          <w:p w:rsidR="00C235C5" w:rsidRPr="00C235C5"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1.</w:t>
            </w:r>
            <w:r w:rsidRPr="00C235C5">
              <w:rPr>
                <w:rFonts w:ascii="Times New Roman" w:eastAsia="Calibri" w:hAnsi="Times New Roman" w:cs="Times New Roman"/>
                <w:sz w:val="18"/>
                <w:szCs w:val="18"/>
              </w:rPr>
              <w:tab/>
              <w:t xml:space="preserve"> в части требований к внешнему виду, к характеристикам воздушной камеры – для обеспечения качества продукции при обеспечении диетического и лечебного питания пациентов онкологического профиля;</w:t>
            </w:r>
          </w:p>
          <w:p w:rsidR="00C235C5" w:rsidRPr="00C235C5"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2.</w:t>
            </w:r>
            <w:r w:rsidRPr="00C235C5">
              <w:rPr>
                <w:rFonts w:ascii="Times New Roman" w:eastAsia="Calibri" w:hAnsi="Times New Roman" w:cs="Times New Roman"/>
                <w:sz w:val="18"/>
                <w:szCs w:val="18"/>
              </w:rPr>
              <w:tab/>
              <w:t>в части маркировки – для обеспечения возможности соответствия заявленным характеристикам и сроку годности;</w:t>
            </w:r>
          </w:p>
          <w:p w:rsidR="00C235C5" w:rsidRPr="00C235C5"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3.</w:t>
            </w:r>
            <w:r w:rsidRPr="00C235C5">
              <w:rPr>
                <w:rFonts w:ascii="Times New Roman" w:eastAsia="Calibri" w:hAnsi="Times New Roman" w:cs="Times New Roman"/>
                <w:sz w:val="18"/>
                <w:szCs w:val="18"/>
              </w:rPr>
              <w:tab/>
              <w:t>в части соответствия ГОСТ и ТР ТС – для обеспечения соответствия  продукции требованиям документов национальной системы стандартизации;</w:t>
            </w:r>
          </w:p>
          <w:p w:rsidR="00C235C5" w:rsidRPr="00C235C5"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4.</w:t>
            </w:r>
            <w:r w:rsidRPr="00C235C5">
              <w:rPr>
                <w:rFonts w:ascii="Times New Roman" w:eastAsia="Calibri" w:hAnsi="Times New Roman" w:cs="Times New Roman"/>
                <w:sz w:val="18"/>
                <w:szCs w:val="18"/>
              </w:rPr>
              <w:tab/>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C235C5" w:rsidRPr="00E41E02" w:rsidRDefault="00C235C5" w:rsidP="00C235C5">
            <w:pPr>
              <w:spacing w:after="0" w:line="240" w:lineRule="auto"/>
              <w:rPr>
                <w:rFonts w:ascii="Times New Roman" w:eastAsia="Calibri" w:hAnsi="Times New Roman" w:cs="Times New Roman"/>
                <w:sz w:val="18"/>
                <w:szCs w:val="18"/>
              </w:rPr>
            </w:pPr>
            <w:r w:rsidRPr="00C235C5">
              <w:rPr>
                <w:rFonts w:ascii="Times New Roman" w:eastAsia="Calibri" w:hAnsi="Times New Roman" w:cs="Times New Roman"/>
                <w:sz w:val="18"/>
                <w:szCs w:val="18"/>
              </w:rPr>
              <w:t>5.</w:t>
            </w:r>
            <w:r w:rsidRPr="00C235C5">
              <w:rPr>
                <w:rFonts w:ascii="Times New Roman" w:eastAsia="Calibri" w:hAnsi="Times New Roman" w:cs="Times New Roman"/>
                <w:sz w:val="18"/>
                <w:szCs w:val="18"/>
              </w:rPr>
              <w:tab/>
              <w:t>в части остаточного срока годности требование установлено для обеспечения качества Товара в период его использования по назначению.</w:t>
            </w:r>
          </w:p>
        </w:tc>
        <w:tc>
          <w:tcPr>
            <w:tcW w:w="293" w:type="pct"/>
            <w:gridSpan w:val="3"/>
            <w:vMerge/>
            <w:shd w:val="clear" w:color="FFFFFF" w:fill="auto"/>
          </w:tcPr>
          <w:p w:rsidR="00C235C5" w:rsidRPr="00290A2E" w:rsidRDefault="00C235C5" w:rsidP="00CF6A00">
            <w:pPr>
              <w:spacing w:after="0" w:line="240" w:lineRule="auto"/>
              <w:jc w:val="center"/>
              <w:rPr>
                <w:rFonts w:ascii="Times New Roman" w:eastAsia="Calibri" w:hAnsi="Times New Roman" w:cs="Times New Roman"/>
                <w:sz w:val="18"/>
                <w:szCs w:val="18"/>
              </w:rPr>
            </w:pPr>
          </w:p>
        </w:tc>
        <w:tc>
          <w:tcPr>
            <w:tcW w:w="291" w:type="pct"/>
            <w:gridSpan w:val="2"/>
            <w:vMerge/>
            <w:shd w:val="clear" w:color="FFFFFF" w:fill="auto"/>
          </w:tcPr>
          <w:p w:rsidR="00C235C5" w:rsidRPr="00290A2E" w:rsidRDefault="00C235C5" w:rsidP="00CF6A00">
            <w:pPr>
              <w:spacing w:after="0" w:line="240" w:lineRule="auto"/>
              <w:jc w:val="center"/>
              <w:rPr>
                <w:rFonts w:ascii="Times New Roman" w:eastAsia="Calibri" w:hAnsi="Times New Roman" w:cs="Times New Roman"/>
                <w:sz w:val="18"/>
                <w:szCs w:val="18"/>
              </w:rPr>
            </w:pPr>
          </w:p>
        </w:tc>
        <w:tc>
          <w:tcPr>
            <w:tcW w:w="498" w:type="pct"/>
            <w:gridSpan w:val="2"/>
            <w:vMerge/>
          </w:tcPr>
          <w:p w:rsidR="00C235C5" w:rsidRPr="00290A2E" w:rsidRDefault="00C235C5" w:rsidP="00CF6A00">
            <w:pPr>
              <w:spacing w:after="0" w:line="240" w:lineRule="auto"/>
              <w:jc w:val="center"/>
              <w:rPr>
                <w:rFonts w:ascii="Times New Roman" w:eastAsia="Calibri" w:hAnsi="Times New Roman" w:cs="Times New Roman"/>
                <w:sz w:val="18"/>
                <w:szCs w:val="18"/>
              </w:rPr>
            </w:pPr>
          </w:p>
        </w:tc>
        <w:tc>
          <w:tcPr>
            <w:tcW w:w="448" w:type="pct"/>
            <w:vMerge/>
            <w:shd w:val="clear" w:color="auto" w:fill="FFFF99"/>
          </w:tcPr>
          <w:p w:rsidR="00C235C5" w:rsidRPr="00290A2E" w:rsidRDefault="00C235C5" w:rsidP="00CF6A00">
            <w:pPr>
              <w:spacing w:after="0" w:line="240" w:lineRule="auto"/>
              <w:jc w:val="center"/>
              <w:rPr>
                <w:rFonts w:ascii="Times New Roman" w:eastAsia="Times New Roman" w:hAnsi="Times New Roman" w:cs="Times New Roman"/>
                <w:b/>
                <w:sz w:val="18"/>
                <w:szCs w:val="18"/>
              </w:rPr>
            </w:pPr>
          </w:p>
        </w:tc>
        <w:tc>
          <w:tcPr>
            <w:tcW w:w="230" w:type="pct"/>
            <w:gridSpan w:val="2"/>
            <w:vMerge/>
            <w:shd w:val="clear" w:color="auto" w:fill="FFFF99"/>
          </w:tcPr>
          <w:p w:rsidR="00C235C5" w:rsidRPr="00290A2E" w:rsidRDefault="00C235C5" w:rsidP="00CF6A00">
            <w:pPr>
              <w:spacing w:after="0" w:line="240" w:lineRule="auto"/>
              <w:jc w:val="center"/>
              <w:rPr>
                <w:rFonts w:ascii="Times New Roman" w:eastAsia="Times New Roman" w:hAnsi="Times New Roman" w:cs="Times New Roman"/>
                <w:b/>
                <w:sz w:val="18"/>
                <w:szCs w:val="18"/>
              </w:rPr>
            </w:pPr>
          </w:p>
        </w:tc>
        <w:tc>
          <w:tcPr>
            <w:tcW w:w="295" w:type="pct"/>
            <w:vMerge/>
            <w:shd w:val="clear" w:color="auto" w:fill="FFFF99"/>
          </w:tcPr>
          <w:p w:rsidR="00C235C5" w:rsidRPr="00290A2E" w:rsidRDefault="00C235C5" w:rsidP="00CF6A00">
            <w:pPr>
              <w:spacing w:after="0" w:line="240" w:lineRule="auto"/>
              <w:jc w:val="center"/>
              <w:rPr>
                <w:rFonts w:ascii="Times New Roman" w:eastAsia="Times New Roman" w:hAnsi="Times New Roman" w:cs="Times New Roman"/>
                <w:b/>
                <w:sz w:val="18"/>
                <w:szCs w:val="18"/>
              </w:rPr>
            </w:pPr>
          </w:p>
        </w:tc>
        <w:tc>
          <w:tcPr>
            <w:tcW w:w="288" w:type="pct"/>
            <w:gridSpan w:val="3"/>
            <w:vMerge/>
            <w:shd w:val="clear" w:color="auto" w:fill="FFFF99"/>
          </w:tcPr>
          <w:p w:rsidR="00C235C5" w:rsidRPr="00290A2E" w:rsidRDefault="00C235C5" w:rsidP="00CF6A00">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24</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Зефир</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Значение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5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Инструкция по заполнению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характеристик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154</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10.82.23.210-00000002</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tabs>
                <w:tab w:val="left" w:pos="1236"/>
              </w:tabs>
              <w:spacing w:after="0" w:line="240" w:lineRule="auto"/>
              <w:jc w:val="both"/>
              <w:rPr>
                <w:rFonts w:ascii="Times New Roman" w:eastAsia="Calibri" w:hAnsi="Times New Roman" w:cs="Times New Roman"/>
                <w:sz w:val="18"/>
                <w:szCs w:val="18"/>
              </w:rPr>
            </w:pPr>
            <w:r w:rsidRPr="00D36604">
              <w:rPr>
                <w:rFonts w:ascii="Times New Roman" w:eastAsia="Calibri" w:hAnsi="Times New Roman" w:cs="Times New Roman"/>
                <w:sz w:val="18"/>
                <w:szCs w:val="18"/>
              </w:rPr>
              <w:t>Зефир глазированный</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tabs>
                <w:tab w:val="left" w:pos="1236"/>
              </w:tabs>
              <w:spacing w:after="0" w:line="240" w:lineRule="auto"/>
              <w:jc w:val="both"/>
              <w:rPr>
                <w:rFonts w:ascii="Times New Roman" w:eastAsia="Calibri" w:hAnsi="Times New Roman" w:cs="Times New Roman"/>
                <w:sz w:val="18"/>
                <w:szCs w:val="18"/>
              </w:rPr>
            </w:pPr>
            <w:r w:rsidRPr="00D36604">
              <w:rPr>
                <w:rFonts w:ascii="Times New Roman" w:eastAsia="Calibri" w:hAnsi="Times New Roman" w:cs="Times New Roman"/>
                <w:sz w:val="18"/>
                <w:szCs w:val="18"/>
              </w:rPr>
              <w:t>Наличие начинки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u w:val="single"/>
              </w:rPr>
            </w:pPr>
            <w:r w:rsidRPr="00D36604">
              <w:rPr>
                <w:rFonts w:ascii="Times New Roman" w:eastAsia="Calibri"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Вкус и запах</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свойственные данному наименованию продукта, без постороннего привкуса и запаха. Не допускается привкус диоксида серы, резкий вкус и запах применяемых ароматизаторов</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Форма</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различная, без деформаций</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Поверхность</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свойственная данному наименованию продукта, без грубого затвердевания на боковых гранях и выделения сиропа</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 xml:space="preserve">Фасовка </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 диапазоне от 300 до 500 грамм</w:t>
            </w:r>
          </w:p>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 оригинальной упаковке производителя)</w:t>
            </w:r>
          </w:p>
        </w:tc>
        <w:tc>
          <w:tcPr>
            <w:tcW w:w="219" w:type="pct"/>
            <w:gridSpan w:val="3"/>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19" w:type="pct"/>
            <w:gridSpan w:val="3"/>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менее 2 месяцев</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Р 702.1.015-2021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029/2012;</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соответствует</w:t>
            </w:r>
          </w:p>
        </w:tc>
        <w:tc>
          <w:tcPr>
            <w:tcW w:w="219"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519"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699"/>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38"/>
              </w:numPr>
              <w:tabs>
                <w:tab w:val="left" w:pos="253"/>
              </w:tabs>
              <w:spacing w:after="0" w:line="240" w:lineRule="auto"/>
              <w:ind w:left="-39"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 в части требований к внешнему виду, вкусу и запаху, форме – для обеспечения качества продукции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38"/>
              </w:numPr>
              <w:tabs>
                <w:tab w:val="left" w:pos="245"/>
              </w:tabs>
              <w:spacing w:after="0" w:line="240" w:lineRule="auto"/>
              <w:ind w:left="0"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38"/>
              </w:numPr>
              <w:tabs>
                <w:tab w:val="left" w:pos="203"/>
              </w:tabs>
              <w:spacing w:after="0" w:line="240" w:lineRule="auto"/>
              <w:ind w:left="-39"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2</w:t>
            </w:r>
            <w:r w:rsidR="008906D8">
              <w:rPr>
                <w:rFonts w:ascii="Times New Roman" w:eastAsia="Calibri" w:hAnsi="Times New Roman" w:cs="Times New Roman"/>
                <w:b/>
                <w:sz w:val="18"/>
                <w:szCs w:val="18"/>
              </w:rPr>
              <w:t>5</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r w:rsidRPr="00D36604">
              <w:rPr>
                <w:rFonts w:ascii="Times New Roman" w:eastAsia="Times New Roman" w:hAnsi="Times New Roman" w:cs="Times New Roman"/>
                <w:b/>
                <w:sz w:val="18"/>
                <w:szCs w:val="18"/>
              </w:rPr>
              <w:t>Кабачки</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1 100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01.13.39.110-00000002</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ниже первого</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u w:val="single"/>
              </w:rPr>
            </w:pPr>
            <w:r w:rsidRPr="00D36604">
              <w:rPr>
                <w:rFonts w:ascii="Times New Roman" w:eastAsia="Calibri"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31822-2012;</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менее 30 дней</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0"/>
              </w:numPr>
              <w:tabs>
                <w:tab w:val="left" w:pos="245"/>
              </w:tabs>
              <w:spacing w:after="0" w:line="240" w:lineRule="auto"/>
              <w:ind w:left="0"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 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0"/>
              </w:numPr>
              <w:tabs>
                <w:tab w:val="left" w:pos="203"/>
              </w:tabs>
              <w:spacing w:after="0" w:line="240" w:lineRule="auto"/>
              <w:ind w:left="-39"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0"/>
              </w:numPr>
              <w:tabs>
                <w:tab w:val="left" w:pos="203"/>
              </w:tabs>
              <w:spacing w:after="0" w:line="240" w:lineRule="auto"/>
              <w:ind w:left="-39" w:firstLine="0"/>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26</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Капуста белокочанная</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7 500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01.13.12.120-00000002</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класс</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Первый</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Капуста очищенная</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u w:val="single"/>
              </w:rPr>
            </w:pPr>
            <w:r w:rsidRPr="00D36604">
              <w:rPr>
                <w:rFonts w:ascii="Times New Roman" w:eastAsia="Calibri"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Р 51809-2001;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p w:rsidR="000653BD" w:rsidRPr="00D36604" w:rsidRDefault="000653BD" w:rsidP="000653BD">
            <w:pPr>
              <w:spacing w:after="0" w:line="240" w:lineRule="auto"/>
              <w:rPr>
                <w:rFonts w:ascii="Times New Roman" w:eastAsia="Calibri" w:hAnsi="Times New Roman" w:cs="Times New Roman"/>
                <w:sz w:val="18"/>
                <w:szCs w:val="18"/>
                <w:lang w:val="en-US"/>
              </w:rPr>
            </w:pPr>
            <w:r w:rsidRPr="00D36604">
              <w:rPr>
                <w:rFonts w:ascii="Times New Roman" w:eastAsia="Calibri" w:hAnsi="Times New Roman" w:cs="Times New Roman"/>
                <w:sz w:val="18"/>
                <w:szCs w:val="18"/>
                <w:lang w:val="en-US"/>
              </w:rPr>
              <w:t>ТР ТС 005/2011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сетка-мешок или полипропиленовый мешок</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менее 2 месяцев</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1"/>
              </w:numPr>
              <w:tabs>
                <w:tab w:val="left" w:pos="414"/>
              </w:tabs>
              <w:spacing w:after="0" w:line="240" w:lineRule="auto"/>
              <w:ind w:left="103" w:hanging="5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1"/>
              </w:numPr>
              <w:tabs>
                <w:tab w:val="left" w:pos="414"/>
              </w:tabs>
              <w:spacing w:after="0" w:line="240" w:lineRule="auto"/>
              <w:ind w:left="103" w:hanging="5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1"/>
              </w:numPr>
              <w:tabs>
                <w:tab w:val="left" w:pos="414"/>
              </w:tabs>
              <w:spacing w:after="0" w:line="240" w:lineRule="auto"/>
              <w:ind w:left="103" w:hanging="50"/>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27</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Картофель продовольственный</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p w:rsidR="000653BD" w:rsidRPr="00D36604" w:rsidRDefault="000653BD" w:rsidP="000653BD">
            <w:pPr>
              <w:spacing w:after="0" w:line="240" w:lineRule="auto"/>
              <w:rPr>
                <w:rFonts w:ascii="Times New Roman" w:eastAsia="Calibri" w:hAnsi="Times New Roman" w:cs="Times New Roman"/>
                <w:b/>
                <w:sz w:val="18"/>
                <w:szCs w:val="18"/>
              </w:rPr>
            </w:pPr>
          </w:p>
        </w:tc>
        <w:tc>
          <w:tcPr>
            <w:tcW w:w="310" w:type="pct"/>
            <w:gridSpan w:val="2"/>
            <w:vMerge w:val="restart"/>
            <w:shd w:val="clear" w:color="FFFFFF" w:fill="auto"/>
          </w:tcPr>
          <w:p w:rsidR="000653BD" w:rsidRPr="00D36604"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24 200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01.13.51.120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01.13.51.000-00000002</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Картофель очищенный</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jc w:val="both"/>
              <w:rPr>
                <w:rFonts w:ascii="Times New Roman" w:eastAsia="Times New Roman" w:hAnsi="Times New Roman" w:cs="Times New Roman"/>
                <w:b/>
                <w:sz w:val="18"/>
                <w:szCs w:val="18"/>
                <w:u w:val="single"/>
              </w:rPr>
            </w:pPr>
            <w:r w:rsidRPr="00D36604">
              <w:rPr>
                <w:rFonts w:ascii="Times New Roman" w:eastAsia="Times New Roman"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7176-2017;</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сетка-мешок или полипропиленовый мешок</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 менее 3-х месяцев</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2"/>
              </w:numPr>
              <w:tabs>
                <w:tab w:val="left" w:pos="253"/>
              </w:tabs>
              <w:spacing w:after="0" w:line="240" w:lineRule="auto"/>
              <w:ind w:left="0"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2"/>
              </w:numPr>
              <w:tabs>
                <w:tab w:val="left" w:pos="253"/>
              </w:tabs>
              <w:spacing w:after="0" w:line="240" w:lineRule="auto"/>
              <w:ind w:left="0"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2"/>
              </w:numPr>
              <w:tabs>
                <w:tab w:val="left" w:pos="253"/>
              </w:tabs>
              <w:spacing w:after="0" w:line="240" w:lineRule="auto"/>
              <w:ind w:left="0" w:firstLine="0"/>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28</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Лук репчатый</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3 300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01.13.43.110-00000002</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Лук очищенный</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Первый</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Цвет лука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Желтый</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jc w:val="both"/>
              <w:rPr>
                <w:rFonts w:ascii="Times New Roman" w:eastAsia="Times New Roman" w:hAnsi="Times New Roman" w:cs="Times New Roman"/>
                <w:b/>
                <w:sz w:val="18"/>
                <w:szCs w:val="18"/>
                <w:u w:val="single"/>
              </w:rPr>
            </w:pPr>
            <w:r w:rsidRPr="00D36604">
              <w:rPr>
                <w:rFonts w:ascii="Times New Roman" w:eastAsia="Times New Roman"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34306-2017;</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p w:rsidR="000653BD" w:rsidRPr="00D36604" w:rsidRDefault="000653BD" w:rsidP="000653BD">
            <w:pPr>
              <w:spacing w:after="0" w:line="240" w:lineRule="auto"/>
              <w:rPr>
                <w:rFonts w:ascii="Times New Roman" w:hAnsi="Times New Roman" w:cs="Times New Roman"/>
                <w:sz w:val="18"/>
                <w:szCs w:val="18"/>
              </w:rPr>
            </w:pP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тканевый, полимерный или сетчатый мешок</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менее 3-х месяцев</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3"/>
              </w:numPr>
              <w:tabs>
                <w:tab w:val="left" w:pos="253"/>
              </w:tabs>
              <w:spacing w:after="0" w:line="240" w:lineRule="auto"/>
              <w:ind w:left="103" w:hanging="5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3"/>
              </w:numPr>
              <w:tabs>
                <w:tab w:val="left" w:pos="253"/>
              </w:tabs>
              <w:spacing w:after="0" w:line="240" w:lineRule="auto"/>
              <w:ind w:left="0" w:firstLine="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3"/>
              </w:numPr>
              <w:tabs>
                <w:tab w:val="left" w:pos="253"/>
              </w:tabs>
              <w:spacing w:after="0" w:line="240" w:lineRule="auto"/>
              <w:ind w:left="0" w:firstLine="0"/>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29</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Лук свежий зеленый</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6D2F1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79,2</w:t>
            </w:r>
          </w:p>
        </w:tc>
        <w:tc>
          <w:tcPr>
            <w:tcW w:w="497" w:type="pct"/>
            <w:gridSpan w:val="2"/>
            <w:vMerge w:val="restart"/>
          </w:tcPr>
          <w:p w:rsidR="000653BD" w:rsidRPr="00D36604" w:rsidRDefault="000653BD" w:rsidP="000653BD">
            <w:pPr>
              <w:spacing w:after="0" w:line="240" w:lineRule="auto"/>
              <w:jc w:val="center"/>
              <w:rPr>
                <w:rFonts w:ascii="Times New Roman" w:hAnsi="Times New Roman" w:cs="Times New Roman"/>
                <w:b/>
                <w:sz w:val="18"/>
                <w:szCs w:val="18"/>
              </w:rPr>
            </w:pPr>
            <w:r w:rsidRPr="00D36604">
              <w:rPr>
                <w:rFonts w:ascii="Times New Roman" w:hAnsi="Times New Roman" w:cs="Times New Roman"/>
                <w:b/>
                <w:sz w:val="18"/>
                <w:szCs w:val="18"/>
              </w:rPr>
              <w:t>01.13.43.190-00000002</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Первый</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u w:val="single"/>
              </w:rPr>
            </w:pPr>
            <w:r w:rsidRPr="00D36604">
              <w:rPr>
                <w:rFonts w:ascii="Times New Roman" w:eastAsia="Calibri"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Внешний вид</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лук свежий, чистый, без повреждений болезнями, вредителями, без излишней внешней влажности</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Запах и вкус</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без постороннего запаха, привкуса, без гнили</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Цвет</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зеленый, светло – зеленый с различными оттенками, свойственный данному ботаническому сорту, с аккуратно подрезанными корнями у донца</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п/э пакет или упаковка из других материалов, использование которых в контакте с продуктом данного вида обеспечивает их качество и безопасность</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 xml:space="preserve">Не менее 9 дней </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Продукция соответствует ГОСТ 34214-2017 или ТУ производителя, не уступающим по качеству ГОСТ 34214-2017</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связи с тем, что в КТРУ указаны только сортность, Заказчиком определены дополнительные  характеристики, в том числе:</w:t>
            </w:r>
          </w:p>
          <w:p w:rsidR="000653BD" w:rsidRPr="00D36604" w:rsidRDefault="000653BD" w:rsidP="000653BD">
            <w:pPr>
              <w:pStyle w:val="a7"/>
              <w:numPr>
                <w:ilvl w:val="0"/>
                <w:numId w:val="44"/>
              </w:numPr>
              <w:tabs>
                <w:tab w:val="left" w:pos="387"/>
              </w:tabs>
              <w:spacing w:after="0" w:line="240" w:lineRule="auto"/>
              <w:ind w:left="0" w:firstLine="0"/>
              <w:jc w:val="both"/>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требований к внешнему виду, запаху и вкусу, цвету - для обеспечения качества продукции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4"/>
              </w:numPr>
              <w:tabs>
                <w:tab w:val="left" w:pos="253"/>
              </w:tabs>
              <w:spacing w:after="0" w:line="240" w:lineRule="auto"/>
              <w:ind w:left="0" w:firstLine="0"/>
              <w:jc w:val="both"/>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 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4"/>
              </w:numPr>
              <w:tabs>
                <w:tab w:val="left" w:pos="253"/>
              </w:tabs>
              <w:spacing w:after="0" w:line="240" w:lineRule="auto"/>
              <w:ind w:left="0" w:hanging="50"/>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4"/>
              </w:numPr>
              <w:tabs>
                <w:tab w:val="left" w:pos="245"/>
              </w:tabs>
              <w:spacing w:after="0" w:line="240" w:lineRule="auto"/>
              <w:ind w:left="0" w:hanging="50"/>
              <w:jc w:val="both"/>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val="restart"/>
            <w:shd w:val="clear" w:color="auto"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30</w:t>
            </w:r>
          </w:p>
        </w:tc>
        <w:tc>
          <w:tcPr>
            <w:tcW w:w="658" w:type="pct"/>
            <w:gridSpan w:val="2"/>
            <w:vMerge w:val="restart"/>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Мармелад</w:t>
            </w:r>
          </w:p>
        </w:tc>
        <w:tc>
          <w:tcPr>
            <w:tcW w:w="573" w:type="pct"/>
            <w:gridSpan w:val="3"/>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33</w:t>
            </w:r>
          </w:p>
        </w:tc>
        <w:tc>
          <w:tcPr>
            <w:tcW w:w="497" w:type="pct"/>
            <w:gridSpan w:val="2"/>
            <w:vMerge w:val="restart"/>
          </w:tcPr>
          <w:p w:rsidR="000653BD" w:rsidRPr="00D36604" w:rsidRDefault="000653BD" w:rsidP="000653BD">
            <w:pPr>
              <w:spacing w:after="0" w:line="240" w:lineRule="auto"/>
              <w:jc w:val="center"/>
              <w:rPr>
                <w:rFonts w:ascii="Times New Roman" w:eastAsia="Times New Roman" w:hAnsi="Times New Roman" w:cs="Times New Roman"/>
                <w:b/>
                <w:sz w:val="18"/>
                <w:szCs w:val="18"/>
              </w:rPr>
            </w:pPr>
            <w:r w:rsidRPr="00FD28EB">
              <w:rPr>
                <w:rFonts w:ascii="Times New Roman" w:eastAsia="Times New Roman" w:hAnsi="Times New Roman" w:cs="Times New Roman"/>
                <w:b/>
                <w:sz w:val="18"/>
                <w:szCs w:val="18"/>
              </w:rPr>
              <w:t>10.82.23.171</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sidRPr="00FD28EB">
              <w:rPr>
                <w:rFonts w:ascii="Times New Roman" w:eastAsia="Calibri" w:hAnsi="Times New Roman" w:cs="Times New Roman"/>
                <w:sz w:val="18"/>
                <w:szCs w:val="18"/>
              </w:rPr>
              <w:t>Мармелад фруктовый</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w:t>
            </w:r>
            <w:r w:rsidRPr="00FD28EB">
              <w:rPr>
                <w:rFonts w:ascii="Times New Roman" w:eastAsia="Calibri" w:hAnsi="Times New Roman" w:cs="Times New Roman"/>
                <w:sz w:val="18"/>
                <w:szCs w:val="18"/>
              </w:rPr>
              <w:t>оответствие</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sidRPr="00FD28EB">
              <w:rPr>
                <w:rFonts w:ascii="Times New Roman" w:eastAsia="Calibri" w:hAnsi="Times New Roman" w:cs="Times New Roman"/>
                <w:sz w:val="18"/>
                <w:szCs w:val="18"/>
              </w:rPr>
              <w:t>По виду фруктов в составе</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Я</w:t>
            </w:r>
            <w:r w:rsidRPr="00FD28EB">
              <w:rPr>
                <w:rFonts w:ascii="Times New Roman" w:eastAsia="Calibri" w:hAnsi="Times New Roman" w:cs="Times New Roman"/>
                <w:sz w:val="18"/>
                <w:szCs w:val="18"/>
              </w:rPr>
              <w:t>блочный</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sidRPr="00FD28EB">
              <w:rPr>
                <w:rFonts w:ascii="Times New Roman" w:eastAsia="Calibri" w:hAnsi="Times New Roman" w:cs="Times New Roman"/>
                <w:sz w:val="18"/>
                <w:szCs w:val="18"/>
              </w:rPr>
              <w:t>ГОСТ 6442-2014</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sidRPr="00B3176A">
              <w:rPr>
                <w:rFonts w:ascii="Times New Roman" w:eastAsia="Calibri" w:hAnsi="Times New Roman" w:cs="Times New Roman"/>
                <w:sz w:val="18"/>
                <w:szCs w:val="18"/>
              </w:rPr>
              <w:t>Форма</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w:t>
            </w:r>
            <w:r w:rsidRPr="00B3176A">
              <w:rPr>
                <w:rFonts w:ascii="Times New Roman" w:eastAsia="Calibri" w:hAnsi="Times New Roman" w:cs="Times New Roman"/>
                <w:sz w:val="18"/>
                <w:szCs w:val="18"/>
              </w:rPr>
              <w:t>ормовой или резаный, с четкими контурами (гранями), без деформации или не более 6% к массе партии</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sidRPr="00B3176A">
              <w:rPr>
                <w:rFonts w:ascii="Times New Roman" w:eastAsia="Calibri" w:hAnsi="Times New Roman" w:cs="Times New Roman"/>
                <w:sz w:val="18"/>
                <w:szCs w:val="18"/>
              </w:rPr>
              <w:t>Поверхность</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 </w:t>
            </w:r>
            <w:r w:rsidRPr="00B3176A">
              <w:rPr>
                <w:rFonts w:ascii="Times New Roman" w:eastAsia="Calibri" w:hAnsi="Times New Roman" w:cs="Times New Roman"/>
                <w:sz w:val="18"/>
                <w:szCs w:val="18"/>
              </w:rPr>
              <w:t>тонкокристаллической корочкой или с обсыпкой сахаром или сахарной пудрой</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B3176A"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w:t>
            </w:r>
            <w:r w:rsidRPr="00B3176A">
              <w:rPr>
                <w:rFonts w:ascii="Times New Roman" w:eastAsia="Calibri" w:hAnsi="Times New Roman" w:cs="Times New Roman"/>
                <w:sz w:val="18"/>
                <w:szCs w:val="18"/>
              </w:rPr>
              <w:t>ассов</w:t>
            </w:r>
            <w:r>
              <w:rPr>
                <w:rFonts w:ascii="Times New Roman" w:eastAsia="Calibri" w:hAnsi="Times New Roman" w:cs="Times New Roman"/>
                <w:sz w:val="18"/>
                <w:szCs w:val="18"/>
              </w:rPr>
              <w:t>ая</w:t>
            </w:r>
            <w:r w:rsidRPr="00B3176A">
              <w:rPr>
                <w:rFonts w:ascii="Times New Roman" w:eastAsia="Calibri" w:hAnsi="Times New Roman" w:cs="Times New Roman"/>
                <w:sz w:val="18"/>
                <w:szCs w:val="18"/>
              </w:rPr>
              <w:t xml:space="preserve"> дол</w:t>
            </w:r>
            <w:r>
              <w:rPr>
                <w:rFonts w:ascii="Times New Roman" w:eastAsia="Calibri" w:hAnsi="Times New Roman" w:cs="Times New Roman"/>
                <w:sz w:val="18"/>
                <w:szCs w:val="18"/>
              </w:rPr>
              <w:t>я</w:t>
            </w:r>
            <w:r w:rsidRPr="00B3176A">
              <w:rPr>
                <w:rFonts w:ascii="Times New Roman" w:eastAsia="Calibri" w:hAnsi="Times New Roman" w:cs="Times New Roman"/>
                <w:sz w:val="18"/>
                <w:szCs w:val="18"/>
              </w:rPr>
              <w:t xml:space="preserve"> фруктового сырья</w:t>
            </w:r>
          </w:p>
        </w:tc>
        <w:tc>
          <w:tcPr>
            <w:tcW w:w="481" w:type="pct"/>
            <w:shd w:val="clear" w:color="auto" w:fill="auto"/>
          </w:tcPr>
          <w:p w:rsidR="000653BD"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w:t>
            </w:r>
            <w:r w:rsidRPr="00B3176A">
              <w:rPr>
                <w:rFonts w:ascii="Times New Roman" w:eastAsia="Calibri" w:hAnsi="Times New Roman" w:cs="Times New Roman"/>
                <w:sz w:val="18"/>
                <w:szCs w:val="18"/>
              </w:rPr>
              <w:t>е менее 30% от массы кондитерского изделия, на основе желирующего фруктового сырья</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B3176A" w:rsidRDefault="000653BD" w:rsidP="000653BD">
            <w:pPr>
              <w:spacing w:after="0" w:line="240" w:lineRule="auto"/>
              <w:rPr>
                <w:rFonts w:ascii="Times New Roman" w:eastAsia="Calibri" w:hAnsi="Times New Roman" w:cs="Times New Roman"/>
                <w:sz w:val="18"/>
                <w:szCs w:val="18"/>
              </w:rPr>
            </w:pPr>
            <w:r w:rsidRPr="00B3176A">
              <w:rPr>
                <w:rFonts w:ascii="Times New Roman" w:eastAsia="Calibri" w:hAnsi="Times New Roman" w:cs="Times New Roman"/>
                <w:sz w:val="18"/>
                <w:szCs w:val="18"/>
              </w:rPr>
              <w:t>Вкус, запах и цвет</w:t>
            </w:r>
          </w:p>
        </w:tc>
        <w:tc>
          <w:tcPr>
            <w:tcW w:w="481" w:type="pct"/>
            <w:shd w:val="clear" w:color="auto" w:fill="auto"/>
          </w:tcPr>
          <w:p w:rsidR="000653BD"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Х</w:t>
            </w:r>
            <w:r w:rsidRPr="00B3176A">
              <w:rPr>
                <w:rFonts w:ascii="Times New Roman" w:eastAsia="Calibri" w:hAnsi="Times New Roman" w:cs="Times New Roman"/>
                <w:sz w:val="18"/>
                <w:szCs w:val="18"/>
              </w:rPr>
              <w:t>арактерные для данного наименования мармелада, без постороннего привкуса и запаха</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B3176A" w:rsidRDefault="000653BD" w:rsidP="000653BD">
            <w:pPr>
              <w:spacing w:after="0" w:line="240" w:lineRule="auto"/>
              <w:rPr>
                <w:rFonts w:ascii="Times New Roman" w:eastAsia="Calibri" w:hAnsi="Times New Roman" w:cs="Times New Roman"/>
                <w:sz w:val="18"/>
                <w:szCs w:val="18"/>
              </w:rPr>
            </w:pPr>
            <w:r w:rsidRPr="00B3176A">
              <w:rPr>
                <w:rFonts w:ascii="Times New Roman" w:eastAsia="Calibri" w:hAnsi="Times New Roman" w:cs="Times New Roman"/>
                <w:sz w:val="18"/>
                <w:szCs w:val="18"/>
              </w:rPr>
              <w:t>Консистенция</w:t>
            </w:r>
          </w:p>
        </w:tc>
        <w:tc>
          <w:tcPr>
            <w:tcW w:w="481" w:type="pct"/>
            <w:shd w:val="clear" w:color="auto" w:fill="auto"/>
          </w:tcPr>
          <w:p w:rsidR="000653BD" w:rsidRDefault="000653BD" w:rsidP="000653BD">
            <w:pPr>
              <w:spacing w:after="0" w:line="240" w:lineRule="auto"/>
              <w:rPr>
                <w:rFonts w:ascii="Times New Roman" w:eastAsia="Calibri" w:hAnsi="Times New Roman" w:cs="Times New Roman"/>
                <w:sz w:val="18"/>
                <w:szCs w:val="18"/>
              </w:rPr>
            </w:pPr>
            <w:r w:rsidRPr="00B3176A">
              <w:rPr>
                <w:rFonts w:ascii="Times New Roman" w:eastAsia="Calibri" w:hAnsi="Times New Roman" w:cs="Times New Roman"/>
                <w:sz w:val="18"/>
                <w:szCs w:val="18"/>
              </w:rPr>
              <w:t>студнеобразная</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Фасовка</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 более 500 гр в оригинальной упаковке производителя</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p>
        </w:tc>
        <w:tc>
          <w:tcPr>
            <w:tcW w:w="573" w:type="pct"/>
            <w:gridSpan w:val="3"/>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Остаточный срок годности на момент поставки</w:t>
            </w:r>
          </w:p>
        </w:tc>
        <w:tc>
          <w:tcPr>
            <w:tcW w:w="481" w:type="pct"/>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 менее 3-х месяцев</w:t>
            </w:r>
          </w:p>
        </w:tc>
        <w:tc>
          <w:tcPr>
            <w:tcW w:w="373" w:type="pct"/>
            <w:gridSpan w:val="4"/>
            <w:shd w:val="clear" w:color="auto" w:fill="auto"/>
          </w:tcPr>
          <w:p w:rsidR="000653BD" w:rsidRPr="00FD28EB"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31</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Морковь столовая</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5 720</w:t>
            </w:r>
          </w:p>
        </w:tc>
        <w:tc>
          <w:tcPr>
            <w:tcW w:w="497" w:type="pct"/>
            <w:gridSpan w:val="2"/>
            <w:vMerge w:val="restart"/>
          </w:tcPr>
          <w:p w:rsidR="000653BD" w:rsidRPr="00D36604" w:rsidRDefault="000653BD" w:rsidP="000653BD">
            <w:pPr>
              <w:spacing w:after="0" w:line="240" w:lineRule="auto"/>
              <w:jc w:val="center"/>
              <w:rPr>
                <w:rFonts w:ascii="Times New Roman" w:eastAsia="Times New Roman" w:hAnsi="Times New Roman" w:cs="Times New Roman"/>
                <w:b/>
                <w:sz w:val="18"/>
                <w:szCs w:val="18"/>
              </w:rPr>
            </w:pPr>
            <w:r w:rsidRPr="00D36604">
              <w:rPr>
                <w:rFonts w:ascii="Times New Roman" w:eastAsia="Times New Roman" w:hAnsi="Times New Roman" w:cs="Times New Roman"/>
                <w:b/>
                <w:sz w:val="18"/>
                <w:szCs w:val="18"/>
              </w:rPr>
              <w:t>01.13.41.110-00000003</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Морковь очищенная</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Times New Roman"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ниже первого</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jc w:val="both"/>
              <w:rPr>
                <w:rFonts w:ascii="Times New Roman" w:eastAsia="Times New Roman" w:hAnsi="Times New Roman" w:cs="Times New Roman"/>
                <w:b/>
                <w:sz w:val="18"/>
                <w:szCs w:val="18"/>
                <w:u w:val="single"/>
              </w:rPr>
            </w:pPr>
            <w:r w:rsidRPr="00D36604">
              <w:rPr>
                <w:rFonts w:ascii="Times New Roman" w:eastAsia="Times New Roman"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tabs>
                <w:tab w:val="left" w:pos="1408"/>
              </w:tabs>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32284-2013;</w:t>
            </w:r>
          </w:p>
          <w:p w:rsidR="000653BD" w:rsidRPr="00D36604" w:rsidRDefault="000653BD" w:rsidP="000653BD">
            <w:pPr>
              <w:tabs>
                <w:tab w:val="left" w:pos="1408"/>
              </w:tabs>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tabs>
                <w:tab w:val="left" w:pos="1408"/>
              </w:tabs>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tabs>
                <w:tab w:val="left" w:pos="1408"/>
              </w:tabs>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соответствует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тканевый, полимерный или сетчатый мешок</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 менее 3-х месяцев</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5. 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5"/>
              </w:numPr>
              <w:tabs>
                <w:tab w:val="left" w:pos="253"/>
              </w:tabs>
              <w:spacing w:after="0" w:line="240" w:lineRule="auto"/>
              <w:ind w:left="0" w:hanging="39"/>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5"/>
              </w:numPr>
              <w:tabs>
                <w:tab w:val="left" w:pos="253"/>
              </w:tabs>
              <w:spacing w:after="0" w:line="240" w:lineRule="auto"/>
              <w:ind w:left="0" w:hanging="39"/>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5"/>
              </w:numPr>
              <w:tabs>
                <w:tab w:val="left" w:pos="253"/>
              </w:tabs>
              <w:spacing w:after="0" w:line="240" w:lineRule="auto"/>
              <w:ind w:left="0" w:hanging="39"/>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32</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Мука пшеничная</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40</w:t>
            </w:r>
            <w:r w:rsidR="000653BD">
              <w:rPr>
                <w:rFonts w:ascii="Times New Roman" w:eastAsia="Calibri" w:hAnsi="Times New Roman" w:cs="Times New Roman"/>
                <w:b/>
                <w:sz w:val="18"/>
                <w:szCs w:val="18"/>
              </w:rPr>
              <w:t>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10.61.21.110-00000004</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Вид муки</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Хлебопекарная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p w:rsidR="000653BD" w:rsidRPr="00D36604" w:rsidRDefault="000653BD" w:rsidP="000653BD">
            <w:pPr>
              <w:spacing w:after="0" w:line="240" w:lineRule="auto"/>
              <w:rPr>
                <w:rFonts w:ascii="Times New Roman" w:hAnsi="Times New Roman" w:cs="Times New Roman"/>
                <w:sz w:val="18"/>
                <w:szCs w:val="18"/>
              </w:rPr>
            </w:pP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Сорт пшеничной хлебопекарной муки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ниже высшего</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ind w:left="39" w:right="142"/>
              <w:rPr>
                <w:rFonts w:ascii="Times New Roman" w:hAnsi="Times New Roman" w:cs="Times New Roman"/>
                <w:b/>
                <w:sz w:val="18"/>
                <w:szCs w:val="18"/>
                <w:u w:val="single"/>
              </w:rPr>
            </w:pPr>
            <w:r w:rsidRPr="00D36604">
              <w:rPr>
                <w:rFonts w:ascii="Times New Roman"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26574-2017;</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015/2011;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соответствует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 диапазоне от 1 до 5 кг</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бумажный пакет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 менее 8 месяцев</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статочный срок годности товара на момент поставки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6"/>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6"/>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6"/>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val="restart"/>
            <w:shd w:val="clear" w:color="auto"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33</w:t>
            </w:r>
          </w:p>
        </w:tc>
        <w:tc>
          <w:tcPr>
            <w:tcW w:w="658" w:type="pct"/>
            <w:gridSpan w:val="2"/>
            <w:vMerge w:val="restart"/>
            <w:shd w:val="clear" w:color="auto"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Пастила</w:t>
            </w:r>
          </w:p>
        </w:tc>
        <w:tc>
          <w:tcPr>
            <w:tcW w:w="573" w:type="pct"/>
            <w:gridSpan w:val="3"/>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88</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10.82.23.180</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Поверхность</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неглазированная</w:t>
            </w:r>
          </w:p>
        </w:tc>
        <w:tc>
          <w:tcPr>
            <w:tcW w:w="373" w:type="pct"/>
            <w:gridSpan w:val="4"/>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tabs>
                <w:tab w:val="left" w:pos="1504"/>
              </w:tabs>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Наличие начинки</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 крупными добавлениями</w:t>
            </w:r>
          </w:p>
        </w:tc>
        <w:tc>
          <w:tcPr>
            <w:tcW w:w="373" w:type="pct"/>
            <w:gridSpan w:val="4"/>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Форма</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Различная (брусочки)</w:t>
            </w:r>
          </w:p>
        </w:tc>
        <w:tc>
          <w:tcPr>
            <w:tcW w:w="373" w:type="pct"/>
            <w:gridSpan w:val="4"/>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AA1A6B" w:rsidP="000653B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Фасовка</w:t>
            </w: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 диапазоне от 100 до 1000 грамм</w:t>
            </w:r>
          </w:p>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 оригинальной упаковке производителя)</w:t>
            </w:r>
          </w:p>
        </w:tc>
        <w:tc>
          <w:tcPr>
            <w:tcW w:w="373" w:type="pct"/>
            <w:gridSpan w:val="4"/>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ГОСТ 6441-2014</w:t>
            </w:r>
          </w:p>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ТР ТС 021/2011;</w:t>
            </w:r>
          </w:p>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ТР ТС 022/2011;</w:t>
            </w:r>
          </w:p>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ТР ТС 029/2012</w:t>
            </w:r>
          </w:p>
        </w:tc>
        <w:tc>
          <w:tcPr>
            <w:tcW w:w="481" w:type="pct"/>
            <w:shd w:val="clear" w:color="auto"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соответствие</w:t>
            </w:r>
          </w:p>
        </w:tc>
        <w:tc>
          <w:tcPr>
            <w:tcW w:w="373" w:type="pct"/>
            <w:gridSpan w:val="4"/>
            <w:shd w:val="clear" w:color="auto"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auto"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auto"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p>
        </w:tc>
        <w:tc>
          <w:tcPr>
            <w:tcW w:w="481" w:type="pct"/>
            <w:shd w:val="clear" w:color="auto"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hAnsi="Times New Roman" w:cs="Times New Roman"/>
                <w:sz w:val="18"/>
                <w:szCs w:val="18"/>
              </w:rPr>
              <w:t>Не менее 3-х месяцев</w:t>
            </w:r>
          </w:p>
        </w:tc>
        <w:tc>
          <w:tcPr>
            <w:tcW w:w="373" w:type="pct"/>
            <w:gridSpan w:val="4"/>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auto"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34</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rPr>
            </w:pPr>
            <w:r w:rsidRPr="00D36604">
              <w:rPr>
                <w:rFonts w:ascii="Times New Roman" w:eastAsia="Calibri" w:hAnsi="Times New Roman" w:cs="Times New Roman"/>
                <w:b/>
                <w:sz w:val="18"/>
                <w:szCs w:val="18"/>
              </w:rPr>
              <w:t>Свекла столовая</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C97825"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2 640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01.13.49.110-00000003</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Свекла очищенная</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ниже первого</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highlight w:val="yellow"/>
              </w:rPr>
            </w:pPr>
            <w:r w:rsidRPr="00D36604">
              <w:rPr>
                <w:rFonts w:ascii="Times New Roman" w:eastAsia="Calibri"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sz w:val="18"/>
                <w:szCs w:val="18"/>
                <w:u w:val="single"/>
              </w:rPr>
            </w:pPr>
            <w:r w:rsidRPr="00D36604">
              <w:rPr>
                <w:rFonts w:ascii="Times New Roman" w:eastAsia="Calibri"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32285-2013;</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соответствует</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 xml:space="preserve">Фасовка </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тканевый, полимерный или сетчатый мешок</w:t>
            </w:r>
          </w:p>
        </w:tc>
        <w:tc>
          <w:tcPr>
            <w:tcW w:w="373" w:type="pct"/>
            <w:gridSpan w:val="4"/>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 менее 3-х месяцев</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C97825" w:rsidRDefault="000653BD" w:rsidP="000653BD">
            <w:pPr>
              <w:spacing w:after="0" w:line="240" w:lineRule="auto"/>
              <w:rPr>
                <w:rFonts w:ascii="Times New Roman" w:hAnsi="Times New Roman" w:cs="Times New Roman"/>
                <w:sz w:val="18"/>
                <w:szCs w:val="18"/>
              </w:rPr>
            </w:pPr>
            <w:r w:rsidRPr="00C97825">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0653BD">
            <w:pPr>
              <w:pStyle w:val="a7"/>
              <w:numPr>
                <w:ilvl w:val="0"/>
                <w:numId w:val="47"/>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0653BD">
            <w:pPr>
              <w:pStyle w:val="a7"/>
              <w:numPr>
                <w:ilvl w:val="0"/>
                <w:numId w:val="47"/>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0653BD">
            <w:pPr>
              <w:pStyle w:val="a7"/>
              <w:numPr>
                <w:ilvl w:val="0"/>
                <w:numId w:val="47"/>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35</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r w:rsidRPr="00D36604">
              <w:rPr>
                <w:rFonts w:ascii="Times New Roman" w:eastAsia="Times New Roman" w:hAnsi="Times New Roman" w:cs="Times New Roman"/>
                <w:b/>
                <w:sz w:val="18"/>
                <w:szCs w:val="18"/>
              </w:rPr>
              <w:t>Тыква</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01.13.39.130</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Внешний вид</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Плоды свежие, целые, чистые, без заболеваний, с окраской и формой, свойственными данному ботаническому виду и сорту, с плодоножкой или без нее.</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Раздавленные, треснувшие, помятые плоды</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отсутствует</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ГОСТ 7975-2013;</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021/2011;</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ТР ТС 005/2011;</w:t>
            </w:r>
          </w:p>
          <w:p w:rsidR="000653BD" w:rsidRPr="00FD28EB" w:rsidRDefault="000653BD" w:rsidP="000653BD">
            <w:pPr>
              <w:spacing w:after="0" w:line="240" w:lineRule="auto"/>
              <w:rPr>
                <w:rFonts w:ascii="Times New Roman" w:eastAsia="Calibri" w:hAnsi="Times New Roman" w:cs="Times New Roman"/>
                <w:sz w:val="18"/>
                <w:szCs w:val="18"/>
              </w:rPr>
            </w:pPr>
            <w:r w:rsidRPr="00FD28EB">
              <w:rPr>
                <w:rFonts w:ascii="Times New Roman" w:eastAsia="Calibri" w:hAnsi="Times New Roman" w:cs="Times New Roman"/>
                <w:sz w:val="18"/>
                <w:szCs w:val="18"/>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соответствует</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eastAsia="Calibri" w:hAnsi="Times New Roman" w:cs="Times New Roman"/>
                <w:sz w:val="18"/>
                <w:szCs w:val="18"/>
              </w:rPr>
            </w:pPr>
            <w:r w:rsidRPr="00D36604">
              <w:rPr>
                <w:rFonts w:ascii="Times New Roman" w:eastAsia="Calibri" w:hAnsi="Times New Roman" w:cs="Times New Roman"/>
                <w:sz w:val="18"/>
                <w:szCs w:val="18"/>
              </w:rPr>
              <w:t>(месяцев)</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r w:rsidRPr="00D36604">
              <w:rPr>
                <w:rFonts w:ascii="Times New Roman" w:eastAsia="Calibri" w:hAnsi="Times New Roman" w:cs="Times New Roman"/>
                <w:sz w:val="18"/>
                <w:szCs w:val="18"/>
              </w:rPr>
              <w:t>Не менее 3-х месяцев</w:t>
            </w: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36</w:t>
            </w:r>
          </w:p>
        </w:tc>
        <w:tc>
          <w:tcPr>
            <w:tcW w:w="658" w:type="pct"/>
            <w:gridSpan w:val="2"/>
            <w:vMerge w:val="restart"/>
            <w:shd w:val="clear" w:color="FFFFFF" w:fill="auto"/>
          </w:tcPr>
          <w:p w:rsidR="000653BD" w:rsidRPr="00D36604" w:rsidRDefault="000653BD" w:rsidP="000653BD">
            <w:pPr>
              <w:spacing w:after="0" w:line="240" w:lineRule="auto"/>
              <w:rPr>
                <w:rFonts w:ascii="Times New Roman" w:eastAsia="Times New Roman" w:hAnsi="Times New Roman" w:cs="Times New Roman"/>
                <w:b/>
                <w:sz w:val="18"/>
                <w:szCs w:val="18"/>
              </w:rPr>
            </w:pPr>
            <w:r w:rsidRPr="00D36604">
              <w:rPr>
                <w:rFonts w:ascii="Times New Roman" w:eastAsia="Times New Roman" w:hAnsi="Times New Roman" w:cs="Times New Roman"/>
                <w:b/>
                <w:sz w:val="18"/>
                <w:szCs w:val="18"/>
              </w:rPr>
              <w:t>Чеснок свежий</w:t>
            </w:r>
          </w:p>
        </w:tc>
        <w:tc>
          <w:tcPr>
            <w:tcW w:w="573" w:type="pct"/>
            <w:gridSpan w:val="3"/>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 xml:space="preserve">Наименование </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характеристики</w:t>
            </w:r>
          </w:p>
        </w:tc>
        <w:tc>
          <w:tcPr>
            <w:tcW w:w="481" w:type="pc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Значение характеристики</w:t>
            </w:r>
          </w:p>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373" w:type="pct"/>
            <w:gridSpan w:val="4"/>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Ед.</w:t>
            </w:r>
          </w:p>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изм.</w:t>
            </w:r>
          </w:p>
        </w:tc>
        <w:tc>
          <w:tcPr>
            <w:tcW w:w="365" w:type="pct"/>
            <w:gridSpan w:val="2"/>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Инструкция по заполнению характеристик в заявке</w:t>
            </w:r>
          </w:p>
        </w:tc>
        <w:tc>
          <w:tcPr>
            <w:tcW w:w="259" w:type="pct"/>
            <w:vMerge w:val="restart"/>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кг</w:t>
            </w:r>
          </w:p>
        </w:tc>
        <w:tc>
          <w:tcPr>
            <w:tcW w:w="310" w:type="pct"/>
            <w:gridSpan w:val="2"/>
            <w:vMerge w:val="restart"/>
            <w:shd w:val="clear" w:color="FFFFFF" w:fill="auto"/>
          </w:tcPr>
          <w:p w:rsidR="000653BD" w:rsidRPr="00D36604" w:rsidRDefault="008906D8" w:rsidP="000653B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22</w:t>
            </w:r>
          </w:p>
        </w:tc>
        <w:tc>
          <w:tcPr>
            <w:tcW w:w="497" w:type="pct"/>
            <w:gridSpan w:val="2"/>
            <w:vMerge w:val="restart"/>
          </w:tcPr>
          <w:p w:rsidR="000653BD" w:rsidRPr="00D36604" w:rsidRDefault="000653BD" w:rsidP="000653BD">
            <w:pPr>
              <w:spacing w:after="0" w:line="240" w:lineRule="auto"/>
              <w:jc w:val="center"/>
              <w:rPr>
                <w:rFonts w:ascii="Times New Roman" w:eastAsia="Calibri" w:hAnsi="Times New Roman" w:cs="Times New Roman"/>
                <w:b/>
                <w:sz w:val="18"/>
                <w:szCs w:val="18"/>
              </w:rPr>
            </w:pPr>
            <w:r w:rsidRPr="00D36604">
              <w:rPr>
                <w:rFonts w:ascii="Times New Roman" w:eastAsia="Calibri" w:hAnsi="Times New Roman" w:cs="Times New Roman"/>
                <w:b/>
                <w:sz w:val="18"/>
                <w:szCs w:val="18"/>
              </w:rPr>
              <w:t>01.13.42.000-00000003</w:t>
            </w:r>
          </w:p>
        </w:tc>
        <w:tc>
          <w:tcPr>
            <w:tcW w:w="454" w:type="pct"/>
            <w:gridSpan w:val="2"/>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Товарный сорт</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Высший</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Вид чеснока по технологической подготовке</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Неподсушенный</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0653BD">
            <w:pPr>
              <w:spacing w:after="0" w:line="240" w:lineRule="auto"/>
              <w:jc w:val="both"/>
              <w:rPr>
                <w:rFonts w:ascii="Times New Roman" w:eastAsia="Times New Roman" w:hAnsi="Times New Roman" w:cs="Times New Roman"/>
                <w:b/>
                <w:sz w:val="18"/>
                <w:szCs w:val="18"/>
                <w:u w:val="single"/>
              </w:rPr>
            </w:pPr>
            <w:r w:rsidRPr="00D36604">
              <w:rPr>
                <w:rFonts w:ascii="Times New Roman" w:eastAsia="Times New Roman" w:hAnsi="Times New Roman" w:cs="Times New Roman"/>
                <w:b/>
                <w:sz w:val="18"/>
                <w:szCs w:val="18"/>
                <w:u w:val="single"/>
              </w:rPr>
              <w:t>Дополнительные характеристики: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ГОСТ Р 55909-2013;</w:t>
            </w:r>
          </w:p>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ТР ТС 021/2011;</w:t>
            </w:r>
          </w:p>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ТР ТС 005/2011;</w:t>
            </w:r>
          </w:p>
          <w:p w:rsidR="000653BD" w:rsidRPr="00D36604" w:rsidRDefault="000653BD" w:rsidP="000653BD">
            <w:pPr>
              <w:spacing w:after="0" w:line="240" w:lineRule="auto"/>
              <w:rPr>
                <w:rFonts w:ascii="Times New Roman" w:hAnsi="Times New Roman" w:cs="Times New Roman"/>
                <w:sz w:val="18"/>
                <w:szCs w:val="18"/>
                <w:lang w:val="en-US"/>
              </w:rPr>
            </w:pPr>
            <w:r w:rsidRPr="00D36604">
              <w:rPr>
                <w:rFonts w:ascii="Times New Roman" w:hAnsi="Times New Roman" w:cs="Times New Roman"/>
                <w:sz w:val="18"/>
                <w:szCs w:val="18"/>
                <w:lang w:val="en-US"/>
              </w:rPr>
              <w:t>ТР ТС 022/2011</w:t>
            </w:r>
          </w:p>
        </w:tc>
        <w:tc>
          <w:tcPr>
            <w:tcW w:w="481" w:type="pct"/>
            <w:shd w:val="clear" w:color="FFFFFF" w:fill="auto"/>
          </w:tcPr>
          <w:p w:rsidR="000653BD" w:rsidRPr="00D36604" w:rsidRDefault="000653BD" w:rsidP="000653BD">
            <w:pPr>
              <w:spacing w:after="0" w:line="240" w:lineRule="auto"/>
              <w:jc w:val="center"/>
              <w:rPr>
                <w:rFonts w:ascii="Times New Roman" w:eastAsia="Times New Roman" w:hAnsi="Times New Roman" w:cs="Times New Roman"/>
                <w:sz w:val="18"/>
                <w:szCs w:val="18"/>
              </w:rPr>
            </w:pPr>
            <w:r w:rsidRPr="00D36604">
              <w:rPr>
                <w:rFonts w:ascii="Times New Roman" w:eastAsia="Times New Roman" w:hAnsi="Times New Roman" w:cs="Times New Roman"/>
                <w:sz w:val="18"/>
                <w:szCs w:val="18"/>
              </w:rPr>
              <w:t>Соответствие</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Фасовка</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Весовая</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Упаковка</w:t>
            </w: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 xml:space="preserve">ящик по ГОСТ 9142-2014 или другая упаковка, </w:t>
            </w:r>
            <w:r w:rsidRPr="00D36604">
              <w:rPr>
                <w:rFonts w:ascii="Times New Roman" w:eastAsia="Times New Roman" w:hAnsi="Times New Roman" w:cs="Times New Roman"/>
                <w:sz w:val="18"/>
                <w:szCs w:val="18"/>
              </w:rPr>
              <w:t>обеспечивающая качество и безопасность продукта при транспортировке</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FF42ED" w:rsidRPr="00D36604" w:rsidTr="00137E9D">
        <w:trPr>
          <w:gridAfter w:val="1"/>
          <w:wAfter w:w="21" w:type="pct"/>
          <w:trHeight w:val="20"/>
        </w:trPr>
        <w:tc>
          <w:tcPr>
            <w:tcW w:w="217"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0653BD">
            <w:pPr>
              <w:spacing w:after="0" w:line="240" w:lineRule="auto"/>
              <w:rPr>
                <w:rFonts w:ascii="Times New Roman" w:eastAsia="Calibri" w:hAnsi="Times New Roman" w:cs="Times New Roman"/>
                <w:sz w:val="18"/>
                <w:szCs w:val="18"/>
              </w:rPr>
            </w:pPr>
          </w:p>
        </w:tc>
        <w:tc>
          <w:tcPr>
            <w:tcW w:w="573" w:type="pct"/>
            <w:gridSpan w:val="3"/>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Остаточный срок годности товара на момент поставки</w:t>
            </w:r>
          </w:p>
          <w:p w:rsidR="000653BD" w:rsidRPr="00D36604" w:rsidRDefault="000653BD" w:rsidP="000653BD">
            <w:pPr>
              <w:spacing w:after="0" w:line="240" w:lineRule="auto"/>
              <w:rPr>
                <w:rFonts w:ascii="Times New Roman" w:hAnsi="Times New Roman" w:cs="Times New Roman"/>
                <w:sz w:val="18"/>
                <w:szCs w:val="18"/>
              </w:rPr>
            </w:pPr>
          </w:p>
        </w:tc>
        <w:tc>
          <w:tcPr>
            <w:tcW w:w="481" w:type="pct"/>
            <w:shd w:val="clear" w:color="FFFFFF" w:fill="auto"/>
          </w:tcPr>
          <w:p w:rsidR="000653BD" w:rsidRPr="00D36604" w:rsidRDefault="000653BD" w:rsidP="000653BD">
            <w:pPr>
              <w:spacing w:after="0" w:line="240" w:lineRule="auto"/>
              <w:jc w:val="center"/>
              <w:rPr>
                <w:rFonts w:ascii="Times New Roman" w:hAnsi="Times New Roman" w:cs="Times New Roman"/>
                <w:sz w:val="18"/>
                <w:szCs w:val="18"/>
              </w:rPr>
            </w:pPr>
            <w:r w:rsidRPr="00D36604">
              <w:rPr>
                <w:rFonts w:ascii="Times New Roman" w:hAnsi="Times New Roman" w:cs="Times New Roman"/>
                <w:sz w:val="18"/>
                <w:szCs w:val="18"/>
              </w:rPr>
              <w:t>Не менее 30 дней</w:t>
            </w:r>
          </w:p>
        </w:tc>
        <w:tc>
          <w:tcPr>
            <w:tcW w:w="373" w:type="pct"/>
            <w:gridSpan w:val="4"/>
            <w:shd w:val="clear" w:color="FFFFFF" w:fill="auto"/>
          </w:tcPr>
          <w:p w:rsidR="000653BD" w:rsidRPr="00D36604" w:rsidRDefault="000653BD" w:rsidP="000653BD">
            <w:pPr>
              <w:spacing w:after="0" w:line="240" w:lineRule="auto"/>
              <w:rPr>
                <w:rFonts w:ascii="Times New Roman" w:hAnsi="Times New Roman" w:cs="Times New Roman"/>
                <w:sz w:val="18"/>
                <w:szCs w:val="18"/>
              </w:rPr>
            </w:pPr>
          </w:p>
        </w:tc>
        <w:tc>
          <w:tcPr>
            <w:tcW w:w="365" w:type="pct"/>
            <w:gridSpan w:val="2"/>
            <w:shd w:val="clear" w:color="FFFFFF" w:fill="auto"/>
          </w:tcPr>
          <w:p w:rsidR="000653BD" w:rsidRPr="00D36604" w:rsidRDefault="000653BD" w:rsidP="000653BD">
            <w:pPr>
              <w:spacing w:after="0" w:line="240" w:lineRule="auto"/>
              <w:rPr>
                <w:rFonts w:ascii="Times New Roman" w:hAnsi="Times New Roman" w:cs="Times New Roman"/>
                <w:sz w:val="18"/>
                <w:szCs w:val="18"/>
              </w:rPr>
            </w:pPr>
            <w:r w:rsidRPr="00D36604">
              <w:rPr>
                <w:rFonts w:ascii="Times New Roman" w:hAnsi="Times New Roman" w:cs="Times New Roman"/>
                <w:sz w:val="18"/>
                <w:szCs w:val="18"/>
              </w:rPr>
              <w:t>Значение характеристики не может изменяться участником закупки.</w:t>
            </w:r>
          </w:p>
        </w:tc>
        <w:tc>
          <w:tcPr>
            <w:tcW w:w="259" w:type="pct"/>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97" w:type="pct"/>
            <w:gridSpan w:val="2"/>
            <w:vMerge/>
          </w:tcPr>
          <w:p w:rsidR="000653BD" w:rsidRPr="00D36604" w:rsidRDefault="000653BD" w:rsidP="000653BD">
            <w:pPr>
              <w:spacing w:after="0" w:line="240" w:lineRule="auto"/>
              <w:jc w:val="center"/>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0653BD">
            <w:pPr>
              <w:spacing w:after="0" w:line="240" w:lineRule="auto"/>
              <w:jc w:val="center"/>
              <w:rPr>
                <w:rFonts w:ascii="Times New Roman" w:eastAsia="Times New Roman" w:hAnsi="Times New Roman" w:cs="Times New Roman"/>
                <w:b/>
                <w:sz w:val="18"/>
                <w:szCs w:val="18"/>
              </w:rPr>
            </w:pPr>
          </w:p>
        </w:tc>
      </w:tr>
      <w:tr w:rsidR="00137E9D" w:rsidRPr="00D36604" w:rsidTr="00137E9D">
        <w:trPr>
          <w:gridAfter w:val="1"/>
          <w:wAfter w:w="21" w:type="pct"/>
          <w:trHeight w:val="20"/>
        </w:trPr>
        <w:tc>
          <w:tcPr>
            <w:tcW w:w="217" w:type="pct"/>
            <w:vMerge/>
            <w:shd w:val="clear" w:color="FFFFFF" w:fill="auto"/>
          </w:tcPr>
          <w:p w:rsidR="000653BD" w:rsidRPr="00D36604" w:rsidRDefault="000653BD" w:rsidP="00137E9D">
            <w:pPr>
              <w:spacing w:after="0" w:line="240" w:lineRule="auto"/>
              <w:rPr>
                <w:rFonts w:ascii="Times New Roman" w:eastAsia="Calibri" w:hAnsi="Times New Roman" w:cs="Times New Roman"/>
                <w:b/>
                <w:sz w:val="18"/>
                <w:szCs w:val="18"/>
              </w:rPr>
            </w:pPr>
          </w:p>
        </w:tc>
        <w:tc>
          <w:tcPr>
            <w:tcW w:w="658" w:type="pct"/>
            <w:gridSpan w:val="2"/>
            <w:vMerge/>
            <w:shd w:val="clear" w:color="FFFFFF" w:fill="auto"/>
          </w:tcPr>
          <w:p w:rsidR="000653BD" w:rsidRPr="00D36604" w:rsidRDefault="000653BD" w:rsidP="00137E9D">
            <w:pPr>
              <w:spacing w:after="0" w:line="240" w:lineRule="auto"/>
              <w:rPr>
                <w:rFonts w:ascii="Times New Roman" w:eastAsia="Calibri" w:hAnsi="Times New Roman" w:cs="Times New Roman"/>
                <w:sz w:val="18"/>
                <w:szCs w:val="18"/>
              </w:rPr>
            </w:pPr>
          </w:p>
        </w:tc>
        <w:tc>
          <w:tcPr>
            <w:tcW w:w="1791" w:type="pct"/>
            <w:gridSpan w:val="10"/>
            <w:shd w:val="clear" w:color="FFFFFF" w:fill="auto"/>
          </w:tcPr>
          <w:p w:rsidR="000653BD" w:rsidRPr="00D36604" w:rsidRDefault="000653BD" w:rsidP="00137E9D">
            <w:pPr>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Заказчиком определены дополнительные  характеристики, в том числе:</w:t>
            </w:r>
          </w:p>
          <w:p w:rsidR="000653BD" w:rsidRPr="00D36604" w:rsidRDefault="000653BD" w:rsidP="00137E9D">
            <w:pPr>
              <w:pStyle w:val="a7"/>
              <w:numPr>
                <w:ilvl w:val="0"/>
                <w:numId w:val="48"/>
              </w:numPr>
              <w:tabs>
                <w:tab w:val="left" w:pos="387"/>
              </w:tabs>
              <w:spacing w:after="0" w:line="240" w:lineRule="auto"/>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 xml:space="preserve">в части соответствия ГОСТ и ТР ТС – </w:t>
            </w:r>
            <w:r w:rsidRPr="00D36604">
              <w:rPr>
                <w:rFonts w:ascii="Times New Roman" w:hAnsi="Times New Roman" w:cs="Times New Roman"/>
                <w:b/>
                <w:i/>
                <w:sz w:val="18"/>
                <w:szCs w:val="18"/>
              </w:rPr>
              <w:t>для обеспечения соответствия  продукции требованиям документов национальной системы стандартизации;</w:t>
            </w:r>
          </w:p>
          <w:p w:rsidR="000653BD" w:rsidRPr="00D36604" w:rsidRDefault="000653BD" w:rsidP="00137E9D">
            <w:pPr>
              <w:pStyle w:val="a7"/>
              <w:numPr>
                <w:ilvl w:val="0"/>
                <w:numId w:val="48"/>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eastAsia="Calibri"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0653BD" w:rsidRPr="00D36604" w:rsidRDefault="000653BD" w:rsidP="00137E9D">
            <w:pPr>
              <w:pStyle w:val="a7"/>
              <w:numPr>
                <w:ilvl w:val="0"/>
                <w:numId w:val="48"/>
              </w:numPr>
              <w:tabs>
                <w:tab w:val="left" w:pos="387"/>
              </w:tabs>
              <w:spacing w:after="0" w:line="240" w:lineRule="auto"/>
              <w:ind w:left="0" w:firstLine="92"/>
              <w:rPr>
                <w:rFonts w:ascii="Times New Roman" w:eastAsia="Calibri" w:hAnsi="Times New Roman" w:cs="Times New Roman"/>
                <w:b/>
                <w:i/>
                <w:sz w:val="18"/>
                <w:szCs w:val="18"/>
              </w:rPr>
            </w:pPr>
            <w:r w:rsidRPr="00D3660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59" w:type="pct"/>
            <w:vMerge/>
            <w:shd w:val="clear" w:color="FFFFFF" w:fill="auto"/>
          </w:tcPr>
          <w:p w:rsidR="000653BD" w:rsidRPr="00D36604" w:rsidRDefault="000653BD" w:rsidP="00137E9D">
            <w:pPr>
              <w:spacing w:after="0" w:line="240" w:lineRule="auto"/>
              <w:rPr>
                <w:rFonts w:ascii="Times New Roman" w:eastAsia="Calibri" w:hAnsi="Times New Roman" w:cs="Times New Roman"/>
                <w:sz w:val="18"/>
                <w:szCs w:val="18"/>
              </w:rPr>
            </w:pPr>
          </w:p>
        </w:tc>
        <w:tc>
          <w:tcPr>
            <w:tcW w:w="310" w:type="pct"/>
            <w:gridSpan w:val="2"/>
            <w:vMerge/>
            <w:shd w:val="clear" w:color="FFFFFF" w:fill="auto"/>
          </w:tcPr>
          <w:p w:rsidR="000653BD" w:rsidRPr="00D36604" w:rsidRDefault="000653BD" w:rsidP="00137E9D">
            <w:pPr>
              <w:spacing w:after="0" w:line="240" w:lineRule="auto"/>
              <w:rPr>
                <w:rFonts w:ascii="Times New Roman" w:eastAsia="Calibri" w:hAnsi="Times New Roman" w:cs="Times New Roman"/>
                <w:sz w:val="18"/>
                <w:szCs w:val="18"/>
              </w:rPr>
            </w:pPr>
          </w:p>
        </w:tc>
        <w:tc>
          <w:tcPr>
            <w:tcW w:w="497" w:type="pct"/>
            <w:gridSpan w:val="2"/>
            <w:vMerge/>
          </w:tcPr>
          <w:p w:rsidR="000653BD" w:rsidRPr="00D36604" w:rsidRDefault="000653BD" w:rsidP="00137E9D">
            <w:pPr>
              <w:spacing w:after="0" w:line="240" w:lineRule="auto"/>
              <w:rPr>
                <w:rFonts w:ascii="Times New Roman" w:eastAsia="Calibri" w:hAnsi="Times New Roman" w:cs="Times New Roman"/>
                <w:sz w:val="18"/>
                <w:szCs w:val="18"/>
              </w:rPr>
            </w:pPr>
          </w:p>
        </w:tc>
        <w:tc>
          <w:tcPr>
            <w:tcW w:w="454" w:type="pct"/>
            <w:gridSpan w:val="2"/>
            <w:vMerge/>
            <w:shd w:val="clear" w:color="auto" w:fill="FFFF99"/>
          </w:tcPr>
          <w:p w:rsidR="000653BD" w:rsidRPr="00D36604" w:rsidRDefault="000653BD" w:rsidP="00137E9D">
            <w:pPr>
              <w:spacing w:after="0" w:line="240" w:lineRule="auto"/>
              <w:rPr>
                <w:rFonts w:ascii="Times New Roman" w:eastAsia="Times New Roman" w:hAnsi="Times New Roman" w:cs="Times New Roman"/>
                <w:b/>
                <w:sz w:val="18"/>
                <w:szCs w:val="18"/>
              </w:rPr>
            </w:pPr>
          </w:p>
        </w:tc>
        <w:tc>
          <w:tcPr>
            <w:tcW w:w="227" w:type="pct"/>
            <w:vMerge/>
            <w:shd w:val="clear" w:color="auto" w:fill="FFFF99"/>
          </w:tcPr>
          <w:p w:rsidR="000653BD" w:rsidRPr="00D36604" w:rsidRDefault="000653BD" w:rsidP="00137E9D">
            <w:pPr>
              <w:spacing w:after="0" w:line="240" w:lineRule="auto"/>
              <w:rPr>
                <w:rFonts w:ascii="Times New Roman" w:eastAsia="Times New Roman" w:hAnsi="Times New Roman" w:cs="Times New Roman"/>
                <w:b/>
                <w:sz w:val="18"/>
                <w:szCs w:val="18"/>
              </w:rPr>
            </w:pPr>
          </w:p>
        </w:tc>
        <w:tc>
          <w:tcPr>
            <w:tcW w:w="306" w:type="pct"/>
            <w:gridSpan w:val="3"/>
            <w:vMerge/>
            <w:shd w:val="clear" w:color="auto" w:fill="FFFF99"/>
          </w:tcPr>
          <w:p w:rsidR="000653BD" w:rsidRPr="00D36604" w:rsidRDefault="000653BD" w:rsidP="00137E9D">
            <w:pPr>
              <w:spacing w:after="0" w:line="240" w:lineRule="auto"/>
              <w:rPr>
                <w:rFonts w:ascii="Times New Roman" w:eastAsia="Times New Roman" w:hAnsi="Times New Roman" w:cs="Times New Roman"/>
                <w:b/>
                <w:sz w:val="18"/>
                <w:szCs w:val="18"/>
              </w:rPr>
            </w:pPr>
          </w:p>
        </w:tc>
        <w:tc>
          <w:tcPr>
            <w:tcW w:w="259" w:type="pct"/>
            <w:vMerge/>
            <w:shd w:val="clear" w:color="auto" w:fill="FFFF99"/>
          </w:tcPr>
          <w:p w:rsidR="000653BD" w:rsidRPr="00D36604" w:rsidRDefault="000653BD" w:rsidP="00137E9D">
            <w:pPr>
              <w:spacing w:after="0" w:line="240" w:lineRule="auto"/>
              <w:rPr>
                <w:rFonts w:ascii="Times New Roman" w:eastAsia="Times New Roman" w:hAnsi="Times New Roman" w:cs="Times New Roman"/>
                <w:b/>
                <w:sz w:val="18"/>
                <w:szCs w:val="18"/>
              </w:rPr>
            </w:pPr>
          </w:p>
        </w:tc>
      </w:tr>
    </w:tbl>
    <w:p w:rsidR="000653BD" w:rsidRDefault="000653BD" w:rsidP="00137E9D">
      <w:pPr>
        <w:rPr>
          <w:rFonts w:ascii="Times New Roman" w:hAnsi="Times New Roman" w:cs="Times New Roman"/>
          <w:b/>
          <w:sz w:val="28"/>
          <w:szCs w:val="28"/>
        </w:rPr>
      </w:pPr>
    </w:p>
    <w:sectPr w:rsidR="000653BD" w:rsidSect="00C0215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FD" w:rsidRDefault="000F4BFD">
      <w:pPr>
        <w:spacing w:after="0" w:line="240" w:lineRule="auto"/>
      </w:pPr>
      <w:r>
        <w:separator/>
      </w:r>
    </w:p>
  </w:endnote>
  <w:endnote w:type="continuationSeparator" w:id="0">
    <w:p w:rsidR="000F4BFD" w:rsidRDefault="000F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83796" w:rsidRDefault="0038379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Default="0038379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137E9D" w:rsidRDefault="00137E9D">
        <w:pPr>
          <w:pStyle w:val="ab"/>
          <w:jc w:val="right"/>
        </w:pPr>
        <w:r>
          <w:fldChar w:fldCharType="begin"/>
        </w:r>
        <w:r>
          <w:instrText>PAGE   \* MERGEFORMAT</w:instrText>
        </w:r>
        <w:r>
          <w:fldChar w:fldCharType="separate"/>
        </w:r>
        <w:r w:rsidR="00383796">
          <w:rPr>
            <w:noProof/>
          </w:rPr>
          <w:t>1</w:t>
        </w:r>
        <w:r>
          <w:fldChar w:fldCharType="end"/>
        </w:r>
      </w:p>
    </w:sdtContent>
  </w:sdt>
  <w:p w:rsidR="00137E9D" w:rsidRDefault="00137E9D">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Default="00383796">
    <w:pPr>
      <w:pStyle w:val="ab"/>
      <w:jc w:val="right"/>
    </w:pPr>
    <w:sdt>
      <w:sdtPr>
        <w:id w:val="-915003870"/>
        <w:docPartObj>
          <w:docPartGallery w:val="Page Numbers (Bottom of Page)"/>
          <w:docPartUnique/>
        </w:docPartObj>
      </w:sdtPr>
      <w:sdtEndPr/>
      <w:sdtContent>
        <w:r w:rsidR="00137E9D">
          <w:fldChar w:fldCharType="begin"/>
        </w:r>
        <w:r w:rsidR="00137E9D">
          <w:instrText>PAGE   \* MERGEFORMAT</w:instrText>
        </w:r>
        <w:r w:rsidR="00137E9D">
          <w:fldChar w:fldCharType="separate"/>
        </w:r>
        <w:r w:rsidR="00137E9D">
          <w:rPr>
            <w:noProof/>
          </w:rPr>
          <w:t>2</w:t>
        </w:r>
        <w:r w:rsidR="00137E9D">
          <w:fldChar w:fldCharType="end"/>
        </w:r>
      </w:sdtContent>
    </w:sdt>
  </w:p>
  <w:p w:rsidR="00137E9D" w:rsidRDefault="00137E9D"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Default="00383796">
    <w:pPr>
      <w:pStyle w:val="ab"/>
      <w:jc w:val="right"/>
    </w:pPr>
    <w:sdt>
      <w:sdtPr>
        <w:id w:val="707909240"/>
        <w:docPartObj>
          <w:docPartGallery w:val="Page Numbers (Bottom of Page)"/>
          <w:docPartUnique/>
        </w:docPartObj>
      </w:sdtPr>
      <w:sdtEndPr/>
      <w:sdtContent>
        <w:r w:rsidR="00137E9D">
          <w:fldChar w:fldCharType="begin"/>
        </w:r>
        <w:r w:rsidR="00137E9D">
          <w:instrText>PAGE   \* MERGEFORMAT</w:instrText>
        </w:r>
        <w:r w:rsidR="00137E9D">
          <w:fldChar w:fldCharType="separate"/>
        </w:r>
        <w:r>
          <w:rPr>
            <w:noProof/>
          </w:rPr>
          <w:t>2</w:t>
        </w:r>
        <w:r w:rsidR="00137E9D">
          <w:fldChar w:fldCharType="end"/>
        </w:r>
      </w:sdtContent>
    </w:sdt>
  </w:p>
  <w:p w:rsidR="00137E9D" w:rsidRDefault="00137E9D"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Default="00383796">
    <w:pPr>
      <w:pStyle w:val="ab"/>
      <w:jc w:val="right"/>
    </w:pPr>
    <w:sdt>
      <w:sdtPr>
        <w:id w:val="-800836465"/>
        <w:docPartObj>
          <w:docPartGallery w:val="Page Numbers (Bottom of Page)"/>
          <w:docPartUnique/>
        </w:docPartObj>
      </w:sdtPr>
      <w:sdtEndPr/>
      <w:sdtContent>
        <w:r w:rsidR="00137E9D">
          <w:fldChar w:fldCharType="begin"/>
        </w:r>
        <w:r w:rsidR="00137E9D">
          <w:instrText>PAGE   \* MERGEFORMAT</w:instrText>
        </w:r>
        <w:r w:rsidR="00137E9D">
          <w:fldChar w:fldCharType="separate"/>
        </w:r>
        <w:r w:rsidR="006A660B">
          <w:rPr>
            <w:noProof/>
          </w:rPr>
          <w:t>4</w:t>
        </w:r>
        <w:r w:rsidR="00137E9D">
          <w:fldChar w:fldCharType="end"/>
        </w:r>
      </w:sdtContent>
    </w:sdt>
  </w:p>
  <w:p w:rsidR="00137E9D" w:rsidRDefault="00137E9D"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FD" w:rsidRDefault="000F4BFD">
      <w:pPr>
        <w:spacing w:after="0" w:line="240" w:lineRule="auto"/>
      </w:pPr>
      <w:r>
        <w:separator/>
      </w:r>
    </w:p>
  </w:footnote>
  <w:footnote w:type="continuationSeparator" w:id="0">
    <w:p w:rsidR="000F4BFD" w:rsidRDefault="000F4BF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83796" w:rsidRDefault="0038379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83796" w:rsidRDefault="0038379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83796" w:rsidRDefault="0038379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Pr="006B0C1A" w:rsidRDefault="00137E9D"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37E9D" w:rsidRPr="006B0C1A" w:rsidRDefault="00137E9D"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275"/>
    <w:multiLevelType w:val="hybridMultilevel"/>
    <w:tmpl w:val="347E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40550"/>
    <w:multiLevelType w:val="hybridMultilevel"/>
    <w:tmpl w:val="01AC90A4"/>
    <w:lvl w:ilvl="0" w:tplc="6C7650E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2"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EA1F68"/>
    <w:multiLevelType w:val="hybridMultilevel"/>
    <w:tmpl w:val="14DA4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05EBD"/>
    <w:multiLevelType w:val="hybridMultilevel"/>
    <w:tmpl w:val="2C28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82134"/>
    <w:multiLevelType w:val="hybridMultilevel"/>
    <w:tmpl w:val="14C07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DC6A8D"/>
    <w:multiLevelType w:val="hybridMultilevel"/>
    <w:tmpl w:val="3370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7001E"/>
    <w:multiLevelType w:val="hybridMultilevel"/>
    <w:tmpl w:val="49A4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7C6094A"/>
    <w:multiLevelType w:val="hybridMultilevel"/>
    <w:tmpl w:val="85129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6" w15:restartNumberingAfterBreak="0">
    <w:nsid w:val="323A054A"/>
    <w:multiLevelType w:val="hybridMultilevel"/>
    <w:tmpl w:val="DEC4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D978B7"/>
    <w:multiLevelType w:val="hybridMultilevel"/>
    <w:tmpl w:val="EC46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C74BF"/>
    <w:multiLevelType w:val="hybridMultilevel"/>
    <w:tmpl w:val="4678B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D58E4"/>
    <w:multiLevelType w:val="hybridMultilevel"/>
    <w:tmpl w:val="27208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4EE4876"/>
    <w:multiLevelType w:val="hybridMultilevel"/>
    <w:tmpl w:val="4EDCB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2A116B"/>
    <w:multiLevelType w:val="hybridMultilevel"/>
    <w:tmpl w:val="5178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E4791"/>
    <w:multiLevelType w:val="hybridMultilevel"/>
    <w:tmpl w:val="8F1A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C3175B"/>
    <w:multiLevelType w:val="hybridMultilevel"/>
    <w:tmpl w:val="AD58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60306A"/>
    <w:multiLevelType w:val="hybridMultilevel"/>
    <w:tmpl w:val="138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0C002F"/>
    <w:multiLevelType w:val="hybridMultilevel"/>
    <w:tmpl w:val="AD58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0E0633"/>
    <w:multiLevelType w:val="hybridMultilevel"/>
    <w:tmpl w:val="5658CD0C"/>
    <w:lvl w:ilvl="0" w:tplc="614AE1FE">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29" w15:restartNumberingAfterBreak="0">
    <w:nsid w:val="57DA0C98"/>
    <w:multiLevelType w:val="hybridMultilevel"/>
    <w:tmpl w:val="4D6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C35793"/>
    <w:multiLevelType w:val="hybridMultilevel"/>
    <w:tmpl w:val="DEC488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B4C3043"/>
    <w:multiLevelType w:val="hybridMultilevel"/>
    <w:tmpl w:val="6682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37657"/>
    <w:multiLevelType w:val="hybridMultilevel"/>
    <w:tmpl w:val="6532A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7782165"/>
    <w:multiLevelType w:val="hybridMultilevel"/>
    <w:tmpl w:val="DEC4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9C4E65"/>
    <w:multiLevelType w:val="hybridMultilevel"/>
    <w:tmpl w:val="6EF0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D114C"/>
    <w:multiLevelType w:val="hybridMultilevel"/>
    <w:tmpl w:val="837802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216BB6"/>
    <w:multiLevelType w:val="hybridMultilevel"/>
    <w:tmpl w:val="53C8A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F22B4C"/>
    <w:multiLevelType w:val="hybridMultilevel"/>
    <w:tmpl w:val="B076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DB4561"/>
    <w:multiLevelType w:val="hybridMultilevel"/>
    <w:tmpl w:val="35E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31"/>
  </w:num>
  <w:num w:numId="4">
    <w:abstractNumId w:val="9"/>
  </w:num>
  <w:num w:numId="5">
    <w:abstractNumId w:val="37"/>
  </w:num>
  <w:num w:numId="6">
    <w:abstractNumId w:val="30"/>
  </w:num>
  <w:num w:numId="7">
    <w:abstractNumId w:val="7"/>
  </w:num>
  <w:num w:numId="8">
    <w:abstractNumId w:val="44"/>
  </w:num>
  <w:num w:numId="9">
    <w:abstractNumId w:val="6"/>
  </w:num>
  <w:num w:numId="10">
    <w:abstractNumId w:val="43"/>
  </w:num>
  <w:num w:numId="11">
    <w:abstractNumId w:val="46"/>
  </w:num>
  <w:num w:numId="12">
    <w:abstractNumId w:val="27"/>
  </w:num>
  <w:num w:numId="13">
    <w:abstractNumId w:val="10"/>
  </w:num>
  <w:num w:numId="14">
    <w:abstractNumId w:val="20"/>
  </w:num>
  <w:num w:numId="15">
    <w:abstractNumId w:val="45"/>
  </w:num>
  <w:num w:numId="16">
    <w:abstractNumId w:val="35"/>
  </w:num>
  <w:num w:numId="17">
    <w:abstractNumId w:val="15"/>
  </w:num>
  <w:num w:numId="18">
    <w:abstractNumId w:val="13"/>
  </w:num>
  <w:num w:numId="19">
    <w:abstractNumId w:val="42"/>
  </w:num>
  <w:num w:numId="20">
    <w:abstractNumId w:val="0"/>
  </w:num>
  <w:num w:numId="21">
    <w:abstractNumId w:val="14"/>
  </w:num>
  <w:num w:numId="22">
    <w:abstractNumId w:val="47"/>
  </w:num>
  <w:num w:numId="23">
    <w:abstractNumId w:val="19"/>
  </w:num>
  <w:num w:numId="24">
    <w:abstractNumId w:val="16"/>
  </w:num>
  <w:num w:numId="25">
    <w:abstractNumId w:val="32"/>
  </w:num>
  <w:num w:numId="26">
    <w:abstractNumId w:val="36"/>
  </w:num>
  <w:num w:numId="27">
    <w:abstractNumId w:val="1"/>
  </w:num>
  <w:num w:numId="28">
    <w:abstractNumId w:val="40"/>
  </w:num>
  <w:num w:numId="29">
    <w:abstractNumId w:val="21"/>
  </w:num>
  <w:num w:numId="30">
    <w:abstractNumId w:val="4"/>
  </w:num>
  <w:num w:numId="31">
    <w:abstractNumId w:val="26"/>
  </w:num>
  <w:num w:numId="32">
    <w:abstractNumId w:val="5"/>
  </w:num>
  <w:num w:numId="33">
    <w:abstractNumId w:val="24"/>
  </w:num>
  <w:num w:numId="34">
    <w:abstractNumId w:val="39"/>
  </w:num>
  <w:num w:numId="35">
    <w:abstractNumId w:val="17"/>
  </w:num>
  <w:num w:numId="36">
    <w:abstractNumId w:val="38"/>
  </w:num>
  <w:num w:numId="37">
    <w:abstractNumId w:val="18"/>
  </w:num>
  <w:num w:numId="38">
    <w:abstractNumId w:val="33"/>
  </w:num>
  <w:num w:numId="39">
    <w:abstractNumId w:val="41"/>
  </w:num>
  <w:num w:numId="40">
    <w:abstractNumId w:val="3"/>
  </w:num>
  <w:num w:numId="41">
    <w:abstractNumId w:val="25"/>
  </w:num>
  <w:num w:numId="42">
    <w:abstractNumId w:val="22"/>
  </w:num>
  <w:num w:numId="43">
    <w:abstractNumId w:val="11"/>
  </w:num>
  <w:num w:numId="44">
    <w:abstractNumId w:val="23"/>
  </w:num>
  <w:num w:numId="45">
    <w:abstractNumId w:val="29"/>
  </w:num>
  <w:num w:numId="46">
    <w:abstractNumId w:val="34"/>
  </w:num>
  <w:num w:numId="47">
    <w:abstractNumId w:val="8"/>
  </w:num>
  <w:num w:numId="4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53B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0F4BFD"/>
    <w:rsid w:val="0010004C"/>
    <w:rsid w:val="00104CC6"/>
    <w:rsid w:val="00111C41"/>
    <w:rsid w:val="0011217D"/>
    <w:rsid w:val="001233FC"/>
    <w:rsid w:val="001347C5"/>
    <w:rsid w:val="00137E9D"/>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06D2"/>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83796"/>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12EC"/>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0B38"/>
    <w:rsid w:val="0049359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04FF2"/>
    <w:rsid w:val="0051016A"/>
    <w:rsid w:val="00513490"/>
    <w:rsid w:val="005134E6"/>
    <w:rsid w:val="005223C1"/>
    <w:rsid w:val="005246FD"/>
    <w:rsid w:val="00541586"/>
    <w:rsid w:val="00552518"/>
    <w:rsid w:val="00552D61"/>
    <w:rsid w:val="00555A1D"/>
    <w:rsid w:val="00560247"/>
    <w:rsid w:val="0057245F"/>
    <w:rsid w:val="00577D46"/>
    <w:rsid w:val="00582162"/>
    <w:rsid w:val="00583FE8"/>
    <w:rsid w:val="00585F05"/>
    <w:rsid w:val="00592AB6"/>
    <w:rsid w:val="00593990"/>
    <w:rsid w:val="005948C3"/>
    <w:rsid w:val="005A566A"/>
    <w:rsid w:val="005B1AF4"/>
    <w:rsid w:val="005B710E"/>
    <w:rsid w:val="005C2965"/>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660B"/>
    <w:rsid w:val="006B0C1A"/>
    <w:rsid w:val="006B558D"/>
    <w:rsid w:val="006C4866"/>
    <w:rsid w:val="006C6485"/>
    <w:rsid w:val="006D2F1D"/>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28A"/>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06D8"/>
    <w:rsid w:val="00893080"/>
    <w:rsid w:val="0089339B"/>
    <w:rsid w:val="00894C5B"/>
    <w:rsid w:val="008A7058"/>
    <w:rsid w:val="008A77E7"/>
    <w:rsid w:val="008B0A94"/>
    <w:rsid w:val="008B64C5"/>
    <w:rsid w:val="008C7CC3"/>
    <w:rsid w:val="008D36C2"/>
    <w:rsid w:val="008E0DC4"/>
    <w:rsid w:val="008E65F0"/>
    <w:rsid w:val="008F273B"/>
    <w:rsid w:val="008F3B0B"/>
    <w:rsid w:val="008F4DD1"/>
    <w:rsid w:val="0091306B"/>
    <w:rsid w:val="00924D15"/>
    <w:rsid w:val="00930289"/>
    <w:rsid w:val="00942FAD"/>
    <w:rsid w:val="00964265"/>
    <w:rsid w:val="00971FDB"/>
    <w:rsid w:val="009765E0"/>
    <w:rsid w:val="009840D8"/>
    <w:rsid w:val="00986977"/>
    <w:rsid w:val="00991266"/>
    <w:rsid w:val="009938B0"/>
    <w:rsid w:val="00996CC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1A6B"/>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215D"/>
    <w:rsid w:val="00C1195F"/>
    <w:rsid w:val="00C134B9"/>
    <w:rsid w:val="00C14573"/>
    <w:rsid w:val="00C22E6F"/>
    <w:rsid w:val="00C235C5"/>
    <w:rsid w:val="00C35CC7"/>
    <w:rsid w:val="00C368D3"/>
    <w:rsid w:val="00C41A73"/>
    <w:rsid w:val="00C505E8"/>
    <w:rsid w:val="00C54515"/>
    <w:rsid w:val="00C56C90"/>
    <w:rsid w:val="00C618B0"/>
    <w:rsid w:val="00C645BD"/>
    <w:rsid w:val="00C753E1"/>
    <w:rsid w:val="00C77D9B"/>
    <w:rsid w:val="00C81C82"/>
    <w:rsid w:val="00C9583B"/>
    <w:rsid w:val="00CC4773"/>
    <w:rsid w:val="00CD1DB9"/>
    <w:rsid w:val="00CD1E24"/>
    <w:rsid w:val="00CD3089"/>
    <w:rsid w:val="00CF19F4"/>
    <w:rsid w:val="00CF1A90"/>
    <w:rsid w:val="00CF2914"/>
    <w:rsid w:val="00CF6A00"/>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3BDB"/>
    <w:rsid w:val="00DE5680"/>
    <w:rsid w:val="00DF64BD"/>
    <w:rsid w:val="00DF79BE"/>
    <w:rsid w:val="00E02EB4"/>
    <w:rsid w:val="00E06D2F"/>
    <w:rsid w:val="00E23D7F"/>
    <w:rsid w:val="00E263C1"/>
    <w:rsid w:val="00E271DF"/>
    <w:rsid w:val="00E300DF"/>
    <w:rsid w:val="00E377D1"/>
    <w:rsid w:val="00E52880"/>
    <w:rsid w:val="00E70CD9"/>
    <w:rsid w:val="00E71162"/>
    <w:rsid w:val="00E768F9"/>
    <w:rsid w:val="00E76E96"/>
    <w:rsid w:val="00E80564"/>
    <w:rsid w:val="00E81B61"/>
    <w:rsid w:val="00E9435F"/>
    <w:rsid w:val="00E961F8"/>
    <w:rsid w:val="00E96350"/>
    <w:rsid w:val="00EB2366"/>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6D31"/>
    <w:rsid w:val="00FC6343"/>
    <w:rsid w:val="00FC6CB1"/>
    <w:rsid w:val="00FE5F2E"/>
    <w:rsid w:val="00FF038C"/>
    <w:rsid w:val="00FF4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rsid w:val="00C0215D"/>
    <w:rPr>
      <w:sz w:val="20"/>
      <w:szCs w:val="20"/>
    </w:rPr>
  </w:style>
  <w:style w:type="paragraph" w:styleId="afa">
    <w:name w:val="annotation text"/>
    <w:basedOn w:val="a0"/>
    <w:link w:val="af9"/>
    <w:uiPriority w:val="99"/>
    <w:semiHidden/>
    <w:unhideWhenUsed/>
    <w:rsid w:val="00C0215D"/>
    <w:pPr>
      <w:spacing w:line="240" w:lineRule="auto"/>
    </w:pPr>
    <w:rPr>
      <w:sz w:val="20"/>
      <w:szCs w:val="20"/>
    </w:rPr>
  </w:style>
  <w:style w:type="character" w:customStyle="1" w:styleId="12">
    <w:name w:val="Текст примечания Знак1"/>
    <w:basedOn w:val="a1"/>
    <w:uiPriority w:val="99"/>
    <w:semiHidden/>
    <w:rsid w:val="00C0215D"/>
    <w:rPr>
      <w:sz w:val="20"/>
      <w:szCs w:val="20"/>
    </w:rPr>
  </w:style>
  <w:style w:type="character" w:customStyle="1" w:styleId="afb">
    <w:name w:val="Тема примечания Знак"/>
    <w:basedOn w:val="af9"/>
    <w:link w:val="afc"/>
    <w:uiPriority w:val="99"/>
    <w:semiHidden/>
    <w:rsid w:val="00C0215D"/>
    <w:rPr>
      <w:b/>
      <w:bCs/>
      <w:sz w:val="20"/>
      <w:szCs w:val="20"/>
    </w:rPr>
  </w:style>
  <w:style w:type="paragraph" w:styleId="afc">
    <w:name w:val="annotation subject"/>
    <w:basedOn w:val="afa"/>
    <w:next w:val="afa"/>
    <w:link w:val="afb"/>
    <w:uiPriority w:val="99"/>
    <w:semiHidden/>
    <w:unhideWhenUsed/>
    <w:rsid w:val="00C0215D"/>
    <w:rPr>
      <w:b/>
      <w:bCs/>
    </w:rPr>
  </w:style>
  <w:style w:type="character" w:customStyle="1" w:styleId="13">
    <w:name w:val="Тема примечания Знак1"/>
    <w:basedOn w:val="12"/>
    <w:uiPriority w:val="99"/>
    <w:semiHidden/>
    <w:rsid w:val="00C021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B192-E406-4529-9B15-DE70CF51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10359</Words>
  <Characters>59051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2025-01-16T09:13:00Z</dcterms:created>
  <dcterms:modified xsi:type="dcterms:W3CDTF">2025-01-16T09:13:00Z</dcterms:modified>
</cp:coreProperties>
</file>