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05-07/260</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26.02.2025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056BF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 13</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075B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075B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A075B4" w:rsidRDefault="00A075B4" w:rsidP="000820E3">
      <w:r>
        <w:fldChar w:fldCharType="begin"/>
      </w:r>
      <w:r>
        <w:instrText xml:space="preserve"> LINK Excel.Sheet.8 "\\\\niioncologii.local\\fg\\Reglament\\Контрактная служба\\Отдел планирования закупок\\Стасюк Е.Ю\\2025\\ЕП\\рфг 13 НФК\\ТЗ.xls" "Лист_1!R3C2:R9C14" \a \f 4 \h </w:instrText>
      </w:r>
      <w:r>
        <w:fldChar w:fldCharType="separate"/>
      </w:r>
    </w:p>
    <w:p w:rsidR="004F7FDB" w:rsidRDefault="00A075B4" w:rsidP="000820E3">
      <w:r>
        <w:rPr>
          <w:rFonts w:ascii="Times New Roman" w:hAnsi="Times New Roman" w:cs="Times New Roman"/>
          <w:b/>
          <w:sz w:val="28"/>
          <w:szCs w:val="28"/>
        </w:rPr>
        <w:fldChar w:fldCharType="end"/>
      </w:r>
      <w:r w:rsidR="004F7FDB">
        <w:rPr>
          <w:rFonts w:ascii="Times New Roman" w:hAnsi="Times New Roman" w:cs="Times New Roman"/>
          <w:b/>
          <w:sz w:val="28"/>
          <w:szCs w:val="28"/>
        </w:rPr>
        <w:fldChar w:fldCharType="begin"/>
      </w:r>
      <w:r w:rsidR="004F7FDB">
        <w:rPr>
          <w:rFonts w:ascii="Times New Roman" w:hAnsi="Times New Roman" w:cs="Times New Roman"/>
          <w:b/>
          <w:sz w:val="28"/>
          <w:szCs w:val="28"/>
        </w:rPr>
        <w:instrText xml:space="preserve"> LINK Excel.Sheet.8 "\\\\niioncologii.local\\fg\\Reglament\\Контрактная служба\\Отдел планирования закупок\\Стасюк Е.Ю\\2025\\ЕП\\рфг 13 НФК\\ТЗ.xls" "Лист_1!R3C2:R13C14" \a \f 4 \h </w:instrText>
      </w:r>
      <w:r w:rsidR="004F7FDB">
        <w:rPr>
          <w:rFonts w:ascii="Times New Roman" w:hAnsi="Times New Roman" w:cs="Times New Roman"/>
          <w:b/>
          <w:sz w:val="28"/>
          <w:szCs w:val="28"/>
        </w:rPr>
        <w:fldChar w:fldCharType="separate"/>
      </w:r>
    </w:p>
    <w:tbl>
      <w:tblPr>
        <w:tblW w:w="7220" w:type="dxa"/>
        <w:tblInd w:w="108" w:type="dxa"/>
        <w:tblLook w:val="04A0" w:firstRow="1" w:lastRow="0" w:firstColumn="1" w:lastColumn="0" w:noHBand="0" w:noVBand="1"/>
      </w:tblPr>
      <w:tblGrid>
        <w:gridCol w:w="377"/>
        <w:gridCol w:w="2029"/>
        <w:gridCol w:w="1558"/>
        <w:gridCol w:w="1137"/>
        <w:gridCol w:w="1004"/>
        <w:gridCol w:w="1061"/>
        <w:gridCol w:w="1508"/>
        <w:gridCol w:w="1442"/>
        <w:gridCol w:w="1370"/>
        <w:gridCol w:w="1326"/>
        <w:gridCol w:w="1346"/>
        <w:gridCol w:w="965"/>
        <w:gridCol w:w="718"/>
      </w:tblGrid>
      <w:tr w:rsidR="004F7FDB" w:rsidRPr="004F7FDB" w:rsidTr="004F7FDB">
        <w:trPr>
          <w:trHeight w:val="402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FDB" w:rsidRPr="004F7FDB" w:rsidRDefault="004F7FDB">
            <w:pPr>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Единица измерения по ЕСКЛП (Потребительская единица)</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Количество потребительских единиц</w:t>
            </w:r>
          </w:p>
        </w:tc>
        <w:tc>
          <w:tcPr>
            <w:tcW w:w="1720" w:type="dxa"/>
            <w:tcBorders>
              <w:top w:val="single" w:sz="4" w:space="0" w:color="auto"/>
              <w:left w:val="nil"/>
              <w:bottom w:val="single" w:sz="4" w:space="0" w:color="auto"/>
              <w:right w:val="single" w:sz="4" w:space="0" w:color="auto"/>
            </w:tcBorders>
            <w:shd w:val="clear" w:color="000000" w:fill="FFFF00"/>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и дата РУ/разрешения</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Наименование страны происхождения</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Цена за ед. с НДС и с опт. надбавкой</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Размер НДС, (%)</w:t>
            </w:r>
          </w:p>
        </w:tc>
      </w:tr>
      <w:tr w:rsidR="004F7FDB" w:rsidRPr="004F7FDB" w:rsidTr="004F7FDB">
        <w:trPr>
          <w:trHeight w:val="132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ВАЛЬПРОЕВАЯ КИСЛОТА</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Лекарственная форма: сироп</w:t>
            </w:r>
            <w:r w:rsidRPr="004F7FDB">
              <w:rPr>
                <w:rFonts w:ascii="Times New Roman" w:eastAsia="Times New Roman" w:hAnsi="Times New Roman" w:cs="Times New Roman"/>
                <w:lang w:eastAsia="ru-RU"/>
              </w:rPr>
              <w:br/>
              <w:t>Дозировка: 57.64 мг/мл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sz w:val="18"/>
                <w:szCs w:val="18"/>
                <w:lang w:eastAsia="ru-RU"/>
              </w:rPr>
            </w:pPr>
            <w:r w:rsidRPr="004F7FDB">
              <w:rPr>
                <w:rFonts w:ascii="Times New Roman" w:eastAsia="Times New Roman" w:hAnsi="Times New Roman" w:cs="Times New Roman"/>
                <w:sz w:val="18"/>
                <w:szCs w:val="18"/>
                <w:lang w:eastAsia="ru-RU"/>
              </w:rPr>
              <w:t>21.20.10.233-000001-1-00126-0000000000000</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см3;мл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3 600</w:t>
            </w:r>
          </w:p>
        </w:tc>
        <w:tc>
          <w:tcPr>
            <w:tcW w:w="172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r>
      <w:tr w:rsidR="004F7FDB" w:rsidRPr="004F7FDB" w:rsidTr="004F7FDB">
        <w:trPr>
          <w:trHeight w:val="204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ДИФЕНГИДРАМИН</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Лекарственная форма: раствор для внутривенного и внутримышечного введения</w:t>
            </w:r>
            <w:r w:rsidRPr="004F7FDB">
              <w:rPr>
                <w:rFonts w:ascii="Times New Roman" w:eastAsia="Times New Roman" w:hAnsi="Times New Roman" w:cs="Times New Roman"/>
                <w:lang w:eastAsia="ru-RU"/>
              </w:rPr>
              <w:br/>
              <w:t>Дозировка: 10 мг/мл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sz w:val="18"/>
                <w:szCs w:val="18"/>
                <w:lang w:eastAsia="ru-RU"/>
              </w:rPr>
            </w:pPr>
            <w:r w:rsidRPr="004F7FDB">
              <w:rPr>
                <w:rFonts w:ascii="Times New Roman" w:eastAsia="Times New Roman" w:hAnsi="Times New Roman" w:cs="Times New Roman"/>
                <w:sz w:val="18"/>
                <w:szCs w:val="18"/>
                <w:lang w:eastAsia="ru-RU"/>
              </w:rPr>
              <w:t>21.20.10.256-000006-1-00038-0000000000000</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см3;мл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25 000</w:t>
            </w:r>
          </w:p>
        </w:tc>
        <w:tc>
          <w:tcPr>
            <w:tcW w:w="172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r>
      <w:tr w:rsidR="004F7FDB" w:rsidRPr="004F7FDB" w:rsidTr="004F7FDB">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ИНСУЛИН РАСТВОРИМЫЙ (ЧЕЛОВЕЧЕСКИЙ ГЕННО-ИНЖЕНЕРНЫЙ)</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Лекарственная форма: раствор для инъекций</w:t>
            </w:r>
            <w:r w:rsidRPr="004F7FDB">
              <w:rPr>
                <w:rFonts w:ascii="Times New Roman" w:eastAsia="Times New Roman" w:hAnsi="Times New Roman" w:cs="Times New Roman"/>
                <w:lang w:eastAsia="ru-RU"/>
              </w:rPr>
              <w:br/>
              <w:t>Дозировка: 100 ЕД/мл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sz w:val="18"/>
                <w:szCs w:val="18"/>
                <w:lang w:eastAsia="ru-RU"/>
              </w:rPr>
            </w:pPr>
            <w:r w:rsidRPr="004F7FDB">
              <w:rPr>
                <w:rFonts w:ascii="Times New Roman" w:eastAsia="Times New Roman" w:hAnsi="Times New Roman" w:cs="Times New Roman"/>
                <w:sz w:val="18"/>
                <w:szCs w:val="18"/>
                <w:lang w:eastAsia="ru-RU"/>
              </w:rPr>
              <w:t>21.20.10.119-000066-1-00043-0000000000000</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см3;мл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200</w:t>
            </w:r>
          </w:p>
        </w:tc>
        <w:tc>
          <w:tcPr>
            <w:tcW w:w="172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r>
      <w:tr w:rsidR="004F7FDB" w:rsidRPr="004F7FDB" w:rsidTr="004F7FDB">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ИПРАТРОПИЯ БРОМИД+ФЕНОТЕРОЛ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Лекарственная форма: аэрозоль для местного применения дозированный</w:t>
            </w:r>
            <w:r w:rsidRPr="004F7FDB">
              <w:rPr>
                <w:rFonts w:ascii="Times New Roman" w:eastAsia="Times New Roman" w:hAnsi="Times New Roman" w:cs="Times New Roman"/>
                <w:lang w:eastAsia="ru-RU"/>
              </w:rPr>
              <w:br/>
              <w:t xml:space="preserve">Дозировка: 0.02 мг+0.05 мг/доза </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sz w:val="18"/>
                <w:szCs w:val="18"/>
                <w:lang w:eastAsia="ru-RU"/>
              </w:rPr>
            </w:pPr>
            <w:r w:rsidRPr="004F7FDB">
              <w:rPr>
                <w:rFonts w:ascii="Times New Roman" w:eastAsia="Times New Roman" w:hAnsi="Times New Roman" w:cs="Times New Roman"/>
                <w:sz w:val="18"/>
                <w:szCs w:val="18"/>
                <w:lang w:eastAsia="ru-RU"/>
              </w:rPr>
              <w:t>21.20.10.254-000024-1-00080-0000000000000</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доз</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5 600</w:t>
            </w:r>
          </w:p>
        </w:tc>
        <w:tc>
          <w:tcPr>
            <w:tcW w:w="172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r>
      <w:tr w:rsidR="004F7FDB" w:rsidRPr="004F7FDB" w:rsidTr="004F7FDB">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5</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ПРОКАИН</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Лекарственная форма: раствор для инъекций</w:t>
            </w:r>
            <w:r w:rsidRPr="004F7FDB">
              <w:rPr>
                <w:rFonts w:ascii="Times New Roman" w:eastAsia="Times New Roman" w:hAnsi="Times New Roman" w:cs="Times New Roman"/>
                <w:lang w:eastAsia="ru-RU"/>
              </w:rPr>
              <w:br/>
              <w:t>Дозировка: 2.5 мг/мл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sz w:val="18"/>
                <w:szCs w:val="18"/>
                <w:lang w:eastAsia="ru-RU"/>
              </w:rPr>
            </w:pPr>
            <w:r w:rsidRPr="004F7FDB">
              <w:rPr>
                <w:rFonts w:ascii="Times New Roman" w:eastAsia="Times New Roman" w:hAnsi="Times New Roman" w:cs="Times New Roman"/>
                <w:sz w:val="18"/>
                <w:szCs w:val="18"/>
                <w:lang w:eastAsia="ru-RU"/>
              </w:rPr>
              <w:t>21.20.10.231-000001-1-00062-0000000000000</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см3;мл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200</w:t>
            </w:r>
          </w:p>
        </w:tc>
        <w:tc>
          <w:tcPr>
            <w:tcW w:w="172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r>
      <w:tr w:rsidR="004F7FDB" w:rsidRPr="004F7FDB" w:rsidTr="004F7FDB">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6</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САЛЬБУТАМОЛ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Лекарственная форма: аэрозоль для местного применения дозированный</w:t>
            </w:r>
            <w:r w:rsidRPr="004F7FDB">
              <w:rPr>
                <w:rFonts w:ascii="Times New Roman" w:eastAsia="Times New Roman" w:hAnsi="Times New Roman" w:cs="Times New Roman"/>
                <w:lang w:eastAsia="ru-RU"/>
              </w:rPr>
              <w:br/>
              <w:t>Дозировка: 0.1 мг/доза</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sz w:val="18"/>
                <w:szCs w:val="18"/>
                <w:lang w:eastAsia="ru-RU"/>
              </w:rPr>
            </w:pPr>
            <w:r w:rsidRPr="004F7FDB">
              <w:rPr>
                <w:rFonts w:ascii="Times New Roman" w:eastAsia="Times New Roman" w:hAnsi="Times New Roman" w:cs="Times New Roman"/>
                <w:sz w:val="18"/>
                <w:szCs w:val="18"/>
                <w:lang w:eastAsia="ru-RU"/>
              </w:rPr>
              <w:t>21.20.10.254-000009-1-00092-0000000000000</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доз</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9 800</w:t>
            </w:r>
          </w:p>
        </w:tc>
        <w:tc>
          <w:tcPr>
            <w:tcW w:w="172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r>
      <w:tr w:rsidR="004F7FDB" w:rsidRPr="004F7FDB" w:rsidTr="004F7FDB">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7</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СИМЕТИКОН</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Лекарственная форма: эмульсия для приема внутрь</w:t>
            </w:r>
            <w:r w:rsidRPr="004F7FDB">
              <w:rPr>
                <w:rFonts w:ascii="Times New Roman" w:eastAsia="Times New Roman" w:hAnsi="Times New Roman" w:cs="Times New Roman"/>
                <w:lang w:eastAsia="ru-RU"/>
              </w:rPr>
              <w:br/>
              <w:t>Дозировка: 40 мг/мл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sz w:val="18"/>
                <w:szCs w:val="18"/>
                <w:lang w:eastAsia="ru-RU"/>
              </w:rPr>
            </w:pPr>
            <w:r w:rsidRPr="004F7FDB">
              <w:rPr>
                <w:rFonts w:ascii="Times New Roman" w:eastAsia="Times New Roman" w:hAnsi="Times New Roman" w:cs="Times New Roman"/>
                <w:sz w:val="18"/>
                <w:szCs w:val="18"/>
                <w:lang w:eastAsia="ru-RU"/>
              </w:rPr>
              <w:t>21.20.10.113-000005-1-00064-0000000000000</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см3;мл</w:t>
            </w:r>
          </w:p>
        </w:tc>
        <w:tc>
          <w:tcPr>
            <w:tcW w:w="30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3 000</w:t>
            </w:r>
          </w:p>
        </w:tc>
        <w:tc>
          <w:tcPr>
            <w:tcW w:w="172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center"/>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r w:rsidRPr="004F7FDB">
              <w:rPr>
                <w:rFonts w:ascii="Times New Roman" w:eastAsia="Times New Roman" w:hAnsi="Times New Roman" w:cs="Times New Roman"/>
                <w:lang w:eastAsia="ru-RU"/>
              </w:rPr>
              <w:t> </w:t>
            </w:r>
          </w:p>
        </w:tc>
      </w:tr>
      <w:tr w:rsidR="004F7FDB" w:rsidRPr="004F7FDB" w:rsidTr="004F7FDB">
        <w:trPr>
          <w:trHeight w:val="225"/>
        </w:trPr>
        <w:tc>
          <w:tcPr>
            <w:tcW w:w="3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r>
      <w:tr w:rsidR="004F7FDB" w:rsidRPr="004F7FDB" w:rsidTr="004F7FDB">
        <w:trPr>
          <w:trHeight w:val="1545"/>
        </w:trPr>
        <w:tc>
          <w:tcPr>
            <w:tcW w:w="7220" w:type="dxa"/>
            <w:gridSpan w:val="13"/>
            <w:tcBorders>
              <w:top w:val="nil"/>
              <w:left w:val="nil"/>
              <w:bottom w:val="nil"/>
              <w:right w:val="nil"/>
            </w:tcBorders>
            <w:shd w:val="clear" w:color="auto" w:fill="auto"/>
            <w:vAlign w:val="center"/>
            <w:hideMark/>
          </w:tcPr>
          <w:p w:rsidR="004F7FDB" w:rsidRPr="004F7FDB" w:rsidRDefault="004F7FDB" w:rsidP="004F7FDB">
            <w:pPr>
              <w:spacing w:after="0" w:line="240" w:lineRule="auto"/>
              <w:jc w:val="both"/>
              <w:rPr>
                <w:rFonts w:ascii="Times New Roman" w:eastAsia="Times New Roman" w:hAnsi="Times New Roman" w:cs="Times New Roman"/>
                <w:sz w:val="24"/>
                <w:szCs w:val="24"/>
                <w:lang w:eastAsia="ru-RU"/>
              </w:rPr>
            </w:pPr>
            <w:r w:rsidRPr="004F7FDB">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4F7FDB" w:rsidRPr="004F7FDB" w:rsidTr="004F7FDB">
        <w:trPr>
          <w:trHeight w:val="315"/>
        </w:trPr>
        <w:tc>
          <w:tcPr>
            <w:tcW w:w="300" w:type="dxa"/>
            <w:tcBorders>
              <w:top w:val="nil"/>
              <w:left w:val="nil"/>
              <w:bottom w:val="nil"/>
              <w:right w:val="nil"/>
            </w:tcBorders>
            <w:shd w:val="clear" w:color="000000" w:fill="FFFF00"/>
            <w:vAlign w:val="bottom"/>
            <w:hideMark/>
          </w:tcPr>
          <w:p w:rsidR="004F7FDB" w:rsidRPr="004F7FDB" w:rsidRDefault="004F7FDB" w:rsidP="004F7FDB">
            <w:pPr>
              <w:spacing w:after="0" w:line="240" w:lineRule="auto"/>
              <w:jc w:val="center"/>
              <w:rPr>
                <w:rFonts w:ascii="Times New Roman" w:eastAsia="Times New Roman" w:hAnsi="Times New Roman" w:cs="Times New Roman"/>
                <w:i/>
                <w:iCs/>
                <w:sz w:val="24"/>
                <w:szCs w:val="24"/>
                <w:lang w:eastAsia="ru-RU"/>
              </w:rPr>
            </w:pPr>
            <w:r w:rsidRPr="004F7FDB">
              <w:rPr>
                <w:rFonts w:ascii="Times New Roman" w:eastAsia="Times New Roman" w:hAnsi="Times New Roman" w:cs="Times New Roman"/>
                <w:i/>
                <w:iCs/>
                <w:sz w:val="24"/>
                <w:szCs w:val="24"/>
                <w:lang w:eastAsia="ru-RU"/>
              </w:rPr>
              <w:t>*</w:t>
            </w:r>
          </w:p>
        </w:tc>
        <w:tc>
          <w:tcPr>
            <w:tcW w:w="2100" w:type="dxa"/>
            <w:gridSpan w:val="7"/>
            <w:tcBorders>
              <w:top w:val="nil"/>
              <w:left w:val="nil"/>
              <w:bottom w:val="nil"/>
              <w:right w:val="nil"/>
            </w:tcBorders>
            <w:shd w:val="clear" w:color="auto" w:fill="auto"/>
            <w:vAlign w:val="bottom"/>
            <w:hideMark/>
          </w:tcPr>
          <w:p w:rsidR="004F7FDB" w:rsidRPr="004F7FDB" w:rsidRDefault="004F7FDB" w:rsidP="004F7FDB">
            <w:pPr>
              <w:spacing w:after="0" w:line="240" w:lineRule="auto"/>
              <w:rPr>
                <w:rFonts w:ascii="Times New Roman" w:eastAsia="Times New Roman" w:hAnsi="Times New Roman" w:cs="Times New Roman"/>
                <w:i/>
                <w:iCs/>
                <w:sz w:val="24"/>
                <w:szCs w:val="24"/>
                <w:lang w:eastAsia="ru-RU"/>
              </w:rPr>
            </w:pPr>
            <w:r w:rsidRPr="004F7FDB">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2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i/>
                <w:iCs/>
                <w:sz w:val="24"/>
                <w:szCs w:val="24"/>
                <w:lang w:eastAsia="ru-RU"/>
              </w:rPr>
            </w:pPr>
          </w:p>
        </w:tc>
        <w:tc>
          <w:tcPr>
            <w:tcW w:w="70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4F7FDB" w:rsidRPr="004F7FDB" w:rsidRDefault="004F7FDB" w:rsidP="004F7FDB">
            <w:pPr>
              <w:spacing w:after="0" w:line="240" w:lineRule="auto"/>
              <w:rPr>
                <w:rFonts w:ascii="Times New Roman" w:eastAsia="Times New Roman" w:hAnsi="Times New Roman" w:cs="Times New Roman"/>
                <w:sz w:val="20"/>
                <w:szCs w:val="20"/>
                <w:lang w:eastAsia="ru-RU"/>
              </w:rPr>
            </w:pPr>
          </w:p>
        </w:tc>
      </w:tr>
    </w:tbl>
    <w:p w:rsidR="00170252" w:rsidRDefault="004F7FDB"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33" w:rsidRDefault="00A74333">
      <w:pPr>
        <w:spacing w:after="0" w:line="240" w:lineRule="auto"/>
      </w:pPr>
      <w:r>
        <w:separator/>
      </w:r>
    </w:p>
  </w:endnote>
  <w:endnote w:type="continuationSeparator" w:id="0">
    <w:p w:rsidR="00A74333" w:rsidRDefault="00A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56BF7" w:rsidRDefault="00056BF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56BF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56BF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56BF7">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56BF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F7FDB">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56BF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F7FDB">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33" w:rsidRDefault="00A74333">
      <w:pPr>
        <w:spacing w:after="0" w:line="240" w:lineRule="auto"/>
      </w:pPr>
      <w:r>
        <w:separator/>
      </w:r>
    </w:p>
  </w:footnote>
  <w:footnote w:type="continuationSeparator" w:id="0">
    <w:p w:rsidR="00A74333" w:rsidRDefault="00A7433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56BF7" w:rsidRDefault="00056BF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56BF7" w:rsidRDefault="00056BF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56BF7" w:rsidRDefault="00056BF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56BF7"/>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E4D2C"/>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BF9"/>
    <w:rsid w:val="004D3C60"/>
    <w:rsid w:val="004D7859"/>
    <w:rsid w:val="004E0B85"/>
    <w:rsid w:val="004E4663"/>
    <w:rsid w:val="004F06D8"/>
    <w:rsid w:val="004F2477"/>
    <w:rsid w:val="004F56B2"/>
    <w:rsid w:val="004F7FDB"/>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075B4"/>
    <w:rsid w:val="00A20761"/>
    <w:rsid w:val="00A25746"/>
    <w:rsid w:val="00A37A47"/>
    <w:rsid w:val="00A406BB"/>
    <w:rsid w:val="00A423B2"/>
    <w:rsid w:val="00A475D6"/>
    <w:rsid w:val="00A51E47"/>
    <w:rsid w:val="00A5338E"/>
    <w:rsid w:val="00A56B78"/>
    <w:rsid w:val="00A56D74"/>
    <w:rsid w:val="00A641E2"/>
    <w:rsid w:val="00A70444"/>
    <w:rsid w:val="00A74333"/>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5607">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858348251">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350C-173E-4127-AC00-C35FA71B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2025-02-20T05:47:00Z</dcterms:created>
  <dcterms:modified xsi:type="dcterms:W3CDTF">2025-02-20T05:47:00Z</dcterms:modified>
</cp:coreProperties>
</file>