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18.10.2024 № 21.1-03/1623</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25.10.2024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275139">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663C95">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расходных материалов для аппаратов ЭКГ</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01.01.2025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20.05.2025. Максимальное количество партий 5 (пять).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 сертификаты (декларации) соответствия.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70% (в случае если производителем установлен срок годности на данную продукцию)</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7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998"/>
        <w:gridCol w:w="2364"/>
        <w:gridCol w:w="2397"/>
        <w:gridCol w:w="617"/>
        <w:gridCol w:w="1707"/>
        <w:gridCol w:w="789"/>
        <w:gridCol w:w="723"/>
        <w:gridCol w:w="1417"/>
        <w:gridCol w:w="1070"/>
        <w:gridCol w:w="829"/>
        <w:gridCol w:w="1109"/>
        <w:gridCol w:w="1076"/>
      </w:tblGrid>
      <w:tr w:rsidR="00902D53" w:rsidRPr="00DF7E28" w:rsidTr="009B4CB6">
        <w:tc>
          <w:tcPr>
            <w:tcW w:w="125" w:type="pct"/>
            <w:shd w:val="clear" w:color="FFFFFF" w:fill="auto"/>
          </w:tcPr>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w:t>
            </w:r>
          </w:p>
        </w:tc>
        <w:tc>
          <w:tcPr>
            <w:tcW w:w="605" w:type="pct"/>
            <w:shd w:val="clear" w:color="FFFFFF" w:fill="auto"/>
          </w:tcPr>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Наименование</w:t>
            </w:r>
          </w:p>
        </w:tc>
        <w:tc>
          <w:tcPr>
            <w:tcW w:w="2146" w:type="pct"/>
            <w:gridSpan w:val="4"/>
            <w:shd w:val="clear" w:color="FFFFFF" w:fill="auto"/>
          </w:tcPr>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Технические характеристики</w:t>
            </w:r>
          </w:p>
        </w:tc>
        <w:tc>
          <w:tcPr>
            <w:tcW w:w="239" w:type="pct"/>
            <w:shd w:val="clear" w:color="FFFFFF" w:fill="auto"/>
          </w:tcPr>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Ед. изм.</w:t>
            </w:r>
          </w:p>
        </w:tc>
        <w:tc>
          <w:tcPr>
            <w:tcW w:w="219" w:type="pct"/>
            <w:shd w:val="clear" w:color="FFFFFF" w:fill="auto"/>
          </w:tcPr>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Кол-во</w:t>
            </w:r>
          </w:p>
        </w:tc>
        <w:tc>
          <w:tcPr>
            <w:tcW w:w="429" w:type="pct"/>
          </w:tcPr>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ОКПД2/</w:t>
            </w:r>
          </w:p>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КТРУ</w:t>
            </w:r>
          </w:p>
        </w:tc>
        <w:tc>
          <w:tcPr>
            <w:tcW w:w="324" w:type="pct"/>
            <w:shd w:val="clear" w:color="auto" w:fill="FFFF99"/>
          </w:tcPr>
          <w:p w:rsidR="00902D53"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 xml:space="preserve">Страна </w:t>
            </w:r>
          </w:p>
          <w:p w:rsidR="00902D53" w:rsidRPr="00DF7E28" w:rsidRDefault="00902D53" w:rsidP="00A61941">
            <w:pPr>
              <w:spacing w:after="0" w:line="240" w:lineRule="auto"/>
              <w:jc w:val="center"/>
              <w:rPr>
                <w:rFonts w:ascii="Times New Roman" w:hAnsi="Times New Roman"/>
                <w:b/>
                <w:sz w:val="18"/>
                <w:szCs w:val="18"/>
              </w:rPr>
            </w:pPr>
          </w:p>
        </w:tc>
        <w:tc>
          <w:tcPr>
            <w:tcW w:w="251" w:type="pct"/>
            <w:shd w:val="clear" w:color="auto" w:fill="FFFF99"/>
          </w:tcPr>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 xml:space="preserve">НДС </w:t>
            </w:r>
          </w:p>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w:t>
            </w:r>
          </w:p>
        </w:tc>
        <w:tc>
          <w:tcPr>
            <w:tcW w:w="336" w:type="pct"/>
            <w:shd w:val="clear" w:color="auto" w:fill="FFFF99"/>
          </w:tcPr>
          <w:p w:rsidR="00902D53" w:rsidRPr="00DF7E28" w:rsidRDefault="00902D53" w:rsidP="009B4CB6">
            <w:pPr>
              <w:spacing w:after="0" w:line="240" w:lineRule="auto"/>
              <w:jc w:val="center"/>
              <w:rPr>
                <w:rFonts w:ascii="Times New Roman" w:hAnsi="Times New Roman"/>
                <w:b/>
                <w:sz w:val="18"/>
                <w:szCs w:val="18"/>
              </w:rPr>
            </w:pPr>
            <w:r w:rsidRPr="00DF7E28">
              <w:rPr>
                <w:rFonts w:ascii="Times New Roman" w:hAnsi="Times New Roman"/>
                <w:b/>
                <w:sz w:val="18"/>
                <w:szCs w:val="18"/>
              </w:rPr>
              <w:t xml:space="preserve">Цена за ед. </w:t>
            </w:r>
            <w:r w:rsidR="009B4CB6">
              <w:rPr>
                <w:rFonts w:ascii="Times New Roman" w:hAnsi="Times New Roman"/>
                <w:b/>
                <w:sz w:val="18"/>
                <w:szCs w:val="18"/>
              </w:rPr>
              <w:t>без</w:t>
            </w:r>
            <w:r w:rsidRPr="00DF7E28">
              <w:rPr>
                <w:rFonts w:ascii="Times New Roman" w:hAnsi="Times New Roman"/>
                <w:b/>
                <w:sz w:val="18"/>
                <w:szCs w:val="18"/>
              </w:rPr>
              <w:t xml:space="preserve"> НДС (руб)</w:t>
            </w:r>
          </w:p>
        </w:tc>
        <w:tc>
          <w:tcPr>
            <w:tcW w:w="326" w:type="pct"/>
            <w:shd w:val="clear" w:color="auto" w:fill="FFFF99"/>
          </w:tcPr>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 xml:space="preserve">Сумма </w:t>
            </w:r>
            <w:r w:rsidR="009B4CB6">
              <w:rPr>
                <w:rFonts w:ascii="Times New Roman" w:hAnsi="Times New Roman"/>
                <w:b/>
                <w:sz w:val="18"/>
                <w:szCs w:val="18"/>
              </w:rPr>
              <w:t>без</w:t>
            </w:r>
            <w:r w:rsidRPr="00DF7E28">
              <w:rPr>
                <w:rFonts w:ascii="Times New Roman" w:hAnsi="Times New Roman"/>
                <w:b/>
                <w:sz w:val="18"/>
                <w:szCs w:val="18"/>
              </w:rPr>
              <w:t xml:space="preserve"> НДС </w:t>
            </w:r>
          </w:p>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(руб)</w:t>
            </w:r>
          </w:p>
        </w:tc>
      </w:tr>
      <w:tr w:rsidR="00902D53" w:rsidRPr="00DF7E28" w:rsidTr="009B4CB6">
        <w:trPr>
          <w:trHeight w:val="442"/>
        </w:trPr>
        <w:tc>
          <w:tcPr>
            <w:tcW w:w="125" w:type="pct"/>
            <w:vMerge w:val="restart"/>
            <w:shd w:val="clear" w:color="FFFFFF" w:fill="auto"/>
          </w:tcPr>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1</w:t>
            </w:r>
          </w:p>
        </w:tc>
        <w:tc>
          <w:tcPr>
            <w:tcW w:w="605" w:type="pct"/>
            <w:vMerge w:val="restart"/>
            <w:shd w:val="clear" w:color="FFFFFF" w:fill="auto"/>
          </w:tcPr>
          <w:p w:rsidR="00902D53" w:rsidRPr="00E23A8A" w:rsidRDefault="00902D53" w:rsidP="00A61941">
            <w:pPr>
              <w:spacing w:after="0" w:line="240" w:lineRule="auto"/>
              <w:rPr>
                <w:rFonts w:ascii="Times New Roman" w:hAnsi="Times New Roman"/>
                <w:sz w:val="18"/>
                <w:szCs w:val="18"/>
              </w:rPr>
            </w:pPr>
            <w:r w:rsidRPr="008138D4">
              <w:rPr>
                <w:rFonts w:ascii="Times New Roman" w:hAnsi="Times New Roman"/>
                <w:sz w:val="18"/>
                <w:szCs w:val="18"/>
              </w:rPr>
              <w:t>Бумага для регистрации электрокардиограмм</w:t>
            </w:r>
          </w:p>
        </w:tc>
        <w:tc>
          <w:tcPr>
            <w:tcW w:w="716" w:type="pct"/>
            <w:shd w:val="clear" w:color="FFFFFF" w:fill="auto"/>
          </w:tcPr>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 xml:space="preserve">Наименование </w:t>
            </w:r>
          </w:p>
          <w:p w:rsidR="00902D53" w:rsidRPr="00DF7E28" w:rsidRDefault="00902D53" w:rsidP="009B4CB6">
            <w:pPr>
              <w:spacing w:after="0" w:line="240" w:lineRule="auto"/>
              <w:jc w:val="center"/>
              <w:rPr>
                <w:rFonts w:ascii="Times New Roman" w:hAnsi="Times New Roman"/>
                <w:b/>
                <w:sz w:val="18"/>
                <w:szCs w:val="18"/>
              </w:rPr>
            </w:pPr>
            <w:r w:rsidRPr="00DF7E28">
              <w:rPr>
                <w:rFonts w:ascii="Times New Roman" w:hAnsi="Times New Roman"/>
                <w:b/>
                <w:sz w:val="18"/>
                <w:szCs w:val="18"/>
              </w:rPr>
              <w:t>х</w:t>
            </w:r>
            <w:r w:rsidR="009B4CB6">
              <w:rPr>
                <w:rFonts w:ascii="Times New Roman" w:hAnsi="Times New Roman"/>
                <w:b/>
                <w:sz w:val="18"/>
                <w:szCs w:val="18"/>
              </w:rPr>
              <w:t>арактеристи</w:t>
            </w:r>
            <w:r w:rsidRPr="00DF7E28">
              <w:rPr>
                <w:rFonts w:ascii="Times New Roman" w:hAnsi="Times New Roman"/>
                <w:b/>
                <w:sz w:val="18"/>
                <w:szCs w:val="18"/>
              </w:rPr>
              <w:t>ки</w:t>
            </w:r>
          </w:p>
        </w:tc>
        <w:tc>
          <w:tcPr>
            <w:tcW w:w="726" w:type="pct"/>
            <w:shd w:val="clear" w:color="FFFFFF" w:fill="auto"/>
          </w:tcPr>
          <w:p w:rsidR="00902D53"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 xml:space="preserve">Значение </w:t>
            </w:r>
          </w:p>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х</w:t>
            </w:r>
            <w:r w:rsidR="009B4CB6">
              <w:rPr>
                <w:rFonts w:ascii="Times New Roman" w:hAnsi="Times New Roman"/>
                <w:b/>
                <w:sz w:val="18"/>
                <w:szCs w:val="18"/>
              </w:rPr>
              <w:t>арактеристики</w:t>
            </w:r>
          </w:p>
          <w:p w:rsidR="00902D53" w:rsidRPr="00DF7E28" w:rsidRDefault="00902D53" w:rsidP="00A61941">
            <w:pPr>
              <w:jc w:val="center"/>
              <w:rPr>
                <w:rFonts w:ascii="Times New Roman" w:hAnsi="Times New Roman"/>
                <w:sz w:val="18"/>
                <w:szCs w:val="18"/>
              </w:rPr>
            </w:pPr>
          </w:p>
        </w:tc>
        <w:tc>
          <w:tcPr>
            <w:tcW w:w="187" w:type="pct"/>
            <w:shd w:val="clear" w:color="FFFFFF" w:fill="auto"/>
          </w:tcPr>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Ед.</w:t>
            </w:r>
          </w:p>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изм.</w:t>
            </w:r>
          </w:p>
        </w:tc>
        <w:tc>
          <w:tcPr>
            <w:tcW w:w="517" w:type="pct"/>
            <w:shd w:val="clear" w:color="FFFFFF" w:fill="auto"/>
          </w:tcPr>
          <w:p w:rsidR="00902D53" w:rsidRPr="00DF7E28" w:rsidRDefault="00902D53" w:rsidP="009B4CB6">
            <w:pPr>
              <w:spacing w:after="0" w:line="240" w:lineRule="auto"/>
              <w:jc w:val="center"/>
              <w:rPr>
                <w:rFonts w:ascii="Times New Roman" w:hAnsi="Times New Roman"/>
                <w:b/>
                <w:sz w:val="18"/>
                <w:szCs w:val="18"/>
              </w:rPr>
            </w:pPr>
            <w:r w:rsidRPr="00DF7E28">
              <w:rPr>
                <w:rFonts w:ascii="Times New Roman" w:hAnsi="Times New Roman"/>
                <w:b/>
                <w:sz w:val="18"/>
                <w:szCs w:val="18"/>
              </w:rPr>
              <w:t>Инструкция по заполнению х</w:t>
            </w:r>
            <w:r w:rsidR="009B4CB6">
              <w:rPr>
                <w:rFonts w:ascii="Times New Roman" w:hAnsi="Times New Roman"/>
                <w:b/>
                <w:sz w:val="18"/>
                <w:szCs w:val="18"/>
              </w:rPr>
              <w:t>арактеристик</w:t>
            </w:r>
            <w:r w:rsidRPr="00DF7E28">
              <w:rPr>
                <w:rFonts w:ascii="Times New Roman" w:hAnsi="Times New Roman"/>
                <w:b/>
                <w:sz w:val="18"/>
                <w:szCs w:val="18"/>
              </w:rPr>
              <w:t xml:space="preserve"> в заявке</w:t>
            </w:r>
          </w:p>
        </w:tc>
        <w:tc>
          <w:tcPr>
            <w:tcW w:w="239" w:type="pct"/>
            <w:vMerge w:val="restart"/>
            <w:shd w:val="clear" w:color="FFFFFF" w:fill="auto"/>
          </w:tcPr>
          <w:p w:rsidR="00902D53" w:rsidRPr="002246A1"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шт</w:t>
            </w:r>
          </w:p>
        </w:tc>
        <w:tc>
          <w:tcPr>
            <w:tcW w:w="219" w:type="pct"/>
            <w:vMerge w:val="restart"/>
            <w:shd w:val="clear" w:color="FFFFFF" w:fill="auto"/>
          </w:tcPr>
          <w:p w:rsidR="00902D53" w:rsidRPr="00902D53" w:rsidRDefault="00902D53" w:rsidP="00902D53">
            <w:pPr>
              <w:jc w:val="center"/>
              <w:rPr>
                <w:rFonts w:ascii="Times New Roman" w:hAnsi="Times New Roman"/>
                <w:sz w:val="18"/>
                <w:szCs w:val="18"/>
              </w:rPr>
            </w:pPr>
            <w:r>
              <w:rPr>
                <w:rFonts w:ascii="Times New Roman" w:hAnsi="Times New Roman"/>
                <w:sz w:val="18"/>
                <w:szCs w:val="18"/>
              </w:rPr>
              <w:t>300</w:t>
            </w:r>
          </w:p>
        </w:tc>
        <w:tc>
          <w:tcPr>
            <w:tcW w:w="429" w:type="pct"/>
            <w:vMerge w:val="restart"/>
          </w:tcPr>
          <w:p w:rsidR="00902D53" w:rsidRPr="007650FF" w:rsidRDefault="00902D53" w:rsidP="00A61941">
            <w:pPr>
              <w:spacing w:after="0" w:line="240" w:lineRule="auto"/>
              <w:jc w:val="center"/>
              <w:rPr>
                <w:rFonts w:ascii="Times New Roman" w:hAnsi="Times New Roman"/>
                <w:sz w:val="18"/>
                <w:szCs w:val="18"/>
              </w:rPr>
            </w:pPr>
            <w:r w:rsidRPr="008138D4">
              <w:rPr>
                <w:rFonts w:ascii="Times New Roman" w:hAnsi="Times New Roman"/>
                <w:sz w:val="18"/>
                <w:szCs w:val="18"/>
              </w:rPr>
              <w:t>17.12.14.142-00000002</w:t>
            </w:r>
            <w:r>
              <w:rPr>
                <w:rFonts w:ascii="Times New Roman" w:hAnsi="Times New Roman"/>
                <w:sz w:val="18"/>
                <w:szCs w:val="18"/>
              </w:rPr>
              <w:t>*</w:t>
            </w:r>
          </w:p>
        </w:tc>
        <w:tc>
          <w:tcPr>
            <w:tcW w:w="324" w:type="pct"/>
            <w:vMerge w:val="restart"/>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val="restart"/>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val="restart"/>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val="restart"/>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DF7E28" w:rsidRDefault="00902D53" w:rsidP="00A61941">
            <w:pPr>
              <w:spacing w:after="0" w:line="240" w:lineRule="auto"/>
              <w:rPr>
                <w:rFonts w:ascii="Times New Roman" w:hAnsi="Times New Roman"/>
                <w:sz w:val="18"/>
                <w:szCs w:val="18"/>
              </w:rPr>
            </w:pPr>
            <w:r w:rsidRPr="008138D4">
              <w:rPr>
                <w:rFonts w:ascii="Times New Roman" w:hAnsi="Times New Roman"/>
                <w:sz w:val="18"/>
                <w:szCs w:val="18"/>
              </w:rPr>
              <w:t>Бумага, покрытая термическим составом</w:t>
            </w:r>
          </w:p>
        </w:tc>
        <w:tc>
          <w:tcPr>
            <w:tcW w:w="726" w:type="pct"/>
            <w:shd w:val="clear" w:color="FFFFFF" w:fill="auto"/>
          </w:tcPr>
          <w:p w:rsidR="00902D53" w:rsidRPr="00DF7E28"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соответствие</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9B4CB6">
            <w:pPr>
              <w:spacing w:after="0" w:line="240" w:lineRule="auto"/>
              <w:rPr>
                <w:rFonts w:ascii="Times New Roman" w:hAnsi="Times New Roman" w:cs="Times New Roman"/>
                <w:sz w:val="18"/>
                <w:szCs w:val="18"/>
              </w:rPr>
            </w:pPr>
            <w:r w:rsidRPr="00313CA1">
              <w:rPr>
                <w:rFonts w:ascii="Times New Roman" w:hAnsi="Times New Roman" w:cs="Times New Roman"/>
                <w:sz w:val="18"/>
                <w:szCs w:val="18"/>
              </w:rPr>
              <w:t>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DF7E28" w:rsidRDefault="00902D53" w:rsidP="00A61941">
            <w:pPr>
              <w:spacing w:after="0" w:line="240" w:lineRule="auto"/>
              <w:rPr>
                <w:rFonts w:ascii="Times New Roman" w:hAnsi="Times New Roman"/>
                <w:sz w:val="18"/>
                <w:szCs w:val="18"/>
              </w:rPr>
            </w:pPr>
            <w:r>
              <w:rPr>
                <w:rFonts w:ascii="Times New Roman" w:hAnsi="Times New Roman"/>
                <w:sz w:val="18"/>
                <w:szCs w:val="18"/>
              </w:rPr>
              <w:t xml:space="preserve">Бумага подходит к имеющемуся у Заказчика аппарату </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sidRPr="00313CA1">
              <w:rPr>
                <w:rFonts w:ascii="Times New Roman" w:hAnsi="Times New Roman"/>
                <w:sz w:val="18"/>
                <w:szCs w:val="18"/>
              </w:rPr>
              <w:t>FUKUDA CARDIMAX FX-7302</w:t>
            </w:r>
          </w:p>
          <w:p w:rsidR="00902D53" w:rsidRPr="00DF7E28" w:rsidRDefault="00902D53" w:rsidP="00A61941">
            <w:pPr>
              <w:spacing w:after="0" w:line="240" w:lineRule="auto"/>
              <w:rPr>
                <w:rFonts w:ascii="Times New Roman" w:hAnsi="Times New Roman"/>
                <w:sz w:val="18"/>
                <w:szCs w:val="18"/>
              </w:rPr>
            </w:pP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9B4CB6">
            <w:pPr>
              <w:spacing w:after="0" w:line="240" w:lineRule="auto"/>
              <w:rPr>
                <w:rFonts w:ascii="Times New Roman" w:hAnsi="Times New Roman" w:cs="Times New Roman"/>
                <w:sz w:val="18"/>
                <w:szCs w:val="18"/>
              </w:rPr>
            </w:pPr>
            <w:r w:rsidRPr="00313CA1">
              <w:rPr>
                <w:rFonts w:ascii="Times New Roman" w:hAnsi="Times New Roman" w:cs="Times New Roman"/>
                <w:sz w:val="18"/>
                <w:szCs w:val="18"/>
              </w:rPr>
              <w:t>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DF7E28" w:rsidRDefault="00902D53" w:rsidP="00A61941">
            <w:pPr>
              <w:spacing w:after="0" w:line="240" w:lineRule="auto"/>
              <w:rPr>
                <w:rFonts w:ascii="Times New Roman" w:hAnsi="Times New Roman"/>
                <w:sz w:val="18"/>
                <w:szCs w:val="18"/>
              </w:rPr>
            </w:pPr>
            <w:r>
              <w:rPr>
                <w:rFonts w:ascii="Times New Roman" w:hAnsi="Times New Roman"/>
                <w:sz w:val="18"/>
                <w:szCs w:val="18"/>
              </w:rPr>
              <w:t>Форма выпуска</w:t>
            </w:r>
          </w:p>
        </w:tc>
        <w:tc>
          <w:tcPr>
            <w:tcW w:w="726" w:type="pct"/>
            <w:shd w:val="clear" w:color="FFFFFF" w:fill="auto"/>
          </w:tcPr>
          <w:p w:rsidR="00902D53" w:rsidRPr="00DF7E28"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рулон</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9B4CB6">
            <w:pPr>
              <w:spacing w:after="0" w:line="240" w:lineRule="auto"/>
              <w:rPr>
                <w:rFonts w:ascii="Times New Roman" w:hAnsi="Times New Roman" w:cs="Times New Roman"/>
                <w:sz w:val="18"/>
                <w:szCs w:val="18"/>
              </w:rPr>
            </w:pPr>
            <w:r w:rsidRPr="00313CA1">
              <w:rPr>
                <w:rFonts w:ascii="Times New Roman" w:hAnsi="Times New Roman" w:cs="Times New Roman"/>
                <w:sz w:val="18"/>
                <w:szCs w:val="18"/>
              </w:rPr>
              <w:t xml:space="preserve">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rPr>
          <w:trHeight w:val="1142"/>
        </w:trPr>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2246A1" w:rsidRDefault="00902D53" w:rsidP="00A61941">
            <w:pPr>
              <w:spacing w:after="0" w:line="240" w:lineRule="auto"/>
              <w:rPr>
                <w:rFonts w:ascii="Times New Roman" w:hAnsi="Times New Roman"/>
                <w:sz w:val="18"/>
                <w:szCs w:val="18"/>
              </w:rPr>
            </w:pPr>
            <w:r>
              <w:rPr>
                <w:rFonts w:ascii="Times New Roman" w:hAnsi="Times New Roman"/>
                <w:sz w:val="18"/>
                <w:szCs w:val="18"/>
              </w:rPr>
              <w:t>Стандартная диаграммная сетка</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на внутренней стороне рулона</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9B4CB6">
            <w:pPr>
              <w:spacing w:after="0" w:line="240" w:lineRule="auto"/>
              <w:rPr>
                <w:rFonts w:ascii="Times New Roman" w:hAnsi="Times New Roman" w:cs="Times New Roman"/>
                <w:sz w:val="18"/>
                <w:szCs w:val="18"/>
              </w:rPr>
            </w:pPr>
            <w:r w:rsidRPr="00313CA1">
              <w:rPr>
                <w:rFonts w:ascii="Times New Roman" w:hAnsi="Times New Roman" w:cs="Times New Roman"/>
                <w:sz w:val="18"/>
                <w:szCs w:val="18"/>
              </w:rPr>
              <w:t>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2246A1" w:rsidRDefault="00902D53" w:rsidP="00A61941">
            <w:pPr>
              <w:spacing w:after="0" w:line="240" w:lineRule="auto"/>
              <w:rPr>
                <w:rFonts w:ascii="Times New Roman" w:hAnsi="Times New Roman"/>
                <w:sz w:val="18"/>
                <w:szCs w:val="18"/>
              </w:rPr>
            </w:pPr>
            <w:r>
              <w:rPr>
                <w:rFonts w:ascii="Times New Roman" w:hAnsi="Times New Roman"/>
                <w:sz w:val="18"/>
                <w:szCs w:val="18"/>
              </w:rPr>
              <w:t>Ширина (мм)</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145</w:t>
            </w:r>
          </w:p>
        </w:tc>
        <w:tc>
          <w:tcPr>
            <w:tcW w:w="187" w:type="pct"/>
            <w:shd w:val="clear" w:color="FFFFFF" w:fill="auto"/>
          </w:tcPr>
          <w:p w:rsidR="00902D53" w:rsidRPr="002246A1" w:rsidRDefault="00902D53" w:rsidP="00A61941">
            <w:pPr>
              <w:spacing w:after="0" w:line="240" w:lineRule="auto"/>
              <w:jc w:val="center"/>
              <w:rPr>
                <w:rFonts w:ascii="Times New Roman" w:hAnsi="Times New Roman"/>
                <w:sz w:val="18"/>
                <w:szCs w:val="18"/>
                <w:vertAlign w:val="superscript"/>
              </w:rPr>
            </w:pPr>
          </w:p>
        </w:tc>
        <w:tc>
          <w:tcPr>
            <w:tcW w:w="517" w:type="pct"/>
            <w:shd w:val="clear" w:color="FFFFFF" w:fill="auto"/>
          </w:tcPr>
          <w:p w:rsidR="00902D53" w:rsidRPr="00313CA1" w:rsidRDefault="00902D53" w:rsidP="009B4CB6">
            <w:pPr>
              <w:spacing w:after="0" w:line="240" w:lineRule="auto"/>
              <w:rPr>
                <w:rFonts w:ascii="Times New Roman" w:hAnsi="Times New Roman" w:cs="Times New Roman"/>
                <w:sz w:val="18"/>
                <w:szCs w:val="18"/>
              </w:rPr>
            </w:pPr>
            <w:r w:rsidRPr="00313CA1">
              <w:rPr>
                <w:rFonts w:ascii="Times New Roman" w:hAnsi="Times New Roman" w:cs="Times New Roman"/>
                <w:sz w:val="18"/>
                <w:szCs w:val="18"/>
              </w:rPr>
              <w:t xml:space="preserve">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2246A1" w:rsidRDefault="00902D53" w:rsidP="00A61941">
            <w:pPr>
              <w:spacing w:after="0" w:line="240" w:lineRule="auto"/>
              <w:rPr>
                <w:rFonts w:ascii="Times New Roman" w:hAnsi="Times New Roman"/>
                <w:sz w:val="18"/>
                <w:szCs w:val="18"/>
              </w:rPr>
            </w:pPr>
            <w:r>
              <w:rPr>
                <w:rFonts w:ascii="Times New Roman" w:hAnsi="Times New Roman"/>
                <w:sz w:val="18"/>
                <w:szCs w:val="18"/>
              </w:rPr>
              <w:t>Длина намотки (м)</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30</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9B4CB6">
            <w:pPr>
              <w:spacing w:after="0" w:line="240" w:lineRule="auto"/>
              <w:rPr>
                <w:rFonts w:ascii="Times New Roman" w:hAnsi="Times New Roman" w:cs="Times New Roman"/>
                <w:sz w:val="18"/>
                <w:szCs w:val="18"/>
              </w:rPr>
            </w:pPr>
            <w:r w:rsidRPr="00313CA1">
              <w:rPr>
                <w:rFonts w:ascii="Times New Roman" w:hAnsi="Times New Roman" w:cs="Times New Roman"/>
                <w:sz w:val="18"/>
                <w:szCs w:val="18"/>
              </w:rPr>
              <w:t xml:space="preserve">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2246A1" w:rsidRDefault="00902D53" w:rsidP="00A61941">
            <w:pPr>
              <w:spacing w:after="0" w:line="240" w:lineRule="auto"/>
              <w:rPr>
                <w:rFonts w:ascii="Times New Roman" w:hAnsi="Times New Roman"/>
                <w:sz w:val="18"/>
                <w:szCs w:val="18"/>
              </w:rPr>
            </w:pPr>
            <w:r>
              <w:rPr>
                <w:rFonts w:ascii="Times New Roman" w:hAnsi="Times New Roman"/>
                <w:sz w:val="18"/>
                <w:szCs w:val="18"/>
              </w:rPr>
              <w:t>Внутренний диаметр втулки (мм)</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18</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9B4CB6">
            <w:pPr>
              <w:spacing w:after="0" w:line="240" w:lineRule="auto"/>
              <w:rPr>
                <w:rFonts w:ascii="Times New Roman" w:hAnsi="Times New Roman" w:cs="Times New Roman"/>
                <w:sz w:val="18"/>
                <w:szCs w:val="18"/>
              </w:rPr>
            </w:pPr>
            <w:r w:rsidRPr="00313CA1">
              <w:rPr>
                <w:rFonts w:ascii="Times New Roman" w:hAnsi="Times New Roman" w:cs="Times New Roman"/>
                <w:sz w:val="18"/>
                <w:szCs w:val="18"/>
              </w:rPr>
              <w:t xml:space="preserve">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B4CB6" w:rsidRPr="00DF7E28" w:rsidTr="009B4CB6">
        <w:tc>
          <w:tcPr>
            <w:tcW w:w="125" w:type="pct"/>
            <w:vMerge w:val="restart"/>
            <w:shd w:val="clear" w:color="FFFFFF" w:fill="auto"/>
          </w:tcPr>
          <w:p w:rsidR="009B4CB6" w:rsidRPr="00DF7E28" w:rsidRDefault="009B4CB6" w:rsidP="00A61941">
            <w:pPr>
              <w:spacing w:after="0" w:line="240" w:lineRule="auto"/>
              <w:jc w:val="center"/>
              <w:rPr>
                <w:rFonts w:ascii="Times New Roman" w:hAnsi="Times New Roman"/>
                <w:b/>
                <w:sz w:val="18"/>
                <w:szCs w:val="18"/>
              </w:rPr>
            </w:pPr>
            <w:r>
              <w:rPr>
                <w:rFonts w:ascii="Times New Roman" w:hAnsi="Times New Roman"/>
                <w:b/>
                <w:sz w:val="18"/>
                <w:szCs w:val="18"/>
              </w:rPr>
              <w:t>2</w:t>
            </w:r>
          </w:p>
        </w:tc>
        <w:tc>
          <w:tcPr>
            <w:tcW w:w="605" w:type="pct"/>
            <w:vMerge w:val="restart"/>
            <w:shd w:val="clear" w:color="FFFFFF" w:fill="auto"/>
          </w:tcPr>
          <w:p w:rsidR="009B4CB6" w:rsidRPr="00DF7E28" w:rsidRDefault="009B4CB6" w:rsidP="00A61941">
            <w:pPr>
              <w:spacing w:after="0" w:line="240" w:lineRule="auto"/>
              <w:rPr>
                <w:rFonts w:ascii="Times New Roman" w:hAnsi="Times New Roman"/>
                <w:sz w:val="18"/>
                <w:szCs w:val="18"/>
              </w:rPr>
            </w:pPr>
            <w:r w:rsidRPr="00313CA1">
              <w:rPr>
                <w:rFonts w:ascii="Times New Roman" w:hAnsi="Times New Roman"/>
                <w:sz w:val="18"/>
                <w:szCs w:val="18"/>
              </w:rPr>
              <w:t>Бумага для регистрации электрокардиограмм</w:t>
            </w:r>
          </w:p>
        </w:tc>
        <w:tc>
          <w:tcPr>
            <w:tcW w:w="716" w:type="pct"/>
            <w:shd w:val="clear" w:color="FFFFFF" w:fill="auto"/>
          </w:tcPr>
          <w:p w:rsidR="009B4CB6" w:rsidRPr="00DF7E28" w:rsidRDefault="009B4CB6"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 xml:space="preserve">Наименование </w:t>
            </w:r>
          </w:p>
          <w:p w:rsidR="009B4CB6" w:rsidRPr="00DF7E28" w:rsidRDefault="009B4CB6"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х</w:t>
            </w:r>
            <w:r>
              <w:rPr>
                <w:rFonts w:ascii="Times New Roman" w:hAnsi="Times New Roman"/>
                <w:b/>
                <w:sz w:val="18"/>
                <w:szCs w:val="18"/>
              </w:rPr>
              <w:t>арактеристи</w:t>
            </w:r>
            <w:r w:rsidRPr="00DF7E28">
              <w:rPr>
                <w:rFonts w:ascii="Times New Roman" w:hAnsi="Times New Roman"/>
                <w:b/>
                <w:sz w:val="18"/>
                <w:szCs w:val="18"/>
              </w:rPr>
              <w:t>ки</w:t>
            </w:r>
          </w:p>
        </w:tc>
        <w:tc>
          <w:tcPr>
            <w:tcW w:w="726" w:type="pct"/>
            <w:shd w:val="clear" w:color="FFFFFF" w:fill="auto"/>
          </w:tcPr>
          <w:p w:rsidR="009B4CB6" w:rsidRDefault="009B4CB6"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 xml:space="preserve">Значение </w:t>
            </w:r>
          </w:p>
          <w:p w:rsidR="009B4CB6" w:rsidRPr="00DF7E28" w:rsidRDefault="009B4CB6"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х</w:t>
            </w:r>
            <w:r>
              <w:rPr>
                <w:rFonts w:ascii="Times New Roman" w:hAnsi="Times New Roman"/>
                <w:b/>
                <w:sz w:val="18"/>
                <w:szCs w:val="18"/>
              </w:rPr>
              <w:t>арактеристики</w:t>
            </w:r>
          </w:p>
          <w:p w:rsidR="009B4CB6" w:rsidRPr="00DF7E28" w:rsidRDefault="009B4CB6" w:rsidP="00A61941">
            <w:pPr>
              <w:jc w:val="center"/>
              <w:rPr>
                <w:rFonts w:ascii="Times New Roman" w:hAnsi="Times New Roman"/>
                <w:sz w:val="18"/>
                <w:szCs w:val="18"/>
              </w:rPr>
            </w:pPr>
          </w:p>
        </w:tc>
        <w:tc>
          <w:tcPr>
            <w:tcW w:w="187" w:type="pct"/>
            <w:shd w:val="clear" w:color="FFFFFF" w:fill="auto"/>
          </w:tcPr>
          <w:p w:rsidR="009B4CB6" w:rsidRPr="00DF7E28" w:rsidRDefault="009B4CB6"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lastRenderedPageBreak/>
              <w:t>Ед.</w:t>
            </w:r>
          </w:p>
          <w:p w:rsidR="009B4CB6" w:rsidRPr="00DF7E28" w:rsidRDefault="009B4CB6"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изм.</w:t>
            </w:r>
          </w:p>
        </w:tc>
        <w:tc>
          <w:tcPr>
            <w:tcW w:w="517" w:type="pct"/>
            <w:shd w:val="clear" w:color="FFFFFF" w:fill="auto"/>
          </w:tcPr>
          <w:p w:rsidR="009B4CB6" w:rsidRPr="00DF7E28" w:rsidRDefault="009B4CB6"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Инструкция по заполнению х</w:t>
            </w:r>
            <w:r>
              <w:rPr>
                <w:rFonts w:ascii="Times New Roman" w:hAnsi="Times New Roman"/>
                <w:b/>
                <w:sz w:val="18"/>
                <w:szCs w:val="18"/>
              </w:rPr>
              <w:t>арактеристик</w:t>
            </w:r>
            <w:r w:rsidRPr="00DF7E28">
              <w:rPr>
                <w:rFonts w:ascii="Times New Roman" w:hAnsi="Times New Roman"/>
                <w:b/>
                <w:sz w:val="18"/>
                <w:szCs w:val="18"/>
              </w:rPr>
              <w:t xml:space="preserve"> в </w:t>
            </w:r>
            <w:r w:rsidRPr="00DF7E28">
              <w:rPr>
                <w:rFonts w:ascii="Times New Roman" w:hAnsi="Times New Roman"/>
                <w:b/>
                <w:sz w:val="18"/>
                <w:szCs w:val="18"/>
              </w:rPr>
              <w:lastRenderedPageBreak/>
              <w:t>заявке</w:t>
            </w:r>
          </w:p>
        </w:tc>
        <w:tc>
          <w:tcPr>
            <w:tcW w:w="239" w:type="pct"/>
            <w:vMerge w:val="restart"/>
            <w:shd w:val="clear" w:color="FFFFFF" w:fill="auto"/>
          </w:tcPr>
          <w:p w:rsidR="009B4CB6" w:rsidRPr="00313CA1" w:rsidRDefault="009B4CB6" w:rsidP="00A61941">
            <w:pPr>
              <w:spacing w:after="0" w:line="240" w:lineRule="auto"/>
              <w:rPr>
                <w:rFonts w:ascii="Times New Roman" w:hAnsi="Times New Roman" w:cs="Times New Roman"/>
                <w:sz w:val="18"/>
                <w:szCs w:val="18"/>
              </w:rPr>
            </w:pPr>
            <w:r w:rsidRPr="00313CA1">
              <w:rPr>
                <w:rFonts w:ascii="Times New Roman" w:hAnsi="Times New Roman" w:cs="Times New Roman"/>
                <w:sz w:val="18"/>
                <w:szCs w:val="18"/>
              </w:rPr>
              <w:lastRenderedPageBreak/>
              <w:t>шт</w:t>
            </w:r>
          </w:p>
        </w:tc>
        <w:tc>
          <w:tcPr>
            <w:tcW w:w="219" w:type="pct"/>
            <w:vMerge w:val="restart"/>
            <w:shd w:val="clear" w:color="FFFFFF" w:fill="auto"/>
          </w:tcPr>
          <w:p w:rsidR="009B4CB6" w:rsidRPr="00313CA1" w:rsidRDefault="009B4CB6" w:rsidP="00A6194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240</w:t>
            </w:r>
          </w:p>
        </w:tc>
        <w:tc>
          <w:tcPr>
            <w:tcW w:w="429" w:type="pct"/>
            <w:vMerge w:val="restart"/>
          </w:tcPr>
          <w:p w:rsidR="009B4CB6" w:rsidRPr="00313CA1" w:rsidRDefault="009B4CB6" w:rsidP="00A61941">
            <w:pPr>
              <w:spacing w:after="0" w:line="240" w:lineRule="auto"/>
              <w:rPr>
                <w:rFonts w:ascii="Times New Roman" w:hAnsi="Times New Roman" w:cs="Times New Roman"/>
                <w:sz w:val="18"/>
                <w:szCs w:val="18"/>
              </w:rPr>
            </w:pPr>
            <w:r w:rsidRPr="00313CA1">
              <w:rPr>
                <w:rFonts w:ascii="Times New Roman" w:hAnsi="Times New Roman" w:cs="Times New Roman"/>
                <w:sz w:val="18"/>
                <w:szCs w:val="18"/>
              </w:rPr>
              <w:t>17.12.14.142-00000002*</w:t>
            </w:r>
          </w:p>
        </w:tc>
        <w:tc>
          <w:tcPr>
            <w:tcW w:w="324" w:type="pct"/>
            <w:vMerge w:val="restart"/>
            <w:shd w:val="clear" w:color="auto" w:fill="FFFF99"/>
          </w:tcPr>
          <w:p w:rsidR="009B4CB6" w:rsidRPr="00DF7E28" w:rsidRDefault="009B4CB6" w:rsidP="00A61941">
            <w:pPr>
              <w:spacing w:after="0" w:line="240" w:lineRule="auto"/>
              <w:jc w:val="center"/>
              <w:rPr>
                <w:rFonts w:ascii="Times New Roman" w:hAnsi="Times New Roman"/>
                <w:b/>
                <w:sz w:val="18"/>
                <w:szCs w:val="18"/>
              </w:rPr>
            </w:pPr>
          </w:p>
        </w:tc>
        <w:tc>
          <w:tcPr>
            <w:tcW w:w="251" w:type="pct"/>
            <w:vMerge w:val="restart"/>
            <w:shd w:val="clear" w:color="auto" w:fill="FFFF99"/>
          </w:tcPr>
          <w:p w:rsidR="009B4CB6" w:rsidRPr="00DF7E28" w:rsidRDefault="009B4CB6" w:rsidP="00A61941">
            <w:pPr>
              <w:spacing w:after="0" w:line="240" w:lineRule="auto"/>
              <w:jc w:val="center"/>
              <w:rPr>
                <w:rFonts w:ascii="Times New Roman" w:hAnsi="Times New Roman"/>
                <w:b/>
                <w:sz w:val="18"/>
                <w:szCs w:val="18"/>
              </w:rPr>
            </w:pPr>
          </w:p>
        </w:tc>
        <w:tc>
          <w:tcPr>
            <w:tcW w:w="336" w:type="pct"/>
            <w:vMerge w:val="restart"/>
            <w:shd w:val="clear" w:color="auto" w:fill="FFFF99"/>
          </w:tcPr>
          <w:p w:rsidR="009B4CB6" w:rsidRPr="00DF7E28" w:rsidRDefault="009B4CB6" w:rsidP="00A61941">
            <w:pPr>
              <w:spacing w:after="0" w:line="240" w:lineRule="auto"/>
              <w:jc w:val="center"/>
              <w:rPr>
                <w:rFonts w:ascii="Times New Roman" w:hAnsi="Times New Roman"/>
                <w:b/>
                <w:sz w:val="18"/>
                <w:szCs w:val="18"/>
              </w:rPr>
            </w:pPr>
          </w:p>
        </w:tc>
        <w:tc>
          <w:tcPr>
            <w:tcW w:w="326" w:type="pct"/>
            <w:vMerge w:val="restart"/>
            <w:shd w:val="clear" w:color="auto" w:fill="FFFF99"/>
          </w:tcPr>
          <w:p w:rsidR="009B4CB6" w:rsidRPr="00DF7E28" w:rsidRDefault="009B4CB6"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DF7E28" w:rsidRDefault="00902D53" w:rsidP="00A61941">
            <w:pPr>
              <w:spacing w:after="0" w:line="240" w:lineRule="auto"/>
              <w:rPr>
                <w:rFonts w:ascii="Times New Roman" w:hAnsi="Times New Roman"/>
                <w:sz w:val="18"/>
                <w:szCs w:val="18"/>
              </w:rPr>
            </w:pPr>
            <w:r w:rsidRPr="008138D4">
              <w:rPr>
                <w:rFonts w:ascii="Times New Roman" w:hAnsi="Times New Roman"/>
                <w:sz w:val="18"/>
                <w:szCs w:val="18"/>
              </w:rPr>
              <w:t>Бумага, покрытая термическим составом</w:t>
            </w:r>
          </w:p>
        </w:tc>
        <w:tc>
          <w:tcPr>
            <w:tcW w:w="726" w:type="pct"/>
            <w:shd w:val="clear" w:color="FFFFFF" w:fill="auto"/>
          </w:tcPr>
          <w:p w:rsidR="00902D53" w:rsidRPr="00DF7E28"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соответствие</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9B4CB6">
            <w:pPr>
              <w:spacing w:after="0" w:line="240" w:lineRule="auto"/>
              <w:rPr>
                <w:rFonts w:ascii="Times New Roman" w:hAnsi="Times New Roman" w:cs="Times New Roman"/>
                <w:sz w:val="18"/>
                <w:szCs w:val="18"/>
              </w:rPr>
            </w:pPr>
            <w:r w:rsidRPr="00313CA1">
              <w:rPr>
                <w:rFonts w:ascii="Times New Roman" w:hAnsi="Times New Roman" w:cs="Times New Roman"/>
                <w:sz w:val="18"/>
                <w:szCs w:val="18"/>
              </w:rPr>
              <w:t xml:space="preserve">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DF7E28" w:rsidRDefault="00902D53" w:rsidP="00A61941">
            <w:pPr>
              <w:spacing w:after="0" w:line="240" w:lineRule="auto"/>
              <w:rPr>
                <w:rFonts w:ascii="Times New Roman" w:hAnsi="Times New Roman"/>
                <w:sz w:val="18"/>
                <w:szCs w:val="18"/>
              </w:rPr>
            </w:pPr>
            <w:r>
              <w:rPr>
                <w:rFonts w:ascii="Times New Roman" w:hAnsi="Times New Roman"/>
                <w:sz w:val="18"/>
                <w:szCs w:val="18"/>
              </w:rPr>
              <w:t xml:space="preserve">Бумага подходит к имеющемуся у Заказчика аппарату </w:t>
            </w:r>
          </w:p>
        </w:tc>
        <w:tc>
          <w:tcPr>
            <w:tcW w:w="726" w:type="pct"/>
            <w:shd w:val="clear" w:color="FFFFFF" w:fill="auto"/>
          </w:tcPr>
          <w:p w:rsidR="00902D53" w:rsidRPr="00406F6C" w:rsidRDefault="00902D53" w:rsidP="00A61941">
            <w:pPr>
              <w:spacing w:after="0" w:line="240" w:lineRule="auto"/>
              <w:rPr>
                <w:rFonts w:ascii="Times New Roman" w:hAnsi="Times New Roman"/>
                <w:sz w:val="18"/>
                <w:szCs w:val="18"/>
                <w:lang w:val="en-US"/>
              </w:rPr>
            </w:pPr>
            <w:r w:rsidRPr="00406F6C">
              <w:rPr>
                <w:rFonts w:ascii="Times New Roman" w:hAnsi="Times New Roman"/>
                <w:sz w:val="18"/>
                <w:szCs w:val="18"/>
                <w:lang w:val="en-US"/>
              </w:rPr>
              <w:t>FUKUDA CARDIMAX FX-7202 (OP-222-FE)</w:t>
            </w:r>
          </w:p>
        </w:tc>
        <w:tc>
          <w:tcPr>
            <w:tcW w:w="187" w:type="pct"/>
            <w:shd w:val="clear" w:color="FFFFFF" w:fill="auto"/>
          </w:tcPr>
          <w:p w:rsidR="00902D53" w:rsidRPr="00406F6C" w:rsidRDefault="00902D53" w:rsidP="00A61941">
            <w:pPr>
              <w:spacing w:after="0" w:line="240" w:lineRule="auto"/>
              <w:jc w:val="center"/>
              <w:rPr>
                <w:rFonts w:ascii="Times New Roman" w:hAnsi="Times New Roman"/>
                <w:sz w:val="18"/>
                <w:szCs w:val="18"/>
                <w:lang w:val="en-US"/>
              </w:rPr>
            </w:pPr>
          </w:p>
        </w:tc>
        <w:tc>
          <w:tcPr>
            <w:tcW w:w="517" w:type="pct"/>
            <w:shd w:val="clear" w:color="FFFFFF" w:fill="auto"/>
          </w:tcPr>
          <w:p w:rsidR="00902D53" w:rsidRPr="00313CA1" w:rsidRDefault="00902D53" w:rsidP="009B4CB6">
            <w:pPr>
              <w:spacing w:after="0" w:line="240" w:lineRule="auto"/>
              <w:rPr>
                <w:rFonts w:ascii="Times New Roman" w:hAnsi="Times New Roman" w:cs="Times New Roman"/>
                <w:sz w:val="18"/>
                <w:szCs w:val="18"/>
              </w:rPr>
            </w:pPr>
            <w:r w:rsidRPr="00275139">
              <w:rPr>
                <w:rFonts w:ascii="Times New Roman" w:hAnsi="Times New Roman" w:cs="Times New Roman"/>
                <w:sz w:val="18"/>
                <w:szCs w:val="18"/>
                <w:lang w:val="en-US"/>
              </w:rPr>
              <w:t xml:space="preserve"> </w:t>
            </w:r>
            <w:r w:rsidRPr="00313CA1">
              <w:rPr>
                <w:rFonts w:ascii="Times New Roman" w:hAnsi="Times New Roman" w:cs="Times New Roman"/>
                <w:sz w:val="18"/>
                <w:szCs w:val="18"/>
              </w:rPr>
              <w:t>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DF7E28" w:rsidRDefault="00902D53" w:rsidP="00A61941">
            <w:pPr>
              <w:spacing w:after="0" w:line="240" w:lineRule="auto"/>
              <w:rPr>
                <w:rFonts w:ascii="Times New Roman" w:hAnsi="Times New Roman"/>
                <w:sz w:val="18"/>
                <w:szCs w:val="18"/>
              </w:rPr>
            </w:pPr>
            <w:r>
              <w:rPr>
                <w:rFonts w:ascii="Times New Roman" w:hAnsi="Times New Roman"/>
                <w:sz w:val="18"/>
                <w:szCs w:val="18"/>
              </w:rPr>
              <w:t>Форма выпуска</w:t>
            </w:r>
          </w:p>
        </w:tc>
        <w:tc>
          <w:tcPr>
            <w:tcW w:w="726" w:type="pct"/>
            <w:shd w:val="clear" w:color="FFFFFF" w:fill="auto"/>
          </w:tcPr>
          <w:p w:rsidR="00902D53" w:rsidRPr="00DF7E28" w:rsidRDefault="00902D53" w:rsidP="00A61941">
            <w:pPr>
              <w:spacing w:after="0" w:line="240" w:lineRule="auto"/>
              <w:jc w:val="center"/>
              <w:rPr>
                <w:rFonts w:ascii="Times New Roman" w:hAnsi="Times New Roman"/>
                <w:sz w:val="18"/>
                <w:szCs w:val="18"/>
              </w:rPr>
            </w:pPr>
            <w:r w:rsidRPr="00406F6C">
              <w:rPr>
                <w:rFonts w:ascii="Times New Roman" w:hAnsi="Times New Roman"/>
                <w:sz w:val="18"/>
                <w:szCs w:val="18"/>
              </w:rPr>
              <w:t>Листы бумаги сложены Z-образно</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9B4CB6">
            <w:pPr>
              <w:spacing w:after="0" w:line="240" w:lineRule="auto"/>
              <w:rPr>
                <w:rFonts w:ascii="Times New Roman" w:hAnsi="Times New Roman" w:cs="Times New Roman"/>
                <w:sz w:val="18"/>
                <w:szCs w:val="18"/>
              </w:rPr>
            </w:pPr>
            <w:r w:rsidRPr="00313CA1">
              <w:rPr>
                <w:rFonts w:ascii="Times New Roman" w:hAnsi="Times New Roman" w:cs="Times New Roman"/>
                <w:sz w:val="18"/>
                <w:szCs w:val="18"/>
              </w:rPr>
              <w:t xml:space="preserve">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Default="00902D53" w:rsidP="00A61941">
            <w:pPr>
              <w:spacing w:after="0" w:line="240" w:lineRule="auto"/>
              <w:rPr>
                <w:rFonts w:ascii="Times New Roman" w:hAnsi="Times New Roman"/>
                <w:sz w:val="18"/>
                <w:szCs w:val="18"/>
              </w:rPr>
            </w:pPr>
            <w:r>
              <w:rPr>
                <w:rFonts w:ascii="Times New Roman" w:hAnsi="Times New Roman"/>
                <w:sz w:val="18"/>
                <w:szCs w:val="18"/>
              </w:rPr>
              <w:t>С</w:t>
            </w:r>
            <w:r w:rsidRPr="00406F6C">
              <w:rPr>
                <w:rFonts w:ascii="Times New Roman" w:hAnsi="Times New Roman"/>
                <w:sz w:val="18"/>
                <w:szCs w:val="18"/>
              </w:rPr>
              <w:t>тандартная диаграммная сетка</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соответствие</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9B4CB6">
            <w:pPr>
              <w:spacing w:after="0" w:line="240" w:lineRule="auto"/>
              <w:rPr>
                <w:rFonts w:ascii="Times New Roman" w:hAnsi="Times New Roman" w:cs="Times New Roman"/>
                <w:sz w:val="18"/>
                <w:szCs w:val="18"/>
              </w:rPr>
            </w:pPr>
            <w:r w:rsidRPr="00406F6C">
              <w:rPr>
                <w:rFonts w:ascii="Times New Roman" w:hAnsi="Times New Roman" w:cs="Times New Roman"/>
                <w:sz w:val="18"/>
                <w:szCs w:val="18"/>
              </w:rPr>
              <w:t xml:space="preserve">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Default="00902D53" w:rsidP="00A61941">
            <w:pPr>
              <w:spacing w:after="0" w:line="240" w:lineRule="auto"/>
              <w:rPr>
                <w:rFonts w:ascii="Times New Roman" w:hAnsi="Times New Roman"/>
                <w:sz w:val="18"/>
                <w:szCs w:val="18"/>
              </w:rPr>
            </w:pPr>
            <w:r>
              <w:rPr>
                <w:rFonts w:ascii="Times New Roman" w:hAnsi="Times New Roman"/>
                <w:sz w:val="18"/>
                <w:szCs w:val="18"/>
              </w:rPr>
              <w:t>Ш</w:t>
            </w:r>
            <w:r w:rsidRPr="00406F6C">
              <w:rPr>
                <w:rFonts w:ascii="Times New Roman" w:hAnsi="Times New Roman"/>
                <w:sz w:val="18"/>
                <w:szCs w:val="18"/>
              </w:rPr>
              <w:t>ирина</w:t>
            </w:r>
            <w:r>
              <w:rPr>
                <w:rFonts w:ascii="Times New Roman" w:hAnsi="Times New Roman"/>
                <w:sz w:val="18"/>
                <w:szCs w:val="18"/>
              </w:rPr>
              <w:t xml:space="preserve"> листа (мм)</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110</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9B4CB6">
            <w:pPr>
              <w:spacing w:after="0" w:line="240" w:lineRule="auto"/>
              <w:rPr>
                <w:rFonts w:ascii="Times New Roman" w:hAnsi="Times New Roman" w:cs="Times New Roman"/>
                <w:sz w:val="18"/>
                <w:szCs w:val="18"/>
              </w:rPr>
            </w:pPr>
            <w:r w:rsidRPr="00406F6C">
              <w:rPr>
                <w:rFonts w:ascii="Times New Roman" w:hAnsi="Times New Roman" w:cs="Times New Roman"/>
                <w:sz w:val="18"/>
                <w:szCs w:val="18"/>
              </w:rPr>
              <w:t xml:space="preserve">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Default="00902D53" w:rsidP="00A61941">
            <w:pPr>
              <w:spacing w:after="0" w:line="240" w:lineRule="auto"/>
              <w:rPr>
                <w:rFonts w:ascii="Times New Roman" w:hAnsi="Times New Roman"/>
                <w:sz w:val="18"/>
                <w:szCs w:val="18"/>
              </w:rPr>
            </w:pPr>
            <w:r>
              <w:rPr>
                <w:rFonts w:ascii="Times New Roman" w:hAnsi="Times New Roman"/>
                <w:sz w:val="18"/>
                <w:szCs w:val="18"/>
              </w:rPr>
              <w:t>Длина листа (сложения)  (мм)</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140</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9B4CB6">
            <w:pPr>
              <w:spacing w:after="0" w:line="240" w:lineRule="auto"/>
              <w:rPr>
                <w:rFonts w:ascii="Times New Roman" w:hAnsi="Times New Roman" w:cs="Times New Roman"/>
                <w:sz w:val="18"/>
                <w:szCs w:val="18"/>
              </w:rPr>
            </w:pPr>
            <w:r w:rsidRPr="00406F6C">
              <w:rPr>
                <w:rFonts w:ascii="Times New Roman" w:hAnsi="Times New Roman" w:cs="Times New Roman"/>
                <w:sz w:val="18"/>
                <w:szCs w:val="18"/>
              </w:rPr>
              <w:t xml:space="preserve">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2246A1" w:rsidRDefault="00902D53" w:rsidP="00A61941">
            <w:pPr>
              <w:spacing w:after="0" w:line="240" w:lineRule="auto"/>
              <w:rPr>
                <w:rFonts w:ascii="Times New Roman" w:hAnsi="Times New Roman"/>
                <w:sz w:val="18"/>
                <w:szCs w:val="18"/>
              </w:rPr>
            </w:pPr>
            <w:r>
              <w:rPr>
                <w:rFonts w:ascii="Times New Roman" w:hAnsi="Times New Roman"/>
                <w:sz w:val="18"/>
                <w:szCs w:val="18"/>
              </w:rPr>
              <w:t>Количество листов в пачке</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cs="Times New Roman"/>
                <w:sz w:val="18"/>
                <w:szCs w:val="18"/>
              </w:rPr>
              <w:t>≥</w:t>
            </w:r>
            <w:r>
              <w:rPr>
                <w:rFonts w:ascii="Times New Roman" w:hAnsi="Times New Roman"/>
                <w:sz w:val="18"/>
                <w:szCs w:val="18"/>
              </w:rPr>
              <w:t xml:space="preserve"> 145</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B4CB6" w:rsidRPr="009B4CB6" w:rsidRDefault="009B4CB6" w:rsidP="009B4CB6">
            <w:pPr>
              <w:spacing w:after="0" w:line="240" w:lineRule="auto"/>
              <w:rPr>
                <w:rFonts w:ascii="Times New Roman" w:hAnsi="Times New Roman" w:cs="Times New Roman"/>
                <w:sz w:val="18"/>
                <w:szCs w:val="18"/>
              </w:rPr>
            </w:pPr>
            <w:r w:rsidRPr="009B4CB6">
              <w:rPr>
                <w:rFonts w:ascii="Times New Roman" w:hAnsi="Times New Roman" w:cs="Times New Roman"/>
                <w:sz w:val="18"/>
                <w:szCs w:val="18"/>
              </w:rPr>
              <w:t>У</w:t>
            </w:r>
            <w:r w:rsidR="00902D53" w:rsidRPr="009B4CB6">
              <w:rPr>
                <w:rFonts w:ascii="Times New Roman" w:hAnsi="Times New Roman" w:cs="Times New Roman"/>
                <w:sz w:val="18"/>
                <w:szCs w:val="18"/>
              </w:rPr>
              <w:t>частник закупки указывает в заявке конкретное значение характеристики.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B4CB6" w:rsidRPr="00DF7E28" w:rsidTr="009B4CB6">
        <w:tc>
          <w:tcPr>
            <w:tcW w:w="125" w:type="pct"/>
            <w:vMerge w:val="restart"/>
            <w:shd w:val="clear" w:color="FFFFFF" w:fill="auto"/>
          </w:tcPr>
          <w:p w:rsidR="009B4CB6" w:rsidRPr="00DF7E28" w:rsidRDefault="009B4CB6" w:rsidP="00A61941">
            <w:pPr>
              <w:spacing w:after="0" w:line="240" w:lineRule="auto"/>
              <w:jc w:val="center"/>
              <w:rPr>
                <w:rFonts w:ascii="Times New Roman" w:hAnsi="Times New Roman"/>
                <w:b/>
                <w:sz w:val="18"/>
                <w:szCs w:val="18"/>
              </w:rPr>
            </w:pPr>
            <w:r>
              <w:rPr>
                <w:rFonts w:ascii="Times New Roman" w:hAnsi="Times New Roman"/>
                <w:b/>
                <w:sz w:val="18"/>
                <w:szCs w:val="18"/>
              </w:rPr>
              <w:t>3</w:t>
            </w:r>
          </w:p>
        </w:tc>
        <w:tc>
          <w:tcPr>
            <w:tcW w:w="605" w:type="pct"/>
            <w:vMerge w:val="restart"/>
            <w:shd w:val="clear" w:color="FFFFFF" w:fill="auto"/>
          </w:tcPr>
          <w:p w:rsidR="009B4CB6" w:rsidRPr="00DF7E28" w:rsidRDefault="009B4CB6" w:rsidP="00A61941">
            <w:pPr>
              <w:spacing w:after="0" w:line="240" w:lineRule="auto"/>
              <w:rPr>
                <w:rFonts w:ascii="Times New Roman" w:hAnsi="Times New Roman"/>
                <w:sz w:val="18"/>
                <w:szCs w:val="18"/>
              </w:rPr>
            </w:pPr>
            <w:r w:rsidRPr="00313CA1">
              <w:rPr>
                <w:rFonts w:ascii="Times New Roman" w:hAnsi="Times New Roman"/>
                <w:sz w:val="18"/>
                <w:szCs w:val="18"/>
              </w:rPr>
              <w:t>Бумага для регистрации электрокардиограмм</w:t>
            </w:r>
          </w:p>
        </w:tc>
        <w:tc>
          <w:tcPr>
            <w:tcW w:w="716" w:type="pct"/>
            <w:shd w:val="clear" w:color="FFFFFF" w:fill="auto"/>
          </w:tcPr>
          <w:p w:rsidR="009B4CB6" w:rsidRPr="00DF7E28" w:rsidRDefault="009B4CB6"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 xml:space="preserve">Наименование </w:t>
            </w:r>
          </w:p>
          <w:p w:rsidR="009B4CB6" w:rsidRPr="00DF7E28" w:rsidRDefault="009B4CB6"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х</w:t>
            </w:r>
            <w:r>
              <w:rPr>
                <w:rFonts w:ascii="Times New Roman" w:hAnsi="Times New Roman"/>
                <w:b/>
                <w:sz w:val="18"/>
                <w:szCs w:val="18"/>
              </w:rPr>
              <w:t>арактеристи</w:t>
            </w:r>
            <w:r w:rsidRPr="00DF7E28">
              <w:rPr>
                <w:rFonts w:ascii="Times New Roman" w:hAnsi="Times New Roman"/>
                <w:b/>
                <w:sz w:val="18"/>
                <w:szCs w:val="18"/>
              </w:rPr>
              <w:t>ки</w:t>
            </w:r>
          </w:p>
        </w:tc>
        <w:tc>
          <w:tcPr>
            <w:tcW w:w="726" w:type="pct"/>
            <w:shd w:val="clear" w:color="FFFFFF" w:fill="auto"/>
          </w:tcPr>
          <w:p w:rsidR="009B4CB6" w:rsidRDefault="009B4CB6"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 xml:space="preserve">Значение </w:t>
            </w:r>
          </w:p>
          <w:p w:rsidR="009B4CB6" w:rsidRPr="00DF7E28" w:rsidRDefault="009B4CB6"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х</w:t>
            </w:r>
            <w:r>
              <w:rPr>
                <w:rFonts w:ascii="Times New Roman" w:hAnsi="Times New Roman"/>
                <w:b/>
                <w:sz w:val="18"/>
                <w:szCs w:val="18"/>
              </w:rPr>
              <w:t>арактеристики</w:t>
            </w:r>
          </w:p>
          <w:p w:rsidR="009B4CB6" w:rsidRPr="00DF7E28" w:rsidRDefault="009B4CB6" w:rsidP="00A61941">
            <w:pPr>
              <w:jc w:val="center"/>
              <w:rPr>
                <w:rFonts w:ascii="Times New Roman" w:hAnsi="Times New Roman"/>
                <w:sz w:val="18"/>
                <w:szCs w:val="18"/>
              </w:rPr>
            </w:pPr>
          </w:p>
        </w:tc>
        <w:tc>
          <w:tcPr>
            <w:tcW w:w="187" w:type="pct"/>
            <w:shd w:val="clear" w:color="FFFFFF" w:fill="auto"/>
          </w:tcPr>
          <w:p w:rsidR="009B4CB6" w:rsidRPr="00DF7E28" w:rsidRDefault="009B4CB6"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Ед.</w:t>
            </w:r>
          </w:p>
          <w:p w:rsidR="009B4CB6" w:rsidRPr="00DF7E28" w:rsidRDefault="009B4CB6"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изм.</w:t>
            </w:r>
          </w:p>
        </w:tc>
        <w:tc>
          <w:tcPr>
            <w:tcW w:w="517" w:type="pct"/>
            <w:shd w:val="clear" w:color="FFFFFF" w:fill="auto"/>
          </w:tcPr>
          <w:p w:rsidR="009B4CB6" w:rsidRPr="00DF7E28" w:rsidRDefault="009B4CB6"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Инструкция по заполнению х</w:t>
            </w:r>
            <w:r>
              <w:rPr>
                <w:rFonts w:ascii="Times New Roman" w:hAnsi="Times New Roman"/>
                <w:b/>
                <w:sz w:val="18"/>
                <w:szCs w:val="18"/>
              </w:rPr>
              <w:t>арактеристик</w:t>
            </w:r>
            <w:r w:rsidRPr="00DF7E28">
              <w:rPr>
                <w:rFonts w:ascii="Times New Roman" w:hAnsi="Times New Roman"/>
                <w:b/>
                <w:sz w:val="18"/>
                <w:szCs w:val="18"/>
              </w:rPr>
              <w:t xml:space="preserve"> в заявке</w:t>
            </w:r>
          </w:p>
        </w:tc>
        <w:tc>
          <w:tcPr>
            <w:tcW w:w="239" w:type="pct"/>
            <w:vMerge w:val="restart"/>
            <w:shd w:val="clear" w:color="FFFFFF" w:fill="auto"/>
          </w:tcPr>
          <w:p w:rsidR="009B4CB6" w:rsidRPr="00313CA1" w:rsidRDefault="009B4CB6" w:rsidP="00A61941">
            <w:pPr>
              <w:spacing w:after="0" w:line="240" w:lineRule="auto"/>
              <w:rPr>
                <w:rFonts w:ascii="Times New Roman" w:hAnsi="Times New Roman" w:cs="Times New Roman"/>
                <w:sz w:val="18"/>
                <w:szCs w:val="18"/>
              </w:rPr>
            </w:pPr>
            <w:r w:rsidRPr="00313CA1">
              <w:rPr>
                <w:rFonts w:ascii="Times New Roman" w:hAnsi="Times New Roman" w:cs="Times New Roman"/>
                <w:sz w:val="18"/>
                <w:szCs w:val="18"/>
              </w:rPr>
              <w:t>шт</w:t>
            </w:r>
          </w:p>
        </w:tc>
        <w:tc>
          <w:tcPr>
            <w:tcW w:w="219" w:type="pct"/>
            <w:vMerge w:val="restart"/>
            <w:shd w:val="clear" w:color="FFFFFF" w:fill="auto"/>
          </w:tcPr>
          <w:p w:rsidR="009B4CB6" w:rsidRPr="00313CA1" w:rsidRDefault="009B4CB6" w:rsidP="00A6194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36</w:t>
            </w:r>
          </w:p>
        </w:tc>
        <w:tc>
          <w:tcPr>
            <w:tcW w:w="429" w:type="pct"/>
            <w:vMerge w:val="restart"/>
          </w:tcPr>
          <w:p w:rsidR="009B4CB6" w:rsidRPr="00313CA1" w:rsidRDefault="009B4CB6" w:rsidP="00A61941">
            <w:pPr>
              <w:spacing w:after="0" w:line="240" w:lineRule="auto"/>
              <w:rPr>
                <w:rFonts w:ascii="Times New Roman" w:hAnsi="Times New Roman" w:cs="Times New Roman"/>
                <w:sz w:val="18"/>
                <w:szCs w:val="18"/>
              </w:rPr>
            </w:pPr>
            <w:r w:rsidRPr="00313CA1">
              <w:rPr>
                <w:rFonts w:ascii="Times New Roman" w:hAnsi="Times New Roman" w:cs="Times New Roman"/>
                <w:sz w:val="18"/>
                <w:szCs w:val="18"/>
              </w:rPr>
              <w:t>17.12.14.142-00000002*</w:t>
            </w:r>
          </w:p>
        </w:tc>
        <w:tc>
          <w:tcPr>
            <w:tcW w:w="324" w:type="pct"/>
            <w:vMerge w:val="restart"/>
            <w:shd w:val="clear" w:color="auto" w:fill="FFFF99"/>
          </w:tcPr>
          <w:p w:rsidR="009B4CB6" w:rsidRPr="00DF7E28" w:rsidRDefault="009B4CB6" w:rsidP="00A61941">
            <w:pPr>
              <w:spacing w:after="0" w:line="240" w:lineRule="auto"/>
              <w:jc w:val="center"/>
              <w:rPr>
                <w:rFonts w:ascii="Times New Roman" w:hAnsi="Times New Roman"/>
                <w:b/>
                <w:sz w:val="18"/>
                <w:szCs w:val="18"/>
              </w:rPr>
            </w:pPr>
          </w:p>
        </w:tc>
        <w:tc>
          <w:tcPr>
            <w:tcW w:w="251" w:type="pct"/>
            <w:vMerge w:val="restart"/>
            <w:shd w:val="clear" w:color="auto" w:fill="FFFF99"/>
          </w:tcPr>
          <w:p w:rsidR="009B4CB6" w:rsidRPr="00DF7E28" w:rsidRDefault="009B4CB6" w:rsidP="00A61941">
            <w:pPr>
              <w:spacing w:after="0" w:line="240" w:lineRule="auto"/>
              <w:jc w:val="center"/>
              <w:rPr>
                <w:rFonts w:ascii="Times New Roman" w:hAnsi="Times New Roman"/>
                <w:b/>
                <w:sz w:val="18"/>
                <w:szCs w:val="18"/>
              </w:rPr>
            </w:pPr>
          </w:p>
        </w:tc>
        <w:tc>
          <w:tcPr>
            <w:tcW w:w="336" w:type="pct"/>
            <w:vMerge w:val="restart"/>
            <w:shd w:val="clear" w:color="auto" w:fill="FFFF99"/>
          </w:tcPr>
          <w:p w:rsidR="009B4CB6" w:rsidRPr="00DF7E28" w:rsidRDefault="009B4CB6" w:rsidP="00A61941">
            <w:pPr>
              <w:spacing w:after="0" w:line="240" w:lineRule="auto"/>
              <w:jc w:val="center"/>
              <w:rPr>
                <w:rFonts w:ascii="Times New Roman" w:hAnsi="Times New Roman"/>
                <w:b/>
                <w:sz w:val="18"/>
                <w:szCs w:val="18"/>
              </w:rPr>
            </w:pPr>
          </w:p>
        </w:tc>
        <w:tc>
          <w:tcPr>
            <w:tcW w:w="326" w:type="pct"/>
            <w:vMerge w:val="restart"/>
            <w:shd w:val="clear" w:color="auto" w:fill="FFFF99"/>
          </w:tcPr>
          <w:p w:rsidR="009B4CB6" w:rsidRPr="00DF7E28" w:rsidRDefault="009B4CB6"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DF7E28" w:rsidRDefault="00902D53" w:rsidP="00A61941">
            <w:pPr>
              <w:spacing w:after="0" w:line="240" w:lineRule="auto"/>
              <w:rPr>
                <w:rFonts w:ascii="Times New Roman" w:hAnsi="Times New Roman"/>
                <w:sz w:val="18"/>
                <w:szCs w:val="18"/>
              </w:rPr>
            </w:pPr>
            <w:r w:rsidRPr="008138D4">
              <w:rPr>
                <w:rFonts w:ascii="Times New Roman" w:hAnsi="Times New Roman"/>
                <w:sz w:val="18"/>
                <w:szCs w:val="18"/>
              </w:rPr>
              <w:t>Бумага, покрытая термическим составом</w:t>
            </w:r>
          </w:p>
        </w:tc>
        <w:tc>
          <w:tcPr>
            <w:tcW w:w="726" w:type="pct"/>
            <w:shd w:val="clear" w:color="FFFFFF" w:fill="auto"/>
          </w:tcPr>
          <w:p w:rsidR="00902D53" w:rsidRPr="00DF7E28"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соответствие</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9B4CB6">
            <w:pPr>
              <w:spacing w:after="0" w:line="240" w:lineRule="auto"/>
              <w:rPr>
                <w:rFonts w:ascii="Times New Roman" w:hAnsi="Times New Roman" w:cs="Times New Roman"/>
                <w:sz w:val="18"/>
                <w:szCs w:val="18"/>
              </w:rPr>
            </w:pPr>
            <w:r w:rsidRPr="00313CA1">
              <w:rPr>
                <w:rFonts w:ascii="Times New Roman" w:hAnsi="Times New Roman" w:cs="Times New Roman"/>
                <w:sz w:val="18"/>
                <w:szCs w:val="18"/>
              </w:rPr>
              <w:t>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DF7E28" w:rsidRDefault="00902D53" w:rsidP="00A61941">
            <w:pPr>
              <w:spacing w:after="0" w:line="240" w:lineRule="auto"/>
              <w:rPr>
                <w:rFonts w:ascii="Times New Roman" w:hAnsi="Times New Roman"/>
                <w:sz w:val="18"/>
                <w:szCs w:val="18"/>
              </w:rPr>
            </w:pPr>
            <w:r>
              <w:rPr>
                <w:rFonts w:ascii="Times New Roman" w:hAnsi="Times New Roman"/>
                <w:sz w:val="18"/>
                <w:szCs w:val="18"/>
              </w:rPr>
              <w:t xml:space="preserve">Бумага подходит к </w:t>
            </w:r>
            <w:r>
              <w:rPr>
                <w:rFonts w:ascii="Times New Roman" w:hAnsi="Times New Roman"/>
                <w:sz w:val="18"/>
                <w:szCs w:val="18"/>
              </w:rPr>
              <w:lastRenderedPageBreak/>
              <w:t xml:space="preserve">имеющемуся у Заказчика аппарату </w:t>
            </w:r>
          </w:p>
        </w:tc>
        <w:tc>
          <w:tcPr>
            <w:tcW w:w="726" w:type="pct"/>
            <w:shd w:val="clear" w:color="FFFFFF" w:fill="auto"/>
          </w:tcPr>
          <w:p w:rsidR="00902D53" w:rsidRPr="00DF7E28" w:rsidRDefault="00902D53" w:rsidP="00A61941">
            <w:pPr>
              <w:spacing w:after="0" w:line="240" w:lineRule="auto"/>
              <w:jc w:val="center"/>
              <w:rPr>
                <w:rFonts w:ascii="Times New Roman" w:hAnsi="Times New Roman"/>
                <w:sz w:val="18"/>
                <w:szCs w:val="18"/>
              </w:rPr>
            </w:pPr>
            <w:r w:rsidRPr="00043E1E">
              <w:rPr>
                <w:rFonts w:ascii="Times New Roman" w:hAnsi="Times New Roman"/>
                <w:sz w:val="18"/>
                <w:szCs w:val="18"/>
              </w:rPr>
              <w:lastRenderedPageBreak/>
              <w:t>FCP – 7101</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Default="00902D53" w:rsidP="009B4CB6">
            <w:pPr>
              <w:spacing w:after="0" w:line="240" w:lineRule="auto"/>
              <w:rPr>
                <w:rFonts w:ascii="Times New Roman" w:hAnsi="Times New Roman" w:cs="Times New Roman"/>
                <w:sz w:val="18"/>
                <w:szCs w:val="18"/>
              </w:rPr>
            </w:pPr>
            <w:r w:rsidRPr="00313CA1">
              <w:rPr>
                <w:rFonts w:ascii="Times New Roman" w:hAnsi="Times New Roman" w:cs="Times New Roman"/>
                <w:sz w:val="18"/>
                <w:szCs w:val="18"/>
              </w:rPr>
              <w:t xml:space="preserve">Значение </w:t>
            </w:r>
            <w:r w:rsidRPr="00313CA1">
              <w:rPr>
                <w:rFonts w:ascii="Times New Roman" w:hAnsi="Times New Roman" w:cs="Times New Roman"/>
                <w:sz w:val="18"/>
                <w:szCs w:val="18"/>
              </w:rPr>
              <w:lastRenderedPageBreak/>
              <w:t>характеристики не может изменяться участником закупки.</w:t>
            </w:r>
          </w:p>
          <w:p w:rsidR="00902D53" w:rsidRPr="00313CA1" w:rsidRDefault="00902D53" w:rsidP="00A61941">
            <w:pPr>
              <w:spacing w:after="0" w:line="240" w:lineRule="auto"/>
              <w:jc w:val="center"/>
              <w:rPr>
                <w:rFonts w:ascii="Times New Roman" w:hAnsi="Times New Roman" w:cs="Times New Roman"/>
                <w:sz w:val="18"/>
                <w:szCs w:val="18"/>
              </w:rPr>
            </w:pP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DF7E28" w:rsidRDefault="00902D53" w:rsidP="00A61941">
            <w:pPr>
              <w:spacing w:after="0" w:line="240" w:lineRule="auto"/>
              <w:rPr>
                <w:rFonts w:ascii="Times New Roman" w:hAnsi="Times New Roman"/>
                <w:sz w:val="18"/>
                <w:szCs w:val="18"/>
              </w:rPr>
            </w:pPr>
            <w:r>
              <w:rPr>
                <w:rFonts w:ascii="Times New Roman" w:hAnsi="Times New Roman"/>
                <w:sz w:val="18"/>
                <w:szCs w:val="18"/>
              </w:rPr>
              <w:t>Форма выпуска</w:t>
            </w:r>
          </w:p>
        </w:tc>
        <w:tc>
          <w:tcPr>
            <w:tcW w:w="726" w:type="pct"/>
            <w:shd w:val="clear" w:color="FFFFFF" w:fill="auto"/>
          </w:tcPr>
          <w:p w:rsidR="00902D53" w:rsidRPr="00DF7E28"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Рулон</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9B4CB6">
            <w:pPr>
              <w:spacing w:after="0" w:line="240" w:lineRule="auto"/>
              <w:rPr>
                <w:rFonts w:ascii="Times New Roman" w:hAnsi="Times New Roman" w:cs="Times New Roman"/>
                <w:sz w:val="18"/>
                <w:szCs w:val="18"/>
              </w:rPr>
            </w:pPr>
            <w:r w:rsidRPr="00313CA1">
              <w:rPr>
                <w:rFonts w:ascii="Times New Roman" w:hAnsi="Times New Roman" w:cs="Times New Roman"/>
                <w:sz w:val="18"/>
                <w:szCs w:val="18"/>
              </w:rPr>
              <w:t>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2246A1" w:rsidRDefault="00902D53" w:rsidP="00A61941">
            <w:pPr>
              <w:spacing w:after="0" w:line="240" w:lineRule="auto"/>
              <w:rPr>
                <w:rFonts w:ascii="Times New Roman" w:hAnsi="Times New Roman"/>
                <w:sz w:val="18"/>
                <w:szCs w:val="18"/>
              </w:rPr>
            </w:pPr>
            <w:r>
              <w:rPr>
                <w:rFonts w:ascii="Times New Roman" w:hAnsi="Times New Roman"/>
                <w:sz w:val="18"/>
                <w:szCs w:val="18"/>
              </w:rPr>
              <w:t>Стандартная диаграммная сетка</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на внутренней стороне рулона</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9B4CB6">
            <w:pPr>
              <w:spacing w:after="0" w:line="240" w:lineRule="auto"/>
              <w:rPr>
                <w:rFonts w:ascii="Times New Roman" w:hAnsi="Times New Roman" w:cs="Times New Roman"/>
                <w:sz w:val="18"/>
                <w:szCs w:val="18"/>
              </w:rPr>
            </w:pPr>
            <w:r w:rsidRPr="00313CA1">
              <w:rPr>
                <w:rFonts w:ascii="Times New Roman" w:hAnsi="Times New Roman" w:cs="Times New Roman"/>
                <w:sz w:val="18"/>
                <w:szCs w:val="18"/>
              </w:rPr>
              <w:t>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2246A1" w:rsidRDefault="00902D53" w:rsidP="00A61941">
            <w:pPr>
              <w:spacing w:after="0" w:line="240" w:lineRule="auto"/>
              <w:rPr>
                <w:rFonts w:ascii="Times New Roman" w:hAnsi="Times New Roman"/>
                <w:sz w:val="18"/>
                <w:szCs w:val="18"/>
              </w:rPr>
            </w:pPr>
            <w:r>
              <w:rPr>
                <w:rFonts w:ascii="Times New Roman" w:hAnsi="Times New Roman"/>
                <w:sz w:val="18"/>
                <w:szCs w:val="18"/>
              </w:rPr>
              <w:t>Ширина (мм)</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63</w:t>
            </w:r>
          </w:p>
        </w:tc>
        <w:tc>
          <w:tcPr>
            <w:tcW w:w="187" w:type="pct"/>
            <w:shd w:val="clear" w:color="FFFFFF" w:fill="auto"/>
          </w:tcPr>
          <w:p w:rsidR="00902D53" w:rsidRPr="002246A1" w:rsidRDefault="00902D53" w:rsidP="00A61941">
            <w:pPr>
              <w:spacing w:after="0" w:line="240" w:lineRule="auto"/>
              <w:jc w:val="center"/>
              <w:rPr>
                <w:rFonts w:ascii="Times New Roman" w:hAnsi="Times New Roman"/>
                <w:sz w:val="18"/>
                <w:szCs w:val="18"/>
                <w:vertAlign w:val="superscript"/>
              </w:rPr>
            </w:pPr>
          </w:p>
        </w:tc>
        <w:tc>
          <w:tcPr>
            <w:tcW w:w="517" w:type="pct"/>
            <w:shd w:val="clear" w:color="FFFFFF" w:fill="auto"/>
          </w:tcPr>
          <w:p w:rsidR="00902D53" w:rsidRPr="00313CA1" w:rsidRDefault="00902D53" w:rsidP="009B4CB6">
            <w:pPr>
              <w:spacing w:after="0" w:line="240" w:lineRule="auto"/>
              <w:rPr>
                <w:rFonts w:ascii="Times New Roman" w:hAnsi="Times New Roman" w:cs="Times New Roman"/>
                <w:sz w:val="18"/>
                <w:szCs w:val="18"/>
              </w:rPr>
            </w:pPr>
            <w:r w:rsidRPr="00313CA1">
              <w:rPr>
                <w:rFonts w:ascii="Times New Roman" w:hAnsi="Times New Roman" w:cs="Times New Roman"/>
                <w:sz w:val="18"/>
                <w:szCs w:val="18"/>
              </w:rPr>
              <w:t>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2246A1" w:rsidRDefault="00902D53" w:rsidP="00A61941">
            <w:pPr>
              <w:spacing w:after="0" w:line="240" w:lineRule="auto"/>
              <w:rPr>
                <w:rFonts w:ascii="Times New Roman" w:hAnsi="Times New Roman"/>
                <w:sz w:val="18"/>
                <w:szCs w:val="18"/>
              </w:rPr>
            </w:pPr>
            <w:r>
              <w:rPr>
                <w:rFonts w:ascii="Times New Roman" w:hAnsi="Times New Roman"/>
                <w:sz w:val="18"/>
                <w:szCs w:val="18"/>
              </w:rPr>
              <w:t>Длина намотки (м)</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30</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9B4CB6">
            <w:pPr>
              <w:spacing w:after="0" w:line="240" w:lineRule="auto"/>
              <w:rPr>
                <w:rFonts w:ascii="Times New Roman" w:hAnsi="Times New Roman" w:cs="Times New Roman"/>
                <w:sz w:val="18"/>
                <w:szCs w:val="18"/>
              </w:rPr>
            </w:pPr>
            <w:r w:rsidRPr="00313CA1">
              <w:rPr>
                <w:rFonts w:ascii="Times New Roman" w:hAnsi="Times New Roman" w:cs="Times New Roman"/>
                <w:sz w:val="18"/>
                <w:szCs w:val="18"/>
              </w:rPr>
              <w:t>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2246A1" w:rsidRDefault="00902D53" w:rsidP="00A61941">
            <w:pPr>
              <w:spacing w:after="0" w:line="240" w:lineRule="auto"/>
              <w:rPr>
                <w:rFonts w:ascii="Times New Roman" w:hAnsi="Times New Roman"/>
                <w:sz w:val="18"/>
                <w:szCs w:val="18"/>
              </w:rPr>
            </w:pPr>
            <w:r>
              <w:rPr>
                <w:rFonts w:ascii="Times New Roman" w:hAnsi="Times New Roman"/>
                <w:sz w:val="18"/>
                <w:szCs w:val="18"/>
              </w:rPr>
              <w:t>Внутренний диаметр втулки (мм)</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18</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9B4CB6">
            <w:pPr>
              <w:spacing w:after="0" w:line="240" w:lineRule="auto"/>
              <w:rPr>
                <w:rFonts w:ascii="Times New Roman" w:hAnsi="Times New Roman" w:cs="Times New Roman"/>
                <w:sz w:val="18"/>
                <w:szCs w:val="18"/>
              </w:rPr>
            </w:pPr>
            <w:r w:rsidRPr="00313CA1">
              <w:rPr>
                <w:rFonts w:ascii="Times New Roman" w:hAnsi="Times New Roman" w:cs="Times New Roman"/>
                <w:sz w:val="18"/>
                <w:szCs w:val="18"/>
              </w:rPr>
              <w:t>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7B524E" w:rsidRPr="00DF7E28" w:rsidTr="009B4CB6">
        <w:tc>
          <w:tcPr>
            <w:tcW w:w="125" w:type="pct"/>
            <w:vMerge w:val="restart"/>
            <w:shd w:val="clear" w:color="FFFFFF" w:fill="auto"/>
          </w:tcPr>
          <w:p w:rsidR="007B524E" w:rsidRPr="00DF7E28" w:rsidRDefault="007B524E" w:rsidP="00A61941">
            <w:pPr>
              <w:spacing w:after="0" w:line="240" w:lineRule="auto"/>
              <w:jc w:val="center"/>
              <w:rPr>
                <w:rFonts w:ascii="Times New Roman" w:hAnsi="Times New Roman"/>
                <w:b/>
                <w:sz w:val="18"/>
                <w:szCs w:val="18"/>
              </w:rPr>
            </w:pPr>
            <w:r>
              <w:rPr>
                <w:rFonts w:ascii="Times New Roman" w:hAnsi="Times New Roman"/>
                <w:b/>
                <w:sz w:val="18"/>
                <w:szCs w:val="18"/>
              </w:rPr>
              <w:t>4</w:t>
            </w:r>
          </w:p>
        </w:tc>
        <w:tc>
          <w:tcPr>
            <w:tcW w:w="605" w:type="pct"/>
            <w:vMerge w:val="restart"/>
            <w:shd w:val="clear" w:color="FFFFFF" w:fill="auto"/>
          </w:tcPr>
          <w:p w:rsidR="007B524E" w:rsidRPr="007B524E" w:rsidRDefault="007B524E" w:rsidP="00A61941">
            <w:pPr>
              <w:spacing w:after="0" w:line="240" w:lineRule="auto"/>
              <w:rPr>
                <w:rFonts w:ascii="Times New Roman" w:hAnsi="Times New Roman"/>
                <w:b/>
                <w:sz w:val="18"/>
                <w:szCs w:val="18"/>
              </w:rPr>
            </w:pPr>
            <w:r w:rsidRPr="007B524E">
              <w:rPr>
                <w:rFonts w:ascii="Times New Roman" w:hAnsi="Times New Roman"/>
                <w:b/>
                <w:sz w:val="18"/>
                <w:szCs w:val="18"/>
              </w:rPr>
              <w:t>Бумага для регистрации электрокардиограмм</w:t>
            </w:r>
          </w:p>
        </w:tc>
        <w:tc>
          <w:tcPr>
            <w:tcW w:w="716" w:type="pct"/>
            <w:shd w:val="clear" w:color="FFFFFF" w:fill="auto"/>
          </w:tcPr>
          <w:p w:rsidR="007B524E" w:rsidRPr="007B524E" w:rsidRDefault="007B524E" w:rsidP="00A61941">
            <w:pPr>
              <w:spacing w:after="0" w:line="240" w:lineRule="auto"/>
              <w:jc w:val="center"/>
              <w:rPr>
                <w:rFonts w:ascii="Times New Roman" w:hAnsi="Times New Roman"/>
                <w:b/>
                <w:sz w:val="18"/>
                <w:szCs w:val="18"/>
              </w:rPr>
            </w:pPr>
            <w:r w:rsidRPr="007B524E">
              <w:rPr>
                <w:rFonts w:ascii="Times New Roman" w:hAnsi="Times New Roman"/>
                <w:b/>
                <w:sz w:val="18"/>
                <w:szCs w:val="18"/>
              </w:rPr>
              <w:t xml:space="preserve">Наименование </w:t>
            </w:r>
          </w:p>
          <w:p w:rsidR="007B524E" w:rsidRPr="007B524E" w:rsidRDefault="007B524E" w:rsidP="00A61941">
            <w:pPr>
              <w:spacing w:after="0" w:line="240" w:lineRule="auto"/>
              <w:jc w:val="center"/>
              <w:rPr>
                <w:rFonts w:ascii="Times New Roman" w:hAnsi="Times New Roman"/>
                <w:b/>
                <w:sz w:val="18"/>
                <w:szCs w:val="18"/>
              </w:rPr>
            </w:pPr>
            <w:r w:rsidRPr="007B524E">
              <w:rPr>
                <w:rFonts w:ascii="Times New Roman" w:hAnsi="Times New Roman"/>
                <w:b/>
                <w:sz w:val="18"/>
                <w:szCs w:val="18"/>
              </w:rPr>
              <w:t>характеристики</w:t>
            </w:r>
          </w:p>
        </w:tc>
        <w:tc>
          <w:tcPr>
            <w:tcW w:w="726" w:type="pct"/>
            <w:shd w:val="clear" w:color="FFFFFF" w:fill="auto"/>
          </w:tcPr>
          <w:p w:rsidR="007B524E" w:rsidRPr="007B524E" w:rsidRDefault="007B524E" w:rsidP="00A61941">
            <w:pPr>
              <w:spacing w:after="0" w:line="240" w:lineRule="auto"/>
              <w:jc w:val="center"/>
              <w:rPr>
                <w:rFonts w:ascii="Times New Roman" w:hAnsi="Times New Roman"/>
                <w:b/>
                <w:sz w:val="18"/>
                <w:szCs w:val="18"/>
              </w:rPr>
            </w:pPr>
            <w:r w:rsidRPr="007B524E">
              <w:rPr>
                <w:rFonts w:ascii="Times New Roman" w:hAnsi="Times New Roman"/>
                <w:b/>
                <w:sz w:val="18"/>
                <w:szCs w:val="18"/>
              </w:rPr>
              <w:t xml:space="preserve">Значение </w:t>
            </w:r>
          </w:p>
          <w:p w:rsidR="007B524E" w:rsidRPr="007B524E" w:rsidRDefault="007B524E" w:rsidP="00A61941">
            <w:pPr>
              <w:spacing w:after="0" w:line="240" w:lineRule="auto"/>
              <w:jc w:val="center"/>
              <w:rPr>
                <w:rFonts w:ascii="Times New Roman" w:hAnsi="Times New Roman"/>
                <w:b/>
                <w:sz w:val="18"/>
                <w:szCs w:val="18"/>
              </w:rPr>
            </w:pPr>
            <w:r w:rsidRPr="007B524E">
              <w:rPr>
                <w:rFonts w:ascii="Times New Roman" w:hAnsi="Times New Roman"/>
                <w:b/>
                <w:sz w:val="18"/>
                <w:szCs w:val="18"/>
              </w:rPr>
              <w:t>характеристики</w:t>
            </w:r>
          </w:p>
          <w:p w:rsidR="007B524E" w:rsidRPr="007B524E" w:rsidRDefault="007B524E" w:rsidP="00A61941">
            <w:pPr>
              <w:jc w:val="center"/>
              <w:rPr>
                <w:rFonts w:ascii="Times New Roman" w:hAnsi="Times New Roman"/>
                <w:b/>
                <w:sz w:val="18"/>
                <w:szCs w:val="18"/>
              </w:rPr>
            </w:pPr>
          </w:p>
        </w:tc>
        <w:tc>
          <w:tcPr>
            <w:tcW w:w="187" w:type="pct"/>
            <w:shd w:val="clear" w:color="FFFFFF" w:fill="auto"/>
          </w:tcPr>
          <w:p w:rsidR="007B524E" w:rsidRPr="007B524E" w:rsidRDefault="007B524E" w:rsidP="00A61941">
            <w:pPr>
              <w:spacing w:after="0" w:line="240" w:lineRule="auto"/>
              <w:jc w:val="center"/>
              <w:rPr>
                <w:rFonts w:ascii="Times New Roman" w:hAnsi="Times New Roman"/>
                <w:b/>
                <w:sz w:val="18"/>
                <w:szCs w:val="18"/>
              </w:rPr>
            </w:pPr>
            <w:r w:rsidRPr="007B524E">
              <w:rPr>
                <w:rFonts w:ascii="Times New Roman" w:hAnsi="Times New Roman"/>
                <w:b/>
                <w:sz w:val="18"/>
                <w:szCs w:val="18"/>
              </w:rPr>
              <w:t>Ед.</w:t>
            </w:r>
          </w:p>
          <w:p w:rsidR="007B524E" w:rsidRPr="007B524E" w:rsidRDefault="007B524E" w:rsidP="00A61941">
            <w:pPr>
              <w:spacing w:after="0" w:line="240" w:lineRule="auto"/>
              <w:jc w:val="center"/>
              <w:rPr>
                <w:rFonts w:ascii="Times New Roman" w:hAnsi="Times New Roman"/>
                <w:b/>
                <w:sz w:val="18"/>
                <w:szCs w:val="18"/>
              </w:rPr>
            </w:pPr>
            <w:r w:rsidRPr="007B524E">
              <w:rPr>
                <w:rFonts w:ascii="Times New Roman" w:hAnsi="Times New Roman"/>
                <w:b/>
                <w:sz w:val="18"/>
                <w:szCs w:val="18"/>
              </w:rPr>
              <w:t>изм.</w:t>
            </w:r>
          </w:p>
        </w:tc>
        <w:tc>
          <w:tcPr>
            <w:tcW w:w="517" w:type="pct"/>
            <w:shd w:val="clear" w:color="FFFFFF" w:fill="auto"/>
          </w:tcPr>
          <w:p w:rsidR="007B524E" w:rsidRPr="007B524E" w:rsidRDefault="007B524E" w:rsidP="00A61941">
            <w:pPr>
              <w:spacing w:after="0" w:line="240" w:lineRule="auto"/>
              <w:jc w:val="center"/>
              <w:rPr>
                <w:rFonts w:ascii="Times New Roman" w:hAnsi="Times New Roman"/>
                <w:b/>
                <w:sz w:val="18"/>
                <w:szCs w:val="18"/>
              </w:rPr>
            </w:pPr>
            <w:r w:rsidRPr="007B524E">
              <w:rPr>
                <w:rFonts w:ascii="Times New Roman" w:hAnsi="Times New Roman"/>
                <w:b/>
                <w:sz w:val="18"/>
                <w:szCs w:val="18"/>
              </w:rPr>
              <w:t>Инструкция по заполнению характеристик в заявке</w:t>
            </w:r>
          </w:p>
        </w:tc>
        <w:tc>
          <w:tcPr>
            <w:tcW w:w="239" w:type="pct"/>
            <w:vMerge w:val="restart"/>
            <w:shd w:val="clear" w:color="FFFFFF" w:fill="auto"/>
          </w:tcPr>
          <w:p w:rsidR="007B524E" w:rsidRPr="007B524E" w:rsidRDefault="007B524E" w:rsidP="00A61941">
            <w:pPr>
              <w:spacing w:after="0" w:line="240" w:lineRule="auto"/>
              <w:rPr>
                <w:rFonts w:ascii="Times New Roman" w:hAnsi="Times New Roman" w:cs="Times New Roman"/>
                <w:b/>
                <w:sz w:val="18"/>
                <w:szCs w:val="18"/>
              </w:rPr>
            </w:pPr>
            <w:r w:rsidRPr="007B524E">
              <w:rPr>
                <w:rFonts w:ascii="Times New Roman" w:hAnsi="Times New Roman" w:cs="Times New Roman"/>
                <w:b/>
                <w:sz w:val="18"/>
                <w:szCs w:val="18"/>
              </w:rPr>
              <w:t>шт</w:t>
            </w:r>
          </w:p>
        </w:tc>
        <w:tc>
          <w:tcPr>
            <w:tcW w:w="219" w:type="pct"/>
            <w:vMerge w:val="restart"/>
            <w:shd w:val="clear" w:color="FFFFFF" w:fill="auto"/>
          </w:tcPr>
          <w:p w:rsidR="007B524E" w:rsidRPr="007B524E" w:rsidRDefault="007B524E" w:rsidP="00A6194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16</w:t>
            </w:r>
          </w:p>
        </w:tc>
        <w:tc>
          <w:tcPr>
            <w:tcW w:w="429" w:type="pct"/>
            <w:vMerge w:val="restart"/>
          </w:tcPr>
          <w:p w:rsidR="007B524E" w:rsidRPr="007B524E" w:rsidRDefault="007B524E" w:rsidP="00A61941">
            <w:pPr>
              <w:spacing w:after="0" w:line="240" w:lineRule="auto"/>
              <w:rPr>
                <w:rFonts w:ascii="Times New Roman" w:hAnsi="Times New Roman" w:cs="Times New Roman"/>
                <w:b/>
                <w:sz w:val="18"/>
                <w:szCs w:val="18"/>
              </w:rPr>
            </w:pPr>
            <w:r w:rsidRPr="007B524E">
              <w:rPr>
                <w:rFonts w:ascii="Times New Roman" w:hAnsi="Times New Roman" w:cs="Times New Roman"/>
                <w:b/>
                <w:sz w:val="18"/>
                <w:szCs w:val="18"/>
              </w:rPr>
              <w:t>17.12.14.142-00000002*</w:t>
            </w:r>
          </w:p>
        </w:tc>
        <w:tc>
          <w:tcPr>
            <w:tcW w:w="324" w:type="pct"/>
            <w:vMerge w:val="restart"/>
            <w:shd w:val="clear" w:color="auto" w:fill="FFFF99"/>
          </w:tcPr>
          <w:p w:rsidR="007B524E" w:rsidRPr="00DF7E28" w:rsidRDefault="007B524E" w:rsidP="00A61941">
            <w:pPr>
              <w:spacing w:after="0" w:line="240" w:lineRule="auto"/>
              <w:jc w:val="center"/>
              <w:rPr>
                <w:rFonts w:ascii="Times New Roman" w:hAnsi="Times New Roman"/>
                <w:b/>
                <w:sz w:val="18"/>
                <w:szCs w:val="18"/>
              </w:rPr>
            </w:pPr>
          </w:p>
        </w:tc>
        <w:tc>
          <w:tcPr>
            <w:tcW w:w="251" w:type="pct"/>
            <w:vMerge w:val="restart"/>
            <w:shd w:val="clear" w:color="auto" w:fill="FFFF99"/>
          </w:tcPr>
          <w:p w:rsidR="007B524E" w:rsidRPr="00DF7E28" w:rsidRDefault="007B524E" w:rsidP="00A61941">
            <w:pPr>
              <w:spacing w:after="0" w:line="240" w:lineRule="auto"/>
              <w:jc w:val="center"/>
              <w:rPr>
                <w:rFonts w:ascii="Times New Roman" w:hAnsi="Times New Roman"/>
                <w:b/>
                <w:sz w:val="18"/>
                <w:szCs w:val="18"/>
              </w:rPr>
            </w:pPr>
          </w:p>
        </w:tc>
        <w:tc>
          <w:tcPr>
            <w:tcW w:w="336" w:type="pct"/>
            <w:vMerge w:val="restart"/>
            <w:shd w:val="clear" w:color="auto" w:fill="FFFF99"/>
          </w:tcPr>
          <w:p w:rsidR="007B524E" w:rsidRPr="00DF7E28" w:rsidRDefault="007B524E" w:rsidP="00A61941">
            <w:pPr>
              <w:spacing w:after="0" w:line="240" w:lineRule="auto"/>
              <w:jc w:val="center"/>
              <w:rPr>
                <w:rFonts w:ascii="Times New Roman" w:hAnsi="Times New Roman"/>
                <w:b/>
                <w:sz w:val="18"/>
                <w:szCs w:val="18"/>
              </w:rPr>
            </w:pPr>
          </w:p>
        </w:tc>
        <w:tc>
          <w:tcPr>
            <w:tcW w:w="326" w:type="pct"/>
            <w:vMerge w:val="restart"/>
            <w:shd w:val="clear" w:color="auto" w:fill="FFFF99"/>
          </w:tcPr>
          <w:p w:rsidR="007B524E" w:rsidRPr="00DF7E28" w:rsidRDefault="007B524E"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DF7E28" w:rsidRDefault="00902D53" w:rsidP="00A61941">
            <w:pPr>
              <w:spacing w:after="0" w:line="240" w:lineRule="auto"/>
              <w:rPr>
                <w:rFonts w:ascii="Times New Roman" w:hAnsi="Times New Roman"/>
                <w:sz w:val="18"/>
                <w:szCs w:val="18"/>
              </w:rPr>
            </w:pPr>
            <w:r w:rsidRPr="008138D4">
              <w:rPr>
                <w:rFonts w:ascii="Times New Roman" w:hAnsi="Times New Roman"/>
                <w:sz w:val="18"/>
                <w:szCs w:val="18"/>
              </w:rPr>
              <w:t>Бумага, покрытая термическим составом</w:t>
            </w:r>
          </w:p>
        </w:tc>
        <w:tc>
          <w:tcPr>
            <w:tcW w:w="726" w:type="pct"/>
            <w:shd w:val="clear" w:color="FFFFFF" w:fill="auto"/>
          </w:tcPr>
          <w:p w:rsidR="00902D53" w:rsidRPr="00DF7E28"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соответствие</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5.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DF7E28" w:rsidRDefault="00902D53" w:rsidP="00A61941">
            <w:pPr>
              <w:spacing w:after="0" w:line="240" w:lineRule="auto"/>
              <w:rPr>
                <w:rFonts w:ascii="Times New Roman" w:hAnsi="Times New Roman"/>
                <w:sz w:val="18"/>
                <w:szCs w:val="18"/>
              </w:rPr>
            </w:pPr>
            <w:r>
              <w:rPr>
                <w:rFonts w:ascii="Times New Roman" w:hAnsi="Times New Roman"/>
                <w:sz w:val="18"/>
                <w:szCs w:val="18"/>
              </w:rPr>
              <w:t xml:space="preserve">Бумага подходит к имеющемуся у Заказчика аппарату </w:t>
            </w:r>
          </w:p>
        </w:tc>
        <w:tc>
          <w:tcPr>
            <w:tcW w:w="726" w:type="pct"/>
            <w:shd w:val="clear" w:color="FFFFFF" w:fill="auto"/>
          </w:tcPr>
          <w:p w:rsidR="00902D53" w:rsidRPr="00DF7E28" w:rsidRDefault="00902D53" w:rsidP="00A61941">
            <w:pPr>
              <w:spacing w:after="0" w:line="240" w:lineRule="auto"/>
              <w:jc w:val="center"/>
              <w:rPr>
                <w:rFonts w:ascii="Times New Roman" w:hAnsi="Times New Roman"/>
                <w:sz w:val="18"/>
                <w:szCs w:val="18"/>
              </w:rPr>
            </w:pPr>
            <w:r w:rsidRPr="00043E1E">
              <w:rPr>
                <w:rFonts w:ascii="Times New Roman" w:hAnsi="Times New Roman"/>
                <w:sz w:val="18"/>
                <w:szCs w:val="18"/>
              </w:rPr>
              <w:t>Альтон-03</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5. Значение характеристики не может изменяться участником закупки.</w:t>
            </w:r>
          </w:p>
          <w:p w:rsidR="00902D53" w:rsidRPr="00313CA1" w:rsidRDefault="00902D53" w:rsidP="00A61941">
            <w:pPr>
              <w:spacing w:after="0" w:line="240" w:lineRule="auto"/>
              <w:jc w:val="center"/>
              <w:rPr>
                <w:rFonts w:ascii="Times New Roman" w:hAnsi="Times New Roman" w:cs="Times New Roman"/>
                <w:sz w:val="18"/>
                <w:szCs w:val="18"/>
              </w:rPr>
            </w:pP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DF7E28" w:rsidRDefault="00902D53" w:rsidP="00A61941">
            <w:pPr>
              <w:spacing w:after="0" w:line="240" w:lineRule="auto"/>
              <w:rPr>
                <w:rFonts w:ascii="Times New Roman" w:hAnsi="Times New Roman"/>
                <w:sz w:val="18"/>
                <w:szCs w:val="18"/>
              </w:rPr>
            </w:pPr>
            <w:r>
              <w:rPr>
                <w:rFonts w:ascii="Times New Roman" w:hAnsi="Times New Roman"/>
                <w:sz w:val="18"/>
                <w:szCs w:val="18"/>
              </w:rPr>
              <w:t>Форма выпуска</w:t>
            </w:r>
          </w:p>
        </w:tc>
        <w:tc>
          <w:tcPr>
            <w:tcW w:w="726" w:type="pct"/>
            <w:shd w:val="clear" w:color="FFFFFF" w:fill="auto"/>
          </w:tcPr>
          <w:p w:rsidR="00902D53" w:rsidRPr="00DF7E28"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Рулон</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 xml:space="preserve">5. Значение характеристики не </w:t>
            </w:r>
            <w:r w:rsidRPr="00313CA1">
              <w:rPr>
                <w:rFonts w:ascii="Times New Roman" w:hAnsi="Times New Roman" w:cs="Times New Roman"/>
                <w:sz w:val="18"/>
                <w:szCs w:val="18"/>
              </w:rPr>
              <w:lastRenderedPageBreak/>
              <w:t>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auto" w:fill="auto"/>
          </w:tcPr>
          <w:p w:rsidR="00902D53" w:rsidRPr="002246A1" w:rsidRDefault="00902D53" w:rsidP="00A61941">
            <w:pPr>
              <w:spacing w:after="0" w:line="240" w:lineRule="auto"/>
              <w:rPr>
                <w:rFonts w:ascii="Times New Roman" w:hAnsi="Times New Roman"/>
                <w:sz w:val="18"/>
                <w:szCs w:val="18"/>
              </w:rPr>
            </w:pPr>
            <w:r>
              <w:rPr>
                <w:rFonts w:ascii="Times New Roman" w:hAnsi="Times New Roman"/>
                <w:sz w:val="18"/>
                <w:szCs w:val="18"/>
              </w:rPr>
              <w:t>Стандартная диаграммная сетка</w:t>
            </w:r>
          </w:p>
        </w:tc>
        <w:tc>
          <w:tcPr>
            <w:tcW w:w="726" w:type="pct"/>
            <w:shd w:val="clear" w:color="auto"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соответствие</w:t>
            </w:r>
          </w:p>
        </w:tc>
        <w:tc>
          <w:tcPr>
            <w:tcW w:w="187" w:type="pct"/>
            <w:shd w:val="clear" w:color="auto"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auto" w:fill="auto"/>
          </w:tcPr>
          <w:p w:rsidR="00902D53" w:rsidRPr="00313CA1"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5.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2246A1" w:rsidRDefault="00902D53" w:rsidP="00A61941">
            <w:pPr>
              <w:spacing w:after="0" w:line="240" w:lineRule="auto"/>
              <w:rPr>
                <w:rFonts w:ascii="Times New Roman" w:hAnsi="Times New Roman"/>
                <w:sz w:val="18"/>
                <w:szCs w:val="18"/>
              </w:rPr>
            </w:pPr>
            <w:r>
              <w:rPr>
                <w:rFonts w:ascii="Times New Roman" w:hAnsi="Times New Roman"/>
                <w:sz w:val="18"/>
                <w:szCs w:val="18"/>
              </w:rPr>
              <w:t>Ширина (мм)</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110</w:t>
            </w:r>
          </w:p>
        </w:tc>
        <w:tc>
          <w:tcPr>
            <w:tcW w:w="187" w:type="pct"/>
            <w:shd w:val="clear" w:color="FFFFFF" w:fill="auto"/>
          </w:tcPr>
          <w:p w:rsidR="00902D53" w:rsidRPr="002246A1" w:rsidRDefault="00902D53" w:rsidP="00A61941">
            <w:pPr>
              <w:spacing w:after="0" w:line="240" w:lineRule="auto"/>
              <w:jc w:val="center"/>
              <w:rPr>
                <w:rFonts w:ascii="Times New Roman" w:hAnsi="Times New Roman"/>
                <w:sz w:val="18"/>
                <w:szCs w:val="18"/>
                <w:vertAlign w:val="superscript"/>
              </w:rPr>
            </w:pPr>
          </w:p>
        </w:tc>
        <w:tc>
          <w:tcPr>
            <w:tcW w:w="517" w:type="pct"/>
            <w:shd w:val="clear" w:color="FFFFFF" w:fill="auto"/>
          </w:tcPr>
          <w:p w:rsidR="00902D53" w:rsidRPr="00313CA1"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5.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2246A1" w:rsidRDefault="00902D53" w:rsidP="00A61941">
            <w:pPr>
              <w:spacing w:after="0" w:line="240" w:lineRule="auto"/>
              <w:rPr>
                <w:rFonts w:ascii="Times New Roman" w:hAnsi="Times New Roman"/>
                <w:sz w:val="18"/>
                <w:szCs w:val="18"/>
              </w:rPr>
            </w:pPr>
            <w:r>
              <w:rPr>
                <w:rFonts w:ascii="Times New Roman" w:hAnsi="Times New Roman"/>
                <w:sz w:val="18"/>
                <w:szCs w:val="18"/>
              </w:rPr>
              <w:t>Длина намотки (м)</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30</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5.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2246A1" w:rsidRDefault="00902D53" w:rsidP="00A61941">
            <w:pPr>
              <w:spacing w:after="0" w:line="240" w:lineRule="auto"/>
              <w:rPr>
                <w:rFonts w:ascii="Times New Roman" w:hAnsi="Times New Roman"/>
                <w:sz w:val="18"/>
                <w:szCs w:val="18"/>
              </w:rPr>
            </w:pPr>
            <w:r>
              <w:rPr>
                <w:rFonts w:ascii="Times New Roman" w:hAnsi="Times New Roman"/>
                <w:sz w:val="18"/>
                <w:szCs w:val="18"/>
              </w:rPr>
              <w:t>Внутренний диаметр втулки (мм)</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12</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5.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val="restart"/>
            <w:shd w:val="clear" w:color="FFFFFF" w:fill="auto"/>
          </w:tcPr>
          <w:p w:rsidR="00902D53" w:rsidRPr="00DF7E28" w:rsidRDefault="00902D53" w:rsidP="00A61941">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605" w:type="pct"/>
            <w:vMerge w:val="restart"/>
            <w:shd w:val="clear" w:color="FFFFFF" w:fill="auto"/>
          </w:tcPr>
          <w:p w:rsidR="00902D53" w:rsidRPr="00DF7E28" w:rsidRDefault="00902D53" w:rsidP="00A61941">
            <w:pPr>
              <w:spacing w:after="0" w:line="240" w:lineRule="auto"/>
              <w:rPr>
                <w:rFonts w:ascii="Times New Roman" w:hAnsi="Times New Roman"/>
                <w:sz w:val="18"/>
                <w:szCs w:val="18"/>
              </w:rPr>
            </w:pPr>
            <w:r w:rsidRPr="00313CA1">
              <w:rPr>
                <w:rFonts w:ascii="Times New Roman" w:hAnsi="Times New Roman"/>
                <w:sz w:val="18"/>
                <w:szCs w:val="18"/>
              </w:rPr>
              <w:t>Бумага для регистрации электрокардиограмм</w:t>
            </w:r>
          </w:p>
        </w:tc>
        <w:tc>
          <w:tcPr>
            <w:tcW w:w="716" w:type="pct"/>
            <w:shd w:val="clear" w:color="FFFFFF" w:fill="auto"/>
          </w:tcPr>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 xml:space="preserve">Наименование </w:t>
            </w:r>
          </w:p>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х-ки</w:t>
            </w:r>
          </w:p>
        </w:tc>
        <w:tc>
          <w:tcPr>
            <w:tcW w:w="726" w:type="pct"/>
            <w:shd w:val="clear" w:color="FFFFFF" w:fill="auto"/>
          </w:tcPr>
          <w:p w:rsidR="00902D53"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 xml:space="preserve">Значение </w:t>
            </w:r>
          </w:p>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х-ки</w:t>
            </w:r>
          </w:p>
          <w:p w:rsidR="00902D53" w:rsidRPr="00DF7E28" w:rsidRDefault="00902D53" w:rsidP="00A61941">
            <w:pPr>
              <w:jc w:val="center"/>
              <w:rPr>
                <w:rFonts w:ascii="Times New Roman" w:hAnsi="Times New Roman"/>
                <w:sz w:val="18"/>
                <w:szCs w:val="18"/>
              </w:rPr>
            </w:pPr>
          </w:p>
        </w:tc>
        <w:tc>
          <w:tcPr>
            <w:tcW w:w="187" w:type="pct"/>
            <w:shd w:val="clear" w:color="FFFFFF" w:fill="auto"/>
          </w:tcPr>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Ед.</w:t>
            </w:r>
          </w:p>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изм.</w:t>
            </w:r>
          </w:p>
        </w:tc>
        <w:tc>
          <w:tcPr>
            <w:tcW w:w="517" w:type="pct"/>
            <w:shd w:val="clear" w:color="FFFFFF" w:fill="auto"/>
          </w:tcPr>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Инструкция по заполнению х-к в заявке</w:t>
            </w:r>
          </w:p>
        </w:tc>
        <w:tc>
          <w:tcPr>
            <w:tcW w:w="239" w:type="pct"/>
            <w:vMerge w:val="restart"/>
            <w:shd w:val="clear" w:color="FFFFFF" w:fill="auto"/>
          </w:tcPr>
          <w:p w:rsidR="00902D53" w:rsidRPr="00313CA1"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шт</w:t>
            </w:r>
          </w:p>
        </w:tc>
        <w:tc>
          <w:tcPr>
            <w:tcW w:w="219" w:type="pct"/>
            <w:vMerge w:val="restart"/>
            <w:shd w:val="clear" w:color="FFFFFF" w:fill="auto"/>
          </w:tcPr>
          <w:p w:rsidR="00902D53" w:rsidRPr="00313CA1" w:rsidRDefault="007B524E" w:rsidP="00A6194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429" w:type="pct"/>
            <w:vMerge w:val="restart"/>
          </w:tcPr>
          <w:p w:rsidR="00902D53" w:rsidRPr="00313CA1"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17.12.14.142-00000002*</w:t>
            </w:r>
          </w:p>
        </w:tc>
        <w:tc>
          <w:tcPr>
            <w:tcW w:w="324" w:type="pct"/>
            <w:vMerge w:val="restart"/>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val="restart"/>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val="restart"/>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val="restart"/>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DF7E28" w:rsidRDefault="00902D53" w:rsidP="00A61941">
            <w:pPr>
              <w:spacing w:after="0" w:line="240" w:lineRule="auto"/>
              <w:rPr>
                <w:rFonts w:ascii="Times New Roman" w:hAnsi="Times New Roman"/>
                <w:sz w:val="18"/>
                <w:szCs w:val="18"/>
              </w:rPr>
            </w:pPr>
            <w:r w:rsidRPr="008138D4">
              <w:rPr>
                <w:rFonts w:ascii="Times New Roman" w:hAnsi="Times New Roman"/>
                <w:sz w:val="18"/>
                <w:szCs w:val="18"/>
              </w:rPr>
              <w:t>Бумага, покрытая термическим составом</w:t>
            </w:r>
          </w:p>
        </w:tc>
        <w:tc>
          <w:tcPr>
            <w:tcW w:w="726" w:type="pct"/>
            <w:shd w:val="clear" w:color="FFFFFF" w:fill="auto"/>
          </w:tcPr>
          <w:p w:rsidR="00902D53" w:rsidRPr="00DF7E28" w:rsidRDefault="00902D53" w:rsidP="00A61941">
            <w:pPr>
              <w:spacing w:after="0" w:line="240" w:lineRule="auto"/>
              <w:jc w:val="center"/>
              <w:rPr>
                <w:rFonts w:ascii="Times New Roman" w:hAnsi="Times New Roman"/>
                <w:sz w:val="18"/>
                <w:szCs w:val="18"/>
              </w:rPr>
            </w:pPr>
            <w:r w:rsidRPr="005C10B7">
              <w:rPr>
                <w:rFonts w:ascii="Times New Roman" w:hAnsi="Times New Roman"/>
                <w:sz w:val="18"/>
                <w:szCs w:val="18"/>
              </w:rPr>
              <w:t>соответствие</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5.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DF7E28" w:rsidRDefault="00902D53" w:rsidP="00A61941">
            <w:pPr>
              <w:spacing w:after="0" w:line="240" w:lineRule="auto"/>
              <w:rPr>
                <w:rFonts w:ascii="Times New Roman" w:hAnsi="Times New Roman"/>
                <w:sz w:val="18"/>
                <w:szCs w:val="18"/>
              </w:rPr>
            </w:pPr>
            <w:r>
              <w:rPr>
                <w:rFonts w:ascii="Times New Roman" w:hAnsi="Times New Roman"/>
                <w:sz w:val="18"/>
                <w:szCs w:val="18"/>
              </w:rPr>
              <w:t xml:space="preserve">Бумага подходит к имеющемуся у Заказчика аппарату </w:t>
            </w:r>
          </w:p>
        </w:tc>
        <w:tc>
          <w:tcPr>
            <w:tcW w:w="726" w:type="pct"/>
            <w:shd w:val="clear" w:color="FFFFFF" w:fill="auto"/>
          </w:tcPr>
          <w:p w:rsidR="00902D53" w:rsidRPr="00DF7E28" w:rsidRDefault="00902D53" w:rsidP="00A61941">
            <w:pPr>
              <w:spacing w:after="0" w:line="240" w:lineRule="auto"/>
              <w:jc w:val="center"/>
              <w:rPr>
                <w:rFonts w:ascii="Times New Roman" w:hAnsi="Times New Roman"/>
                <w:sz w:val="18"/>
                <w:szCs w:val="18"/>
              </w:rPr>
            </w:pPr>
            <w:r w:rsidRPr="005C10B7">
              <w:rPr>
                <w:rFonts w:ascii="Times New Roman" w:hAnsi="Times New Roman"/>
                <w:sz w:val="18"/>
                <w:szCs w:val="18"/>
              </w:rPr>
              <w:t>Альтон 106</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5. Значение характеристики не может изменяться участником закупки.</w:t>
            </w:r>
          </w:p>
          <w:p w:rsidR="00902D53" w:rsidRPr="00313CA1" w:rsidRDefault="00902D53" w:rsidP="00A61941">
            <w:pPr>
              <w:spacing w:after="0" w:line="240" w:lineRule="auto"/>
              <w:jc w:val="center"/>
              <w:rPr>
                <w:rFonts w:ascii="Times New Roman" w:hAnsi="Times New Roman" w:cs="Times New Roman"/>
                <w:sz w:val="18"/>
                <w:szCs w:val="18"/>
              </w:rPr>
            </w:pP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DF7E28" w:rsidRDefault="00902D53" w:rsidP="00A61941">
            <w:pPr>
              <w:spacing w:after="0" w:line="240" w:lineRule="auto"/>
              <w:rPr>
                <w:rFonts w:ascii="Times New Roman" w:hAnsi="Times New Roman"/>
                <w:sz w:val="18"/>
                <w:szCs w:val="18"/>
              </w:rPr>
            </w:pPr>
            <w:r>
              <w:rPr>
                <w:rFonts w:ascii="Times New Roman" w:hAnsi="Times New Roman"/>
                <w:sz w:val="18"/>
                <w:szCs w:val="18"/>
              </w:rPr>
              <w:t>Форма выпуска</w:t>
            </w:r>
          </w:p>
        </w:tc>
        <w:tc>
          <w:tcPr>
            <w:tcW w:w="726" w:type="pct"/>
            <w:shd w:val="clear" w:color="FFFFFF" w:fill="auto"/>
          </w:tcPr>
          <w:p w:rsidR="00902D53" w:rsidRPr="00DF7E28"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Рулон</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5.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2246A1" w:rsidRDefault="00902D53" w:rsidP="00A61941">
            <w:pPr>
              <w:spacing w:after="0" w:line="240" w:lineRule="auto"/>
              <w:rPr>
                <w:rFonts w:ascii="Times New Roman" w:hAnsi="Times New Roman"/>
                <w:sz w:val="18"/>
                <w:szCs w:val="18"/>
              </w:rPr>
            </w:pPr>
            <w:r>
              <w:rPr>
                <w:rFonts w:ascii="Times New Roman" w:hAnsi="Times New Roman"/>
                <w:sz w:val="18"/>
                <w:szCs w:val="18"/>
              </w:rPr>
              <w:t>Стандартная диаграммная сетка</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соответствие</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5.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2246A1" w:rsidRDefault="00902D53" w:rsidP="00A61941">
            <w:pPr>
              <w:spacing w:after="0" w:line="240" w:lineRule="auto"/>
              <w:rPr>
                <w:rFonts w:ascii="Times New Roman" w:hAnsi="Times New Roman"/>
                <w:sz w:val="18"/>
                <w:szCs w:val="18"/>
              </w:rPr>
            </w:pPr>
            <w:r>
              <w:rPr>
                <w:rFonts w:ascii="Times New Roman" w:hAnsi="Times New Roman"/>
                <w:sz w:val="18"/>
                <w:szCs w:val="18"/>
              </w:rPr>
              <w:t>Ширина (мм)</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110</w:t>
            </w:r>
          </w:p>
        </w:tc>
        <w:tc>
          <w:tcPr>
            <w:tcW w:w="187" w:type="pct"/>
            <w:shd w:val="clear" w:color="FFFFFF" w:fill="auto"/>
          </w:tcPr>
          <w:p w:rsidR="00902D53" w:rsidRPr="002246A1" w:rsidRDefault="00902D53" w:rsidP="00A61941">
            <w:pPr>
              <w:spacing w:after="0" w:line="240" w:lineRule="auto"/>
              <w:jc w:val="center"/>
              <w:rPr>
                <w:rFonts w:ascii="Times New Roman" w:hAnsi="Times New Roman"/>
                <w:sz w:val="18"/>
                <w:szCs w:val="18"/>
                <w:vertAlign w:val="superscript"/>
              </w:rPr>
            </w:pPr>
          </w:p>
        </w:tc>
        <w:tc>
          <w:tcPr>
            <w:tcW w:w="517" w:type="pct"/>
            <w:shd w:val="clear" w:color="FFFFFF" w:fill="auto"/>
          </w:tcPr>
          <w:p w:rsidR="00902D53" w:rsidRPr="00313CA1"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5.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2246A1" w:rsidRDefault="00902D53" w:rsidP="00A61941">
            <w:pPr>
              <w:spacing w:after="0" w:line="240" w:lineRule="auto"/>
              <w:rPr>
                <w:rFonts w:ascii="Times New Roman" w:hAnsi="Times New Roman"/>
                <w:sz w:val="18"/>
                <w:szCs w:val="18"/>
              </w:rPr>
            </w:pPr>
            <w:r>
              <w:rPr>
                <w:rFonts w:ascii="Times New Roman" w:hAnsi="Times New Roman"/>
                <w:sz w:val="18"/>
                <w:szCs w:val="18"/>
              </w:rPr>
              <w:t>Длина намотки (м)</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30</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5.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2246A1" w:rsidRDefault="00902D53" w:rsidP="00A61941">
            <w:pPr>
              <w:spacing w:after="0" w:line="240" w:lineRule="auto"/>
              <w:rPr>
                <w:rFonts w:ascii="Times New Roman" w:hAnsi="Times New Roman"/>
                <w:sz w:val="18"/>
                <w:szCs w:val="18"/>
              </w:rPr>
            </w:pPr>
            <w:r>
              <w:rPr>
                <w:rFonts w:ascii="Times New Roman" w:hAnsi="Times New Roman"/>
                <w:sz w:val="18"/>
                <w:szCs w:val="18"/>
              </w:rPr>
              <w:t>Внутренний диаметр втулки (мм)</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12</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5.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val="restart"/>
            <w:shd w:val="clear" w:color="FFFFFF" w:fill="auto"/>
          </w:tcPr>
          <w:p w:rsidR="00902D53" w:rsidRPr="00DF7E28" w:rsidRDefault="00902D53" w:rsidP="00A61941">
            <w:pPr>
              <w:spacing w:after="0" w:line="240" w:lineRule="auto"/>
              <w:jc w:val="center"/>
              <w:rPr>
                <w:rFonts w:ascii="Times New Roman" w:hAnsi="Times New Roman"/>
                <w:b/>
                <w:sz w:val="18"/>
                <w:szCs w:val="18"/>
              </w:rPr>
            </w:pPr>
            <w:r>
              <w:rPr>
                <w:rFonts w:ascii="Times New Roman" w:hAnsi="Times New Roman"/>
                <w:b/>
                <w:sz w:val="18"/>
                <w:szCs w:val="18"/>
              </w:rPr>
              <w:t>6</w:t>
            </w:r>
          </w:p>
        </w:tc>
        <w:tc>
          <w:tcPr>
            <w:tcW w:w="605" w:type="pct"/>
            <w:vMerge w:val="restart"/>
            <w:shd w:val="clear" w:color="FFFFFF" w:fill="auto"/>
          </w:tcPr>
          <w:p w:rsidR="00902D53" w:rsidRPr="00DF7E28" w:rsidRDefault="00902D53" w:rsidP="00A61941">
            <w:pPr>
              <w:spacing w:after="0" w:line="240" w:lineRule="auto"/>
              <w:rPr>
                <w:rFonts w:ascii="Times New Roman" w:hAnsi="Times New Roman"/>
                <w:sz w:val="18"/>
                <w:szCs w:val="18"/>
              </w:rPr>
            </w:pPr>
            <w:r w:rsidRPr="00313CA1">
              <w:rPr>
                <w:rFonts w:ascii="Times New Roman" w:hAnsi="Times New Roman"/>
                <w:sz w:val="18"/>
                <w:szCs w:val="18"/>
              </w:rPr>
              <w:t>Бумага для регистрации электрокардиограмм</w:t>
            </w:r>
          </w:p>
        </w:tc>
        <w:tc>
          <w:tcPr>
            <w:tcW w:w="716" w:type="pct"/>
            <w:shd w:val="clear" w:color="FFFFFF" w:fill="auto"/>
          </w:tcPr>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 xml:space="preserve">Наименование </w:t>
            </w:r>
          </w:p>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х-ки</w:t>
            </w:r>
          </w:p>
        </w:tc>
        <w:tc>
          <w:tcPr>
            <w:tcW w:w="726" w:type="pct"/>
            <w:shd w:val="clear" w:color="FFFFFF" w:fill="auto"/>
          </w:tcPr>
          <w:p w:rsidR="00902D53"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 xml:space="preserve">Значение </w:t>
            </w:r>
          </w:p>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х-ки</w:t>
            </w:r>
          </w:p>
          <w:p w:rsidR="00902D53" w:rsidRPr="00DF7E28" w:rsidRDefault="00902D53" w:rsidP="00A61941">
            <w:pPr>
              <w:jc w:val="center"/>
              <w:rPr>
                <w:rFonts w:ascii="Times New Roman" w:hAnsi="Times New Roman"/>
                <w:sz w:val="18"/>
                <w:szCs w:val="18"/>
              </w:rPr>
            </w:pPr>
          </w:p>
        </w:tc>
        <w:tc>
          <w:tcPr>
            <w:tcW w:w="187" w:type="pct"/>
            <w:shd w:val="clear" w:color="FFFFFF" w:fill="auto"/>
          </w:tcPr>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Ед.</w:t>
            </w:r>
          </w:p>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изм.</w:t>
            </w:r>
          </w:p>
        </w:tc>
        <w:tc>
          <w:tcPr>
            <w:tcW w:w="517" w:type="pct"/>
            <w:shd w:val="clear" w:color="FFFFFF" w:fill="auto"/>
          </w:tcPr>
          <w:p w:rsidR="00902D53" w:rsidRPr="00DF7E28" w:rsidRDefault="00902D53" w:rsidP="00A61941">
            <w:pPr>
              <w:spacing w:after="0" w:line="240" w:lineRule="auto"/>
              <w:jc w:val="center"/>
              <w:rPr>
                <w:rFonts w:ascii="Times New Roman" w:hAnsi="Times New Roman"/>
                <w:b/>
                <w:sz w:val="18"/>
                <w:szCs w:val="18"/>
              </w:rPr>
            </w:pPr>
            <w:r w:rsidRPr="00DF7E28">
              <w:rPr>
                <w:rFonts w:ascii="Times New Roman" w:hAnsi="Times New Roman"/>
                <w:b/>
                <w:sz w:val="18"/>
                <w:szCs w:val="18"/>
              </w:rPr>
              <w:t>Инструкция по заполнению х-к в заявке</w:t>
            </w:r>
          </w:p>
        </w:tc>
        <w:tc>
          <w:tcPr>
            <w:tcW w:w="239" w:type="pct"/>
            <w:vMerge w:val="restart"/>
            <w:shd w:val="clear" w:color="FFFFFF" w:fill="auto"/>
          </w:tcPr>
          <w:p w:rsidR="00902D53" w:rsidRPr="00313CA1"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шт</w:t>
            </w:r>
          </w:p>
        </w:tc>
        <w:tc>
          <w:tcPr>
            <w:tcW w:w="219" w:type="pct"/>
            <w:vMerge w:val="restart"/>
            <w:shd w:val="clear" w:color="FFFFFF" w:fill="auto"/>
          </w:tcPr>
          <w:p w:rsidR="00902D53" w:rsidRPr="00313CA1" w:rsidRDefault="007B524E" w:rsidP="00A6194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429" w:type="pct"/>
            <w:vMerge w:val="restart"/>
          </w:tcPr>
          <w:p w:rsidR="00902D53" w:rsidRPr="00313CA1"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17.12.14.142-00000002*</w:t>
            </w:r>
          </w:p>
        </w:tc>
        <w:tc>
          <w:tcPr>
            <w:tcW w:w="324" w:type="pct"/>
            <w:vMerge w:val="restart"/>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val="restart"/>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val="restart"/>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val="restart"/>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DF7E28" w:rsidRDefault="00902D53" w:rsidP="00A61941">
            <w:pPr>
              <w:spacing w:after="0" w:line="240" w:lineRule="auto"/>
              <w:rPr>
                <w:rFonts w:ascii="Times New Roman" w:hAnsi="Times New Roman"/>
                <w:sz w:val="18"/>
                <w:szCs w:val="18"/>
              </w:rPr>
            </w:pPr>
            <w:r w:rsidRPr="008138D4">
              <w:rPr>
                <w:rFonts w:ascii="Times New Roman" w:hAnsi="Times New Roman"/>
                <w:sz w:val="18"/>
                <w:szCs w:val="18"/>
              </w:rPr>
              <w:t>Бумага, покрытая термическим составом</w:t>
            </w:r>
          </w:p>
        </w:tc>
        <w:tc>
          <w:tcPr>
            <w:tcW w:w="726" w:type="pct"/>
            <w:shd w:val="clear" w:color="FFFFFF" w:fill="auto"/>
          </w:tcPr>
          <w:p w:rsidR="00902D53" w:rsidRPr="00DF7E28" w:rsidRDefault="00902D53" w:rsidP="00A61941">
            <w:pPr>
              <w:spacing w:after="0" w:line="240" w:lineRule="auto"/>
              <w:jc w:val="center"/>
              <w:rPr>
                <w:rFonts w:ascii="Times New Roman" w:hAnsi="Times New Roman"/>
                <w:sz w:val="18"/>
                <w:szCs w:val="18"/>
              </w:rPr>
            </w:pPr>
            <w:r w:rsidRPr="005C10B7">
              <w:rPr>
                <w:rFonts w:ascii="Times New Roman" w:hAnsi="Times New Roman"/>
                <w:sz w:val="18"/>
                <w:szCs w:val="18"/>
              </w:rPr>
              <w:t>соответствие</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5.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DF7E28" w:rsidRDefault="00902D53" w:rsidP="00A61941">
            <w:pPr>
              <w:spacing w:after="0" w:line="240" w:lineRule="auto"/>
              <w:rPr>
                <w:rFonts w:ascii="Times New Roman" w:hAnsi="Times New Roman"/>
                <w:sz w:val="18"/>
                <w:szCs w:val="18"/>
              </w:rPr>
            </w:pPr>
            <w:r>
              <w:rPr>
                <w:rFonts w:ascii="Times New Roman" w:hAnsi="Times New Roman"/>
                <w:sz w:val="18"/>
                <w:szCs w:val="18"/>
              </w:rPr>
              <w:t xml:space="preserve">Бумага подходит к имеющемуся у Заказчика аппарату </w:t>
            </w:r>
          </w:p>
        </w:tc>
        <w:tc>
          <w:tcPr>
            <w:tcW w:w="726" w:type="pct"/>
            <w:shd w:val="clear" w:color="FFFFFF" w:fill="auto"/>
          </w:tcPr>
          <w:p w:rsidR="00902D53" w:rsidRPr="00DF7E28"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Fukuda Denshi Cardi Max 8222</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5. Значение характеристики не может изменяться участником закупки.</w:t>
            </w:r>
          </w:p>
          <w:p w:rsidR="00902D53" w:rsidRPr="00313CA1" w:rsidRDefault="00902D53" w:rsidP="00A61941">
            <w:pPr>
              <w:spacing w:after="0" w:line="240" w:lineRule="auto"/>
              <w:jc w:val="center"/>
              <w:rPr>
                <w:rFonts w:ascii="Times New Roman" w:hAnsi="Times New Roman" w:cs="Times New Roman"/>
                <w:sz w:val="18"/>
                <w:szCs w:val="18"/>
              </w:rPr>
            </w:pP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DF7E28" w:rsidRDefault="00902D53" w:rsidP="00A61941">
            <w:pPr>
              <w:spacing w:after="0" w:line="240" w:lineRule="auto"/>
              <w:rPr>
                <w:rFonts w:ascii="Times New Roman" w:hAnsi="Times New Roman"/>
                <w:sz w:val="18"/>
                <w:szCs w:val="18"/>
              </w:rPr>
            </w:pPr>
            <w:r>
              <w:rPr>
                <w:rFonts w:ascii="Times New Roman" w:hAnsi="Times New Roman"/>
                <w:sz w:val="18"/>
                <w:szCs w:val="18"/>
              </w:rPr>
              <w:t>Форма выпуска</w:t>
            </w:r>
          </w:p>
        </w:tc>
        <w:tc>
          <w:tcPr>
            <w:tcW w:w="726" w:type="pct"/>
            <w:shd w:val="clear" w:color="FFFFFF" w:fill="auto"/>
          </w:tcPr>
          <w:p w:rsidR="00902D53" w:rsidRPr="00DF7E28"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Рулон</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5.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2246A1" w:rsidRDefault="00902D53" w:rsidP="00A61941">
            <w:pPr>
              <w:spacing w:after="0" w:line="240" w:lineRule="auto"/>
              <w:rPr>
                <w:rFonts w:ascii="Times New Roman" w:hAnsi="Times New Roman"/>
                <w:sz w:val="18"/>
                <w:szCs w:val="18"/>
              </w:rPr>
            </w:pPr>
            <w:r>
              <w:rPr>
                <w:rFonts w:ascii="Times New Roman" w:hAnsi="Times New Roman"/>
                <w:sz w:val="18"/>
                <w:szCs w:val="18"/>
              </w:rPr>
              <w:t>Сплошная стандартная диаграммная сетка</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sidRPr="000A1B82">
              <w:rPr>
                <w:rFonts w:ascii="Times New Roman" w:hAnsi="Times New Roman"/>
                <w:sz w:val="18"/>
                <w:szCs w:val="18"/>
              </w:rPr>
              <w:t xml:space="preserve">на внутренней стороне рулона нанесена </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5.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2246A1" w:rsidRDefault="00902D53" w:rsidP="00A61941">
            <w:pPr>
              <w:spacing w:after="0" w:line="240" w:lineRule="auto"/>
              <w:rPr>
                <w:rFonts w:ascii="Times New Roman" w:hAnsi="Times New Roman"/>
                <w:sz w:val="18"/>
                <w:szCs w:val="18"/>
              </w:rPr>
            </w:pPr>
            <w:r>
              <w:rPr>
                <w:rFonts w:ascii="Times New Roman" w:hAnsi="Times New Roman"/>
                <w:sz w:val="18"/>
                <w:szCs w:val="18"/>
              </w:rPr>
              <w:t>Ширина (мм)</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145</w:t>
            </w:r>
          </w:p>
        </w:tc>
        <w:tc>
          <w:tcPr>
            <w:tcW w:w="187" w:type="pct"/>
            <w:shd w:val="clear" w:color="FFFFFF" w:fill="auto"/>
          </w:tcPr>
          <w:p w:rsidR="00902D53" w:rsidRPr="002246A1" w:rsidRDefault="00902D53" w:rsidP="00A61941">
            <w:pPr>
              <w:spacing w:after="0" w:line="240" w:lineRule="auto"/>
              <w:jc w:val="center"/>
              <w:rPr>
                <w:rFonts w:ascii="Times New Roman" w:hAnsi="Times New Roman"/>
                <w:sz w:val="18"/>
                <w:szCs w:val="18"/>
                <w:vertAlign w:val="superscript"/>
              </w:rPr>
            </w:pPr>
          </w:p>
        </w:tc>
        <w:tc>
          <w:tcPr>
            <w:tcW w:w="517" w:type="pct"/>
            <w:shd w:val="clear" w:color="FFFFFF" w:fill="auto"/>
          </w:tcPr>
          <w:p w:rsidR="00902D53" w:rsidRPr="00313CA1"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5.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DF7E28" w:rsidTr="009B4CB6">
        <w:tc>
          <w:tcPr>
            <w:tcW w:w="125"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605" w:type="pct"/>
            <w:vMerge/>
            <w:shd w:val="clear" w:color="FFFFFF" w:fill="auto"/>
          </w:tcPr>
          <w:p w:rsidR="00902D53" w:rsidRPr="00DF7E28" w:rsidRDefault="00902D53" w:rsidP="00A61941">
            <w:pPr>
              <w:spacing w:after="0" w:line="240" w:lineRule="auto"/>
              <w:rPr>
                <w:rFonts w:ascii="Times New Roman" w:hAnsi="Times New Roman"/>
                <w:sz w:val="18"/>
                <w:szCs w:val="18"/>
              </w:rPr>
            </w:pPr>
          </w:p>
        </w:tc>
        <w:tc>
          <w:tcPr>
            <w:tcW w:w="716" w:type="pct"/>
            <w:shd w:val="clear" w:color="FFFFFF" w:fill="auto"/>
          </w:tcPr>
          <w:p w:rsidR="00902D53" w:rsidRPr="002246A1" w:rsidRDefault="00902D53" w:rsidP="00A61941">
            <w:pPr>
              <w:spacing w:after="0" w:line="240" w:lineRule="auto"/>
              <w:rPr>
                <w:rFonts w:ascii="Times New Roman" w:hAnsi="Times New Roman"/>
                <w:sz w:val="18"/>
                <w:szCs w:val="18"/>
              </w:rPr>
            </w:pPr>
            <w:r>
              <w:rPr>
                <w:rFonts w:ascii="Times New Roman" w:hAnsi="Times New Roman"/>
                <w:sz w:val="18"/>
                <w:szCs w:val="18"/>
              </w:rPr>
              <w:t>Длина намотки (м)</w:t>
            </w:r>
          </w:p>
        </w:tc>
        <w:tc>
          <w:tcPr>
            <w:tcW w:w="726" w:type="pct"/>
            <w:shd w:val="clear" w:color="FFFFFF" w:fill="auto"/>
          </w:tcPr>
          <w:p w:rsidR="00902D53" w:rsidRDefault="00902D53" w:rsidP="00A61941">
            <w:pPr>
              <w:spacing w:after="0" w:line="240" w:lineRule="auto"/>
              <w:jc w:val="center"/>
              <w:rPr>
                <w:rFonts w:ascii="Times New Roman" w:hAnsi="Times New Roman"/>
                <w:sz w:val="18"/>
                <w:szCs w:val="18"/>
              </w:rPr>
            </w:pPr>
            <w:r>
              <w:rPr>
                <w:rFonts w:ascii="Times New Roman" w:hAnsi="Times New Roman"/>
                <w:sz w:val="18"/>
                <w:szCs w:val="18"/>
              </w:rPr>
              <w:t>30</w:t>
            </w:r>
          </w:p>
        </w:tc>
        <w:tc>
          <w:tcPr>
            <w:tcW w:w="187" w:type="pct"/>
            <w:shd w:val="clear" w:color="FFFFFF" w:fill="auto"/>
          </w:tcPr>
          <w:p w:rsidR="00902D53" w:rsidRPr="00DF7E28" w:rsidRDefault="00902D53" w:rsidP="00A61941">
            <w:pPr>
              <w:spacing w:after="0" w:line="240" w:lineRule="auto"/>
              <w:jc w:val="center"/>
              <w:rPr>
                <w:rFonts w:ascii="Times New Roman" w:hAnsi="Times New Roman"/>
                <w:sz w:val="18"/>
                <w:szCs w:val="18"/>
              </w:rPr>
            </w:pPr>
          </w:p>
        </w:tc>
        <w:tc>
          <w:tcPr>
            <w:tcW w:w="517" w:type="pct"/>
            <w:shd w:val="clear" w:color="FFFFFF" w:fill="auto"/>
          </w:tcPr>
          <w:p w:rsidR="00902D53" w:rsidRPr="00313CA1" w:rsidRDefault="00902D53" w:rsidP="00A61941">
            <w:pPr>
              <w:spacing w:after="0" w:line="240" w:lineRule="auto"/>
              <w:jc w:val="center"/>
              <w:rPr>
                <w:rFonts w:ascii="Times New Roman" w:hAnsi="Times New Roman" w:cs="Times New Roman"/>
                <w:sz w:val="18"/>
                <w:szCs w:val="18"/>
              </w:rPr>
            </w:pPr>
            <w:r w:rsidRPr="00313CA1">
              <w:rPr>
                <w:rFonts w:ascii="Times New Roman" w:hAnsi="Times New Roman" w:cs="Times New Roman"/>
                <w:sz w:val="18"/>
                <w:szCs w:val="18"/>
              </w:rPr>
              <w:t>5. Значение характеристики не может изменяться участником закупки.</w:t>
            </w:r>
          </w:p>
        </w:tc>
        <w:tc>
          <w:tcPr>
            <w:tcW w:w="23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219" w:type="pct"/>
            <w:vMerge/>
            <w:shd w:val="clear" w:color="FFFFFF" w:fill="auto"/>
          </w:tcPr>
          <w:p w:rsidR="00902D53" w:rsidRPr="00DF7E28" w:rsidRDefault="00902D53" w:rsidP="00A61941">
            <w:pPr>
              <w:spacing w:after="0" w:line="240" w:lineRule="auto"/>
              <w:jc w:val="center"/>
              <w:rPr>
                <w:rFonts w:ascii="Times New Roman" w:hAnsi="Times New Roman"/>
                <w:b/>
                <w:sz w:val="18"/>
                <w:szCs w:val="18"/>
              </w:rPr>
            </w:pPr>
          </w:p>
        </w:tc>
        <w:tc>
          <w:tcPr>
            <w:tcW w:w="429" w:type="pct"/>
            <w:vMerge/>
          </w:tcPr>
          <w:p w:rsidR="00902D53" w:rsidRPr="00DF7E28" w:rsidRDefault="00902D53" w:rsidP="00A61941">
            <w:pPr>
              <w:spacing w:after="0" w:line="240" w:lineRule="auto"/>
              <w:jc w:val="center"/>
              <w:rPr>
                <w:rFonts w:ascii="Times New Roman" w:hAnsi="Times New Roman"/>
                <w:b/>
                <w:sz w:val="18"/>
                <w:szCs w:val="18"/>
              </w:rPr>
            </w:pPr>
          </w:p>
        </w:tc>
        <w:tc>
          <w:tcPr>
            <w:tcW w:w="324"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251"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3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c>
          <w:tcPr>
            <w:tcW w:w="326" w:type="pct"/>
            <w:vMerge/>
            <w:shd w:val="clear" w:color="auto" w:fill="FFFF99"/>
          </w:tcPr>
          <w:p w:rsidR="00902D53" w:rsidRPr="00DF7E28" w:rsidRDefault="00902D53" w:rsidP="00A61941">
            <w:pPr>
              <w:spacing w:after="0" w:line="240" w:lineRule="auto"/>
              <w:jc w:val="center"/>
              <w:rPr>
                <w:rFonts w:ascii="Times New Roman" w:hAnsi="Times New Roman"/>
                <w:b/>
                <w:sz w:val="18"/>
                <w:szCs w:val="18"/>
              </w:rPr>
            </w:pPr>
          </w:p>
        </w:tc>
      </w:tr>
      <w:tr w:rsidR="00902D53" w:rsidRPr="000A1B82" w:rsidTr="009B4CB6">
        <w:tc>
          <w:tcPr>
            <w:tcW w:w="125" w:type="pct"/>
            <w:vMerge/>
            <w:shd w:val="clear" w:color="FFFFFF" w:fill="auto"/>
          </w:tcPr>
          <w:p w:rsidR="00902D53" w:rsidRPr="000A1B82" w:rsidRDefault="00902D53" w:rsidP="00A61941">
            <w:pPr>
              <w:spacing w:after="0" w:line="240" w:lineRule="auto"/>
              <w:jc w:val="center"/>
              <w:rPr>
                <w:rFonts w:ascii="Times New Roman" w:hAnsi="Times New Roman" w:cs="Times New Roman"/>
                <w:b/>
                <w:sz w:val="18"/>
                <w:szCs w:val="18"/>
              </w:rPr>
            </w:pPr>
          </w:p>
        </w:tc>
        <w:tc>
          <w:tcPr>
            <w:tcW w:w="605" w:type="pct"/>
            <w:vMerge/>
            <w:shd w:val="clear" w:color="FFFFFF" w:fill="auto"/>
          </w:tcPr>
          <w:p w:rsidR="00902D53" w:rsidRPr="000A1B82" w:rsidRDefault="00902D53" w:rsidP="00A61941">
            <w:pPr>
              <w:spacing w:after="0" w:line="240" w:lineRule="auto"/>
              <w:rPr>
                <w:rFonts w:ascii="Times New Roman" w:hAnsi="Times New Roman" w:cs="Times New Roman"/>
                <w:sz w:val="18"/>
                <w:szCs w:val="18"/>
              </w:rPr>
            </w:pPr>
          </w:p>
        </w:tc>
        <w:tc>
          <w:tcPr>
            <w:tcW w:w="716" w:type="pct"/>
            <w:shd w:val="clear" w:color="FFFFFF" w:fill="auto"/>
          </w:tcPr>
          <w:p w:rsidR="00902D53" w:rsidRPr="000A1B82" w:rsidRDefault="00902D53" w:rsidP="00A61941">
            <w:pPr>
              <w:rPr>
                <w:rFonts w:ascii="Times New Roman" w:hAnsi="Times New Roman" w:cs="Times New Roman"/>
                <w:sz w:val="18"/>
                <w:szCs w:val="18"/>
              </w:rPr>
            </w:pPr>
            <w:r w:rsidRPr="000A1B82">
              <w:rPr>
                <w:rFonts w:ascii="Times New Roman" w:hAnsi="Times New Roman" w:cs="Times New Roman"/>
                <w:sz w:val="18"/>
                <w:szCs w:val="18"/>
              </w:rPr>
              <w:t>Внутренний диаметр втулки (мм)</w:t>
            </w:r>
          </w:p>
        </w:tc>
        <w:tc>
          <w:tcPr>
            <w:tcW w:w="726" w:type="pct"/>
            <w:shd w:val="clear" w:color="FFFFFF" w:fill="auto"/>
          </w:tcPr>
          <w:p w:rsidR="00902D53" w:rsidRPr="000A1B82" w:rsidRDefault="00902D53" w:rsidP="00A61941">
            <w:pPr>
              <w:jc w:val="center"/>
              <w:rPr>
                <w:rFonts w:ascii="Times New Roman" w:hAnsi="Times New Roman" w:cs="Times New Roman"/>
                <w:sz w:val="18"/>
                <w:szCs w:val="18"/>
              </w:rPr>
            </w:pPr>
            <w:r w:rsidRPr="000A1B82">
              <w:rPr>
                <w:rFonts w:ascii="Times New Roman" w:hAnsi="Times New Roman" w:cs="Times New Roman"/>
                <w:sz w:val="18"/>
                <w:szCs w:val="18"/>
              </w:rPr>
              <w:t>18</w:t>
            </w:r>
          </w:p>
        </w:tc>
        <w:tc>
          <w:tcPr>
            <w:tcW w:w="187" w:type="pct"/>
            <w:shd w:val="clear" w:color="FFFFFF" w:fill="auto"/>
          </w:tcPr>
          <w:p w:rsidR="00902D53" w:rsidRPr="000A1B82" w:rsidRDefault="00902D53" w:rsidP="00A61941">
            <w:pPr>
              <w:rPr>
                <w:rFonts w:ascii="Times New Roman" w:hAnsi="Times New Roman" w:cs="Times New Roman"/>
                <w:sz w:val="18"/>
                <w:szCs w:val="18"/>
              </w:rPr>
            </w:pPr>
          </w:p>
        </w:tc>
        <w:tc>
          <w:tcPr>
            <w:tcW w:w="517" w:type="pct"/>
            <w:shd w:val="clear" w:color="FFFFFF" w:fill="auto"/>
          </w:tcPr>
          <w:p w:rsidR="00902D53" w:rsidRPr="000A1B82" w:rsidRDefault="00902D53" w:rsidP="00A61941">
            <w:pPr>
              <w:rPr>
                <w:rFonts w:ascii="Times New Roman" w:hAnsi="Times New Roman" w:cs="Times New Roman"/>
                <w:sz w:val="18"/>
                <w:szCs w:val="18"/>
              </w:rPr>
            </w:pPr>
            <w:r w:rsidRPr="000A1B82">
              <w:rPr>
                <w:rFonts w:ascii="Times New Roman" w:hAnsi="Times New Roman" w:cs="Times New Roman"/>
                <w:sz w:val="18"/>
                <w:szCs w:val="18"/>
              </w:rPr>
              <w:t>5. Значение характеристики не может изменяться участником закупки.</w:t>
            </w:r>
          </w:p>
        </w:tc>
        <w:tc>
          <w:tcPr>
            <w:tcW w:w="239" w:type="pct"/>
            <w:vMerge/>
            <w:shd w:val="clear" w:color="FFFFFF" w:fill="auto"/>
          </w:tcPr>
          <w:p w:rsidR="00902D53" w:rsidRPr="000A1B82" w:rsidRDefault="00902D53" w:rsidP="00A61941">
            <w:pPr>
              <w:spacing w:after="0" w:line="240" w:lineRule="auto"/>
              <w:jc w:val="center"/>
              <w:rPr>
                <w:rFonts w:ascii="Times New Roman" w:hAnsi="Times New Roman" w:cs="Times New Roman"/>
                <w:b/>
                <w:sz w:val="18"/>
                <w:szCs w:val="18"/>
              </w:rPr>
            </w:pPr>
          </w:p>
        </w:tc>
        <w:tc>
          <w:tcPr>
            <w:tcW w:w="219" w:type="pct"/>
            <w:vMerge/>
            <w:shd w:val="clear" w:color="FFFFFF" w:fill="auto"/>
          </w:tcPr>
          <w:p w:rsidR="00902D53" w:rsidRPr="000A1B82" w:rsidRDefault="00902D53" w:rsidP="00A61941">
            <w:pPr>
              <w:spacing w:after="0" w:line="240" w:lineRule="auto"/>
              <w:jc w:val="center"/>
              <w:rPr>
                <w:rFonts w:ascii="Times New Roman" w:hAnsi="Times New Roman" w:cs="Times New Roman"/>
                <w:b/>
                <w:sz w:val="18"/>
                <w:szCs w:val="18"/>
              </w:rPr>
            </w:pPr>
          </w:p>
        </w:tc>
        <w:tc>
          <w:tcPr>
            <w:tcW w:w="429" w:type="pct"/>
            <w:vMerge/>
          </w:tcPr>
          <w:p w:rsidR="00902D53" w:rsidRPr="000A1B82" w:rsidRDefault="00902D53" w:rsidP="00A61941">
            <w:pPr>
              <w:spacing w:after="0" w:line="240" w:lineRule="auto"/>
              <w:jc w:val="center"/>
              <w:rPr>
                <w:rFonts w:ascii="Times New Roman" w:hAnsi="Times New Roman" w:cs="Times New Roman"/>
                <w:b/>
                <w:sz w:val="18"/>
                <w:szCs w:val="18"/>
              </w:rPr>
            </w:pPr>
          </w:p>
        </w:tc>
        <w:tc>
          <w:tcPr>
            <w:tcW w:w="324" w:type="pct"/>
            <w:vMerge/>
            <w:shd w:val="clear" w:color="auto" w:fill="FFFF99"/>
          </w:tcPr>
          <w:p w:rsidR="00902D53" w:rsidRPr="000A1B82" w:rsidRDefault="00902D53" w:rsidP="00A61941">
            <w:pPr>
              <w:spacing w:after="0" w:line="240" w:lineRule="auto"/>
              <w:jc w:val="center"/>
              <w:rPr>
                <w:rFonts w:ascii="Times New Roman" w:hAnsi="Times New Roman" w:cs="Times New Roman"/>
                <w:b/>
                <w:sz w:val="18"/>
                <w:szCs w:val="18"/>
              </w:rPr>
            </w:pPr>
          </w:p>
        </w:tc>
        <w:tc>
          <w:tcPr>
            <w:tcW w:w="251" w:type="pct"/>
            <w:vMerge/>
            <w:shd w:val="clear" w:color="auto" w:fill="FFFF99"/>
          </w:tcPr>
          <w:p w:rsidR="00902D53" w:rsidRPr="000A1B82" w:rsidRDefault="00902D53" w:rsidP="00A61941">
            <w:pPr>
              <w:spacing w:after="0" w:line="240" w:lineRule="auto"/>
              <w:jc w:val="center"/>
              <w:rPr>
                <w:rFonts w:ascii="Times New Roman" w:hAnsi="Times New Roman" w:cs="Times New Roman"/>
                <w:b/>
                <w:sz w:val="18"/>
                <w:szCs w:val="18"/>
              </w:rPr>
            </w:pPr>
          </w:p>
        </w:tc>
        <w:tc>
          <w:tcPr>
            <w:tcW w:w="336" w:type="pct"/>
            <w:vMerge/>
            <w:shd w:val="clear" w:color="auto" w:fill="FFFF99"/>
          </w:tcPr>
          <w:p w:rsidR="00902D53" w:rsidRPr="000A1B82" w:rsidRDefault="00902D53" w:rsidP="00A61941">
            <w:pPr>
              <w:spacing w:after="0" w:line="240" w:lineRule="auto"/>
              <w:jc w:val="center"/>
              <w:rPr>
                <w:rFonts w:ascii="Times New Roman" w:hAnsi="Times New Roman" w:cs="Times New Roman"/>
                <w:b/>
                <w:sz w:val="18"/>
                <w:szCs w:val="18"/>
              </w:rPr>
            </w:pPr>
          </w:p>
        </w:tc>
        <w:tc>
          <w:tcPr>
            <w:tcW w:w="326" w:type="pct"/>
            <w:vMerge/>
            <w:shd w:val="clear" w:color="auto" w:fill="FFFF99"/>
          </w:tcPr>
          <w:p w:rsidR="00902D53" w:rsidRPr="000A1B82" w:rsidRDefault="00902D53" w:rsidP="00A61941">
            <w:pPr>
              <w:spacing w:after="0" w:line="240" w:lineRule="auto"/>
              <w:jc w:val="center"/>
              <w:rPr>
                <w:rFonts w:ascii="Times New Roman" w:hAnsi="Times New Roman" w:cs="Times New Roman"/>
                <w:b/>
                <w:sz w:val="18"/>
                <w:szCs w:val="18"/>
              </w:rPr>
            </w:pPr>
          </w:p>
        </w:tc>
      </w:tr>
      <w:tr w:rsidR="00902D53" w:rsidRPr="000A1B82" w:rsidTr="009B4CB6">
        <w:tc>
          <w:tcPr>
            <w:tcW w:w="125" w:type="pct"/>
            <w:vMerge/>
            <w:shd w:val="clear" w:color="FFFFFF" w:fill="auto"/>
          </w:tcPr>
          <w:p w:rsidR="00902D53" w:rsidRPr="000A1B82" w:rsidRDefault="00902D53" w:rsidP="00A61941">
            <w:pPr>
              <w:spacing w:after="0" w:line="240" w:lineRule="auto"/>
              <w:jc w:val="center"/>
              <w:rPr>
                <w:rFonts w:ascii="Times New Roman" w:hAnsi="Times New Roman" w:cs="Times New Roman"/>
                <w:b/>
                <w:sz w:val="18"/>
                <w:szCs w:val="18"/>
              </w:rPr>
            </w:pPr>
          </w:p>
        </w:tc>
        <w:tc>
          <w:tcPr>
            <w:tcW w:w="605" w:type="pct"/>
            <w:vMerge/>
            <w:shd w:val="clear" w:color="FFFFFF" w:fill="auto"/>
          </w:tcPr>
          <w:p w:rsidR="00902D53" w:rsidRPr="000A1B82" w:rsidRDefault="00902D53" w:rsidP="00A61941">
            <w:pPr>
              <w:spacing w:after="0" w:line="240" w:lineRule="auto"/>
              <w:rPr>
                <w:rFonts w:ascii="Times New Roman" w:hAnsi="Times New Roman" w:cs="Times New Roman"/>
                <w:sz w:val="18"/>
                <w:szCs w:val="18"/>
              </w:rPr>
            </w:pPr>
          </w:p>
        </w:tc>
        <w:tc>
          <w:tcPr>
            <w:tcW w:w="716" w:type="pct"/>
            <w:shd w:val="clear" w:color="FFFFFF" w:fill="auto"/>
          </w:tcPr>
          <w:p w:rsidR="00902D53" w:rsidRPr="000A1B82" w:rsidRDefault="00902D53" w:rsidP="00A61941">
            <w:pPr>
              <w:spacing w:after="0" w:line="240" w:lineRule="auto"/>
              <w:rPr>
                <w:rFonts w:ascii="Times New Roman" w:hAnsi="Times New Roman" w:cs="Times New Roman"/>
                <w:sz w:val="18"/>
                <w:szCs w:val="18"/>
              </w:rPr>
            </w:pPr>
            <w:r w:rsidRPr="000A1B82">
              <w:rPr>
                <w:rFonts w:ascii="Times New Roman" w:hAnsi="Times New Roman" w:cs="Times New Roman"/>
                <w:sz w:val="18"/>
                <w:szCs w:val="18"/>
              </w:rPr>
              <w:t>Обозначение конца ленты</w:t>
            </w:r>
          </w:p>
        </w:tc>
        <w:tc>
          <w:tcPr>
            <w:tcW w:w="726" w:type="pct"/>
            <w:shd w:val="clear" w:color="FFFFFF" w:fill="auto"/>
          </w:tcPr>
          <w:p w:rsidR="00902D53" w:rsidRPr="000A1B82" w:rsidRDefault="00902D53" w:rsidP="00A6194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Да</w:t>
            </w:r>
          </w:p>
        </w:tc>
        <w:tc>
          <w:tcPr>
            <w:tcW w:w="187" w:type="pct"/>
            <w:shd w:val="clear" w:color="FFFFFF" w:fill="auto"/>
          </w:tcPr>
          <w:p w:rsidR="00902D53" w:rsidRPr="000A1B82" w:rsidRDefault="00902D53" w:rsidP="00A61941">
            <w:pPr>
              <w:spacing w:after="0" w:line="240" w:lineRule="auto"/>
              <w:jc w:val="center"/>
              <w:rPr>
                <w:rFonts w:ascii="Times New Roman" w:hAnsi="Times New Roman" w:cs="Times New Roman"/>
                <w:sz w:val="18"/>
                <w:szCs w:val="18"/>
              </w:rPr>
            </w:pPr>
          </w:p>
        </w:tc>
        <w:tc>
          <w:tcPr>
            <w:tcW w:w="517" w:type="pct"/>
            <w:shd w:val="clear" w:color="FFFFFF" w:fill="auto"/>
          </w:tcPr>
          <w:p w:rsidR="00902D53" w:rsidRPr="000A1B82" w:rsidRDefault="00902D53" w:rsidP="00A61941">
            <w:pPr>
              <w:spacing w:after="0" w:line="240" w:lineRule="auto"/>
              <w:jc w:val="center"/>
              <w:rPr>
                <w:rFonts w:ascii="Times New Roman" w:hAnsi="Times New Roman" w:cs="Times New Roman"/>
                <w:sz w:val="18"/>
                <w:szCs w:val="18"/>
              </w:rPr>
            </w:pPr>
            <w:r w:rsidRPr="000A1B82">
              <w:rPr>
                <w:rFonts w:ascii="Times New Roman" w:hAnsi="Times New Roman" w:cs="Times New Roman"/>
                <w:sz w:val="18"/>
                <w:szCs w:val="18"/>
              </w:rPr>
              <w:t>5. Значение характеристики не может изменяться участником закупки.</w:t>
            </w:r>
          </w:p>
        </w:tc>
        <w:tc>
          <w:tcPr>
            <w:tcW w:w="239" w:type="pct"/>
            <w:vMerge/>
            <w:shd w:val="clear" w:color="FFFFFF" w:fill="auto"/>
          </w:tcPr>
          <w:p w:rsidR="00902D53" w:rsidRPr="000A1B82" w:rsidRDefault="00902D53" w:rsidP="00A61941">
            <w:pPr>
              <w:spacing w:after="0" w:line="240" w:lineRule="auto"/>
              <w:jc w:val="center"/>
              <w:rPr>
                <w:rFonts w:ascii="Times New Roman" w:hAnsi="Times New Roman" w:cs="Times New Roman"/>
                <w:b/>
                <w:sz w:val="18"/>
                <w:szCs w:val="18"/>
              </w:rPr>
            </w:pPr>
          </w:p>
        </w:tc>
        <w:tc>
          <w:tcPr>
            <w:tcW w:w="219" w:type="pct"/>
            <w:vMerge/>
            <w:shd w:val="clear" w:color="FFFFFF" w:fill="auto"/>
          </w:tcPr>
          <w:p w:rsidR="00902D53" w:rsidRPr="000A1B82" w:rsidRDefault="00902D53" w:rsidP="00A61941">
            <w:pPr>
              <w:spacing w:after="0" w:line="240" w:lineRule="auto"/>
              <w:jc w:val="center"/>
              <w:rPr>
                <w:rFonts w:ascii="Times New Roman" w:hAnsi="Times New Roman" w:cs="Times New Roman"/>
                <w:b/>
                <w:sz w:val="18"/>
                <w:szCs w:val="18"/>
              </w:rPr>
            </w:pPr>
          </w:p>
        </w:tc>
        <w:tc>
          <w:tcPr>
            <w:tcW w:w="429" w:type="pct"/>
            <w:vMerge/>
          </w:tcPr>
          <w:p w:rsidR="00902D53" w:rsidRPr="000A1B82" w:rsidRDefault="00902D53" w:rsidP="00A61941">
            <w:pPr>
              <w:spacing w:after="0" w:line="240" w:lineRule="auto"/>
              <w:jc w:val="center"/>
              <w:rPr>
                <w:rFonts w:ascii="Times New Roman" w:hAnsi="Times New Roman" w:cs="Times New Roman"/>
                <w:b/>
                <w:sz w:val="18"/>
                <w:szCs w:val="18"/>
              </w:rPr>
            </w:pPr>
          </w:p>
        </w:tc>
        <w:tc>
          <w:tcPr>
            <w:tcW w:w="324" w:type="pct"/>
            <w:vMerge/>
            <w:shd w:val="clear" w:color="auto" w:fill="FFFF99"/>
          </w:tcPr>
          <w:p w:rsidR="00902D53" w:rsidRPr="000A1B82" w:rsidRDefault="00902D53" w:rsidP="00A61941">
            <w:pPr>
              <w:spacing w:after="0" w:line="240" w:lineRule="auto"/>
              <w:jc w:val="center"/>
              <w:rPr>
                <w:rFonts w:ascii="Times New Roman" w:hAnsi="Times New Roman" w:cs="Times New Roman"/>
                <w:b/>
                <w:sz w:val="18"/>
                <w:szCs w:val="18"/>
              </w:rPr>
            </w:pPr>
          </w:p>
        </w:tc>
        <w:tc>
          <w:tcPr>
            <w:tcW w:w="251" w:type="pct"/>
            <w:vMerge/>
            <w:shd w:val="clear" w:color="auto" w:fill="FFFF99"/>
          </w:tcPr>
          <w:p w:rsidR="00902D53" w:rsidRPr="000A1B82" w:rsidRDefault="00902D53" w:rsidP="00A61941">
            <w:pPr>
              <w:spacing w:after="0" w:line="240" w:lineRule="auto"/>
              <w:jc w:val="center"/>
              <w:rPr>
                <w:rFonts w:ascii="Times New Roman" w:hAnsi="Times New Roman" w:cs="Times New Roman"/>
                <w:b/>
                <w:sz w:val="18"/>
                <w:szCs w:val="18"/>
              </w:rPr>
            </w:pPr>
          </w:p>
        </w:tc>
        <w:tc>
          <w:tcPr>
            <w:tcW w:w="336" w:type="pct"/>
            <w:vMerge/>
            <w:shd w:val="clear" w:color="auto" w:fill="FFFF99"/>
          </w:tcPr>
          <w:p w:rsidR="00902D53" w:rsidRPr="000A1B82" w:rsidRDefault="00902D53" w:rsidP="00A61941">
            <w:pPr>
              <w:spacing w:after="0" w:line="240" w:lineRule="auto"/>
              <w:jc w:val="center"/>
              <w:rPr>
                <w:rFonts w:ascii="Times New Roman" w:hAnsi="Times New Roman" w:cs="Times New Roman"/>
                <w:b/>
                <w:sz w:val="18"/>
                <w:szCs w:val="18"/>
              </w:rPr>
            </w:pPr>
          </w:p>
        </w:tc>
        <w:tc>
          <w:tcPr>
            <w:tcW w:w="326" w:type="pct"/>
            <w:vMerge/>
            <w:shd w:val="clear" w:color="auto" w:fill="FFFF99"/>
          </w:tcPr>
          <w:p w:rsidR="00902D53" w:rsidRPr="000A1B82" w:rsidRDefault="00902D53" w:rsidP="00A61941">
            <w:pPr>
              <w:spacing w:after="0" w:line="240" w:lineRule="auto"/>
              <w:jc w:val="center"/>
              <w:rPr>
                <w:rFonts w:ascii="Times New Roman" w:hAnsi="Times New Roman" w:cs="Times New Roman"/>
                <w:b/>
                <w:sz w:val="18"/>
                <w:szCs w:val="18"/>
              </w:rPr>
            </w:pPr>
          </w:p>
        </w:tc>
      </w:tr>
    </w:tbl>
    <w:p w:rsidR="007B524E" w:rsidRDefault="007B524E" w:rsidP="007B524E">
      <w:pPr>
        <w:rPr>
          <w:rFonts w:ascii="Times New Roman" w:hAnsi="Times New Roman" w:cs="Times New Roman"/>
          <w:b/>
          <w:sz w:val="28"/>
          <w:szCs w:val="28"/>
        </w:rPr>
      </w:pPr>
      <w:r w:rsidRPr="00E35C56">
        <w:rPr>
          <w:rFonts w:ascii="Times New Roman" w:hAnsi="Times New Roman" w:cs="Times New Roman"/>
          <w:b/>
          <w:sz w:val="28"/>
          <w:szCs w:val="28"/>
        </w:rPr>
        <w:t>* 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p>
    <w:p w:rsidR="00170252" w:rsidRDefault="00170252" w:rsidP="000820E3">
      <w:pPr>
        <w:rPr>
          <w:rFonts w:ascii="Times New Roman" w:hAnsi="Times New Roman" w:cs="Times New Roman"/>
          <w:b/>
          <w:sz w:val="28"/>
          <w:szCs w:val="28"/>
        </w:rPr>
      </w:pPr>
    </w:p>
    <w:sectPr w:rsidR="00170252" w:rsidSect="009B4CB6">
      <w:headerReference w:type="first" r:id="rId18"/>
      <w:footerReference w:type="first" r:id="rId19"/>
      <w:pgSz w:w="16838" w:h="11906" w:orient="landscape"/>
      <w:pgMar w:top="85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E64" w:rsidRDefault="00DE7E64">
      <w:pPr>
        <w:spacing w:after="0" w:line="240" w:lineRule="auto"/>
      </w:pPr>
      <w:r>
        <w:separator/>
      </w:r>
    </w:p>
  </w:endnote>
  <w:endnote w:type="continuationSeparator" w:id="0">
    <w:p w:rsidR="00DE7E64" w:rsidRDefault="00DE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63C95" w:rsidRDefault="00663C95">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63C95">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663C95">
          <w:rPr>
            <w:noProof/>
          </w:rPr>
          <w:t>5</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63C95">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63C95">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63C95">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E64" w:rsidRDefault="00DE7E64">
      <w:pPr>
        <w:spacing w:after="0" w:line="240" w:lineRule="auto"/>
      </w:pPr>
      <w:r>
        <w:separator/>
      </w:r>
    </w:p>
  </w:footnote>
  <w:footnote w:type="continuationSeparator" w:id="0">
    <w:p w:rsidR="00DE7E64" w:rsidRDefault="00DE7E64">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63C95" w:rsidRDefault="00663C95">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63C95" w:rsidRDefault="00663C95">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63C95" w:rsidRDefault="00663C95">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166401"/>
    <w:multiLevelType w:val="hybridMultilevel"/>
    <w:tmpl w:val="5178C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4"/>
  </w:num>
  <w:num w:numId="6">
    <w:abstractNumId w:val="11"/>
  </w:num>
  <w:num w:numId="7">
    <w:abstractNumId w:val="2"/>
  </w:num>
  <w:num w:numId="8">
    <w:abstractNumId w:val="17"/>
  </w:num>
  <w:num w:numId="9">
    <w:abstractNumId w:val="1"/>
  </w:num>
  <w:num w:numId="10">
    <w:abstractNumId w:val="16"/>
  </w:num>
  <w:num w:numId="11">
    <w:abstractNumId w:val="19"/>
  </w:num>
  <w:num w:numId="12">
    <w:abstractNumId w:val="10"/>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5139"/>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63C95"/>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524E"/>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02D53"/>
    <w:rsid w:val="0091306B"/>
    <w:rsid w:val="00924D15"/>
    <w:rsid w:val="00930289"/>
    <w:rsid w:val="00942FAD"/>
    <w:rsid w:val="00964265"/>
    <w:rsid w:val="00971FDB"/>
    <w:rsid w:val="009765E0"/>
    <w:rsid w:val="009840D8"/>
    <w:rsid w:val="00991266"/>
    <w:rsid w:val="009938B0"/>
    <w:rsid w:val="009A0334"/>
    <w:rsid w:val="009A2C92"/>
    <w:rsid w:val="009B40C9"/>
    <w:rsid w:val="009B4CB6"/>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762B5"/>
    <w:rsid w:val="00D811F2"/>
    <w:rsid w:val="00D93803"/>
    <w:rsid w:val="00D9443F"/>
    <w:rsid w:val="00DA2F66"/>
    <w:rsid w:val="00DB0473"/>
    <w:rsid w:val="00DB54FF"/>
    <w:rsid w:val="00DB5EE8"/>
    <w:rsid w:val="00DB6A09"/>
    <w:rsid w:val="00DC11FC"/>
    <w:rsid w:val="00DD6DFD"/>
    <w:rsid w:val="00DE242D"/>
    <w:rsid w:val="00DE5680"/>
    <w:rsid w:val="00DE7E64"/>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C625C5-0A31-42CE-9677-245B2594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97940-1D33-49EE-9CB3-4C965806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1805</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2024-10-17T14:30:00Z</dcterms:created>
  <dcterms:modified xsi:type="dcterms:W3CDTF">2024-10-17T14:30:00Z</dcterms:modified>
</cp:coreProperties>
</file>