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21.1-03/40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A33072">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8757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D223CB">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D223CB">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продуктов питания (ОИ)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D223CB">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5"/>
            <w:r w:rsidR="009960E3" w:rsidRPr="009960E3">
              <w:rPr>
                <w:rFonts w:ascii="Times New Roman" w:hAnsi="Times New Roman" w:cs="Times New Roman"/>
                <w:noProof/>
                <w:sz w:val="24"/>
                <w:szCs w:val="24"/>
              </w:rPr>
              <w:t>СПБ, п. Песочный, ул. Ленинградская</w:t>
            </w:r>
          </w:p>
        </w:tc>
      </w:tr>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D223CB">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D223CB">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7"/>
            <w:r w:rsidR="009960E3" w:rsidRPr="009960E3">
              <w:rPr>
                <w:rFonts w:ascii="Times New Roman" w:hAnsi="Times New Roman" w:cs="Times New Roman"/>
                <w:noProof/>
                <w:sz w:val="24"/>
                <w:szCs w:val="24"/>
              </w:rPr>
              <w:t>С момента заключения Контракта</w:t>
            </w:r>
          </w:p>
        </w:tc>
      </w:tr>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D223CB">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8"/>
            <w:r w:rsidR="009960E3">
              <w:rPr>
                <w:rFonts w:ascii="Times New Roman" w:hAnsi="Times New Roman" w:cs="Times New Roman"/>
                <w:noProof/>
                <w:sz w:val="24"/>
                <w:szCs w:val="24"/>
              </w:rPr>
              <w:t>31.10.2025</w:t>
            </w:r>
          </w:p>
        </w:tc>
      </w:tr>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D223CB">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9"/>
            <w:r w:rsidR="009960E3" w:rsidRPr="009960E3">
              <w:rPr>
                <w:rFonts w:ascii="Times New Roman" w:hAnsi="Times New Roman" w:cs="Times New Roman"/>
                <w:noProof/>
                <w:sz w:val="24"/>
                <w:szCs w:val="24"/>
              </w:rPr>
              <w:t>Поставка Товара осуществляется Поставщиком партиями по заявкам Покупателя.  Поставка Товара осуществляется Поставщиком в день, указанный в заявке, при этом данный день не может быть позднее 2 (двух) рабочих дней после поступления письменной заявки от Покупателя. Приемка-передача Товара осуществляется по рабочим дням с 10:00 до 14:00. Последняя дата подачи заявки на поставку: 29.10.2025. Количество партий: не более 60.</w:t>
            </w:r>
          </w:p>
        </w:tc>
      </w:tr>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D223CB">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r w:rsidR="009960E3" w:rsidRPr="009960E3">
              <w:rPr>
                <w:rFonts w:ascii="Times New Roman" w:hAnsi="Times New Roman" w:cs="Times New Roman"/>
                <w:noProof/>
                <w:sz w:val="24"/>
                <w:szCs w:val="24"/>
              </w:rPr>
              <w:t>Сертификаты (декларации) соответствия</w:t>
            </w:r>
          </w:p>
        </w:tc>
      </w:tr>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D223CB">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D223CB">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D223CB">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9960E3" w:rsidP="00D223CB">
            <w:pPr>
              <w:ind w:right="-1"/>
              <w:jc w:val="both"/>
              <w:rPr>
                <w:rFonts w:ascii="Times New Roman" w:hAnsi="Times New Roman" w:cs="Times New Roman"/>
                <w:noProof/>
                <w:sz w:val="24"/>
                <w:szCs w:val="24"/>
              </w:rPr>
            </w:pPr>
            <w:r w:rsidRPr="009960E3">
              <w:rPr>
                <w:rFonts w:ascii="Times New Roman" w:hAnsi="Times New Roman" w:cs="Times New Roman"/>
                <w:noProof/>
                <w:sz w:val="24"/>
                <w:szCs w:val="24"/>
              </w:rPr>
              <w:t>Остаточный срок годности указан в ТЗ, отдельно по каждой позиции</w:t>
            </w:r>
          </w:p>
        </w:tc>
      </w:tr>
      <w:tr w:rsidR="00C14573" w:rsidRPr="008252D7" w:rsidTr="00C14573">
        <w:tc>
          <w:tcPr>
            <w:tcW w:w="0" w:type="auto"/>
          </w:tcPr>
          <w:p w:rsidR="00C14573" w:rsidRPr="00FF12AF" w:rsidRDefault="00C14573" w:rsidP="00D223CB">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D223CB">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2"/>
            <w:r w:rsidR="009960E3" w:rsidRPr="009960E3">
              <w:rPr>
                <w:rFonts w:ascii="Times New Roman" w:hAnsi="Times New Roman" w:cs="Times New Roman"/>
                <w:noProof/>
                <w:sz w:val="24"/>
                <w:szCs w:val="24"/>
              </w:rPr>
              <w:t>Не предусмотрено</w:t>
            </w:r>
          </w:p>
        </w:tc>
      </w:tr>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D223CB">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D223CB">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D223CB">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9960E3">
              <w:rPr>
                <w:rFonts w:ascii="Times New Roman" w:hAnsi="Times New Roman" w:cs="Times New Roman"/>
                <w:noProof/>
                <w:sz w:val="24"/>
                <w:szCs w:val="24"/>
              </w:rPr>
              <w:t>Инвалиды</w:t>
            </w:r>
          </w:p>
        </w:tc>
      </w:tr>
      <w:tr w:rsidR="00C14573" w:rsidRPr="008252D7" w:rsidTr="00C14573">
        <w:trPr>
          <w:trHeight w:val="848"/>
        </w:trPr>
        <w:tc>
          <w:tcPr>
            <w:tcW w:w="0" w:type="auto"/>
          </w:tcPr>
          <w:p w:rsidR="00C14573" w:rsidRPr="00FF12AF" w:rsidRDefault="00C14573" w:rsidP="00D223CB">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D223CB">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9960E3" w:rsidP="002F29AE">
            <w:pPr>
              <w:ind w:right="-1"/>
              <w:jc w:val="both"/>
              <w:rPr>
                <w:rFonts w:ascii="Times New Roman" w:hAnsi="Times New Roman" w:cs="Times New Roman"/>
                <w:noProof/>
                <w:sz w:val="24"/>
                <w:szCs w:val="24"/>
              </w:rPr>
            </w:pPr>
            <w:r w:rsidRPr="009960E3">
              <w:rPr>
                <w:rFonts w:ascii="Times New Roman" w:hAnsi="Times New Roman" w:cs="Times New Roman"/>
                <w:noProof/>
                <w:sz w:val="24"/>
                <w:szCs w:val="24"/>
              </w:rPr>
              <w:t>Не предусмотрено</w:t>
            </w:r>
          </w:p>
        </w:tc>
      </w:tr>
      <w:tr w:rsidR="00C14573" w:rsidRPr="008252D7" w:rsidTr="00C14573">
        <w:tc>
          <w:tcPr>
            <w:tcW w:w="0" w:type="auto"/>
          </w:tcPr>
          <w:p w:rsidR="00C14573" w:rsidRPr="00FF12AF" w:rsidRDefault="00C14573" w:rsidP="00D223CB">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D223CB">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5"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5"/>
            <w:r w:rsidR="009960E3" w:rsidRPr="009960E3">
              <w:rPr>
                <w:rFonts w:ascii="Times New Roman" w:hAnsi="Times New Roman" w:cs="Times New Roman"/>
                <w:noProof/>
                <w:sz w:val="24"/>
                <w:szCs w:val="24"/>
              </w:rPr>
              <w:t>ПП РФ от 23.12.2024 № 1875 – преимущество</w:t>
            </w:r>
          </w:p>
        </w:tc>
      </w:tr>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D223CB">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6"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D223CB">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D223C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7"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D223CB">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D223CB">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D223C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8"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8"/>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2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88"/>
        <w:gridCol w:w="1911"/>
        <w:gridCol w:w="1702"/>
        <w:gridCol w:w="647"/>
        <w:gridCol w:w="53"/>
        <w:gridCol w:w="1426"/>
        <w:gridCol w:w="809"/>
        <w:gridCol w:w="750"/>
        <w:gridCol w:w="1748"/>
        <w:gridCol w:w="1274"/>
        <w:gridCol w:w="809"/>
        <w:gridCol w:w="1208"/>
        <w:gridCol w:w="1058"/>
      </w:tblGrid>
      <w:tr w:rsidR="00D223CB" w:rsidRPr="000E5711" w:rsidTr="00D223CB">
        <w:tc>
          <w:tcPr>
            <w:tcW w:w="212"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w:t>
            </w:r>
          </w:p>
        </w:tc>
        <w:tc>
          <w:tcPr>
            <w:tcW w:w="750"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Наименование</w:t>
            </w:r>
          </w:p>
        </w:tc>
        <w:tc>
          <w:tcPr>
            <w:tcW w:w="1730" w:type="pct"/>
            <w:gridSpan w:val="5"/>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Технические характеристики</w:t>
            </w:r>
          </w:p>
        </w:tc>
        <w:tc>
          <w:tcPr>
            <w:tcW w:w="244"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Ед. изм.</w:t>
            </w:r>
          </w:p>
        </w:tc>
        <w:tc>
          <w:tcPr>
            <w:tcW w:w="226"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Кол-во</w:t>
            </w:r>
          </w:p>
        </w:tc>
        <w:tc>
          <w:tcPr>
            <w:tcW w:w="527" w:type="pct"/>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ОКПД2/</w:t>
            </w:r>
          </w:p>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КТРУ</w:t>
            </w:r>
          </w:p>
        </w:tc>
        <w:tc>
          <w:tcPr>
            <w:tcW w:w="384" w:type="pct"/>
            <w:shd w:val="clear" w:color="auto" w:fill="FFFF99"/>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Times New Roman" w:hAnsi="Times New Roman" w:cs="Times New Roman"/>
                <w:b/>
                <w:sz w:val="18"/>
                <w:szCs w:val="18"/>
              </w:rPr>
              <w:t>Страна происхождения</w:t>
            </w:r>
          </w:p>
        </w:tc>
        <w:tc>
          <w:tcPr>
            <w:tcW w:w="244" w:type="pc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r w:rsidRPr="000E5711">
              <w:rPr>
                <w:rFonts w:ascii="Times New Roman" w:eastAsia="Times New Roman" w:hAnsi="Times New Roman" w:cs="Times New Roman"/>
                <w:b/>
                <w:sz w:val="18"/>
                <w:szCs w:val="18"/>
              </w:rPr>
              <w:t xml:space="preserve">НДС </w:t>
            </w:r>
          </w:p>
          <w:p w:rsidR="00D223CB" w:rsidRPr="000E5711" w:rsidRDefault="00D223CB" w:rsidP="00D223CB">
            <w:pPr>
              <w:spacing w:after="0" w:line="240" w:lineRule="auto"/>
              <w:jc w:val="center"/>
              <w:rPr>
                <w:rFonts w:ascii="Times New Roman" w:eastAsia="Times New Roman" w:hAnsi="Times New Roman" w:cs="Times New Roman"/>
                <w:b/>
                <w:sz w:val="18"/>
                <w:szCs w:val="18"/>
              </w:rPr>
            </w:pPr>
            <w:r w:rsidRPr="000E5711">
              <w:rPr>
                <w:rFonts w:ascii="Times New Roman" w:eastAsia="Times New Roman" w:hAnsi="Times New Roman" w:cs="Times New Roman"/>
                <w:b/>
                <w:sz w:val="18"/>
                <w:szCs w:val="18"/>
              </w:rPr>
              <w:t>(%)</w:t>
            </w:r>
          </w:p>
        </w:tc>
        <w:tc>
          <w:tcPr>
            <w:tcW w:w="364" w:type="pct"/>
            <w:shd w:val="clear" w:color="auto" w:fill="FFFF99"/>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Times New Roman" w:hAnsi="Times New Roman" w:cs="Times New Roman"/>
                <w:b/>
                <w:sz w:val="18"/>
                <w:szCs w:val="18"/>
              </w:rPr>
              <w:t>Цена за ед. с НДС (руб)</w:t>
            </w:r>
          </w:p>
        </w:tc>
        <w:tc>
          <w:tcPr>
            <w:tcW w:w="319" w:type="pc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r w:rsidRPr="000E5711">
              <w:rPr>
                <w:rFonts w:ascii="Times New Roman" w:eastAsia="Times New Roman" w:hAnsi="Times New Roman" w:cs="Times New Roman"/>
                <w:b/>
                <w:sz w:val="18"/>
                <w:szCs w:val="18"/>
              </w:rPr>
              <w:t xml:space="preserve">Сумма с НДС </w:t>
            </w:r>
          </w:p>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Times New Roman" w:hAnsi="Times New Roman" w:cs="Times New Roman"/>
                <w:b/>
                <w:sz w:val="18"/>
                <w:szCs w:val="18"/>
              </w:rPr>
              <w:t>(руб)</w:t>
            </w:r>
          </w:p>
        </w:tc>
      </w:tr>
      <w:tr w:rsidR="00D223CB" w:rsidRPr="000E5711" w:rsidTr="00D223CB">
        <w:tc>
          <w:tcPr>
            <w:tcW w:w="212"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1</w:t>
            </w:r>
          </w:p>
        </w:tc>
        <w:tc>
          <w:tcPr>
            <w:tcW w:w="750" w:type="pct"/>
            <w:vMerge w:val="restart"/>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r w:rsidRPr="000E5711">
              <w:rPr>
                <w:rFonts w:ascii="Times New Roman" w:eastAsia="Calibri" w:hAnsi="Times New Roman" w:cs="Times New Roman"/>
                <w:b/>
                <w:sz w:val="18"/>
                <w:szCs w:val="18"/>
              </w:rPr>
              <w:t>Горох, консервированный без уксуса или уксусной кислоты (кроме готовых блюд из овощей)</w:t>
            </w: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211"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30"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кг</w:t>
            </w:r>
          </w:p>
        </w:tc>
        <w:tc>
          <w:tcPr>
            <w:tcW w:w="226" w:type="pct"/>
            <w:vMerge w:val="restart"/>
            <w:shd w:val="clear" w:color="FFFFFF" w:fill="auto"/>
          </w:tcPr>
          <w:p w:rsidR="00D223CB" w:rsidRPr="000E5711" w:rsidRDefault="00DB4DBC"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770</w:t>
            </w:r>
          </w:p>
        </w:tc>
        <w:tc>
          <w:tcPr>
            <w:tcW w:w="527" w:type="pct"/>
            <w:vMerge w:val="restart"/>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10.39.16.000-00000002</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tabs>
                <w:tab w:val="left" w:pos="1236"/>
              </w:tabs>
              <w:spacing w:after="0" w:line="240" w:lineRule="auto"/>
              <w:jc w:val="both"/>
              <w:rPr>
                <w:rFonts w:ascii="Times New Roman" w:eastAsia="Calibri" w:hAnsi="Times New Roman" w:cs="Times New Roman"/>
                <w:sz w:val="18"/>
                <w:szCs w:val="18"/>
              </w:rPr>
            </w:pPr>
            <w:r w:rsidRPr="000E5711">
              <w:rPr>
                <w:rFonts w:ascii="Times New Roman" w:eastAsia="Calibri" w:hAnsi="Times New Roman" w:cs="Times New Roman"/>
                <w:sz w:val="18"/>
                <w:szCs w:val="18"/>
              </w:rPr>
              <w:t>Товарный сорт</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Высший</w:t>
            </w:r>
          </w:p>
        </w:tc>
        <w:tc>
          <w:tcPr>
            <w:tcW w:w="211" w:type="pct"/>
            <w:gridSpan w:val="2"/>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30"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u w:val="single"/>
              </w:rPr>
            </w:pPr>
            <w:r w:rsidRPr="000E5711">
              <w:rPr>
                <w:rFonts w:ascii="Times New Roman" w:eastAsia="Calibri" w:hAnsi="Times New Roman" w:cs="Times New Roman"/>
                <w:b/>
                <w:sz w:val="18"/>
                <w:szCs w:val="18"/>
                <w:u w:val="single"/>
              </w:rPr>
              <w:t>Дополнительные характеристики: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Внешний вид, вкус и запах</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Цвет зерен зеленый, светло-зеленый или оливковый (значение не требует конкретизации).</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Вкус и запах натуральный, свойственный консервированному зеленому горошку</w:t>
            </w:r>
          </w:p>
        </w:tc>
        <w:tc>
          <w:tcPr>
            <w:tcW w:w="211" w:type="pct"/>
            <w:gridSpan w:val="2"/>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30"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Примеси оболочек зерен и кормового гороха коричневого цвета</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отсутствуют</w:t>
            </w:r>
          </w:p>
        </w:tc>
        <w:tc>
          <w:tcPr>
            <w:tcW w:w="211" w:type="pct"/>
            <w:gridSpan w:val="2"/>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30"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Фасовка </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 диапазоне  от  400 до 500 грамм</w:t>
            </w:r>
          </w:p>
        </w:tc>
        <w:tc>
          <w:tcPr>
            <w:tcW w:w="211" w:type="pct"/>
            <w:gridSpan w:val="2"/>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30"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Упаковка</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жестяная банка</w:t>
            </w:r>
          </w:p>
        </w:tc>
        <w:tc>
          <w:tcPr>
            <w:tcW w:w="211"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30"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Общий срок годности </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более 24 месяцев</w:t>
            </w:r>
          </w:p>
        </w:tc>
        <w:tc>
          <w:tcPr>
            <w:tcW w:w="211"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30"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Остаточный срок годности товара на момент поставки</w:t>
            </w:r>
          </w:p>
          <w:p w:rsidR="00D223CB" w:rsidRPr="000E5711" w:rsidRDefault="00D223CB" w:rsidP="00D223CB">
            <w:pPr>
              <w:spacing w:after="0" w:line="240" w:lineRule="auto"/>
              <w:rPr>
                <w:rFonts w:ascii="Times New Roman" w:eastAsia="Calibri"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менее 10 месяцев</w:t>
            </w:r>
          </w:p>
        </w:tc>
        <w:tc>
          <w:tcPr>
            <w:tcW w:w="211"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30"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Продукт соответствует ГОСТ 34112-2017 «Консервы овощные. Горошек зеленый. Технические условия» или ТУ производителя, не уступающим по качеству ГОСТ 34112-2017</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 соответствует</w:t>
            </w:r>
          </w:p>
        </w:tc>
        <w:tc>
          <w:tcPr>
            <w:tcW w:w="211"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30"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021/2011;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005/2011;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022/2011</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соответствует</w:t>
            </w:r>
          </w:p>
        </w:tc>
        <w:tc>
          <w:tcPr>
            <w:tcW w:w="211"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30"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rPr>
                <w:rFonts w:ascii="Times New Roman" w:eastAsia="Calibri" w:hAnsi="Times New Roman" w:cs="Times New Roman"/>
                <w:b/>
                <w:i/>
                <w:sz w:val="18"/>
                <w:szCs w:val="18"/>
              </w:rPr>
            </w:pPr>
            <w:r w:rsidRPr="000E5711">
              <w:rPr>
                <w:rFonts w:ascii="Times New Roman" w:eastAsia="Calibri" w:hAnsi="Times New Roman" w:cs="Times New Roman"/>
                <w:b/>
                <w:i/>
                <w:sz w:val="18"/>
                <w:szCs w:val="18"/>
              </w:rPr>
              <w:t>В связи с тем, что в КТРУ указаны только сортность, Заказчиком определены дополнительные  характеристики, в том числе:</w:t>
            </w:r>
          </w:p>
          <w:p w:rsidR="00D223CB" w:rsidRPr="000E5711" w:rsidRDefault="00D223CB" w:rsidP="00D223CB">
            <w:pPr>
              <w:pStyle w:val="a7"/>
              <w:numPr>
                <w:ilvl w:val="0"/>
                <w:numId w:val="21"/>
              </w:numPr>
              <w:tabs>
                <w:tab w:val="left" w:pos="269"/>
              </w:tabs>
              <w:spacing w:after="0" w:line="240" w:lineRule="auto"/>
              <w:ind w:left="0" w:firstLine="20"/>
              <w:rPr>
                <w:rFonts w:ascii="Times New Roman" w:eastAsia="Calibri" w:hAnsi="Times New Roman" w:cs="Times New Roman"/>
                <w:b/>
                <w:i/>
                <w:sz w:val="18"/>
                <w:szCs w:val="18"/>
              </w:rPr>
            </w:pPr>
            <w:r w:rsidRPr="000E5711">
              <w:rPr>
                <w:rFonts w:ascii="Times New Roman" w:eastAsia="Calibri" w:hAnsi="Times New Roman" w:cs="Times New Roman"/>
                <w:b/>
                <w:i/>
                <w:sz w:val="18"/>
                <w:szCs w:val="18"/>
              </w:rPr>
              <w:t>в части требований к внешнему виду, цвету запаху, вкусу и общему сроку годности - для обеспечения качества продукции при обеспечении диетического и лечебного питания пациентов онкологического профиля;</w:t>
            </w:r>
          </w:p>
          <w:p w:rsidR="00D223CB" w:rsidRPr="000E5711" w:rsidRDefault="00D223CB" w:rsidP="00D223CB">
            <w:pPr>
              <w:pStyle w:val="a7"/>
              <w:numPr>
                <w:ilvl w:val="0"/>
                <w:numId w:val="21"/>
              </w:numPr>
              <w:tabs>
                <w:tab w:val="left" w:pos="269"/>
              </w:tabs>
              <w:spacing w:after="0" w:line="240" w:lineRule="auto"/>
              <w:ind w:left="0" w:firstLine="20"/>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D223CB" w:rsidRPr="000E5711" w:rsidRDefault="00D223CB" w:rsidP="00D223CB">
            <w:pPr>
              <w:pStyle w:val="a7"/>
              <w:numPr>
                <w:ilvl w:val="0"/>
                <w:numId w:val="21"/>
              </w:numPr>
              <w:tabs>
                <w:tab w:val="left" w:pos="340"/>
              </w:tabs>
              <w:spacing w:after="0" w:line="240" w:lineRule="auto"/>
              <w:ind w:left="31" w:firstLine="20"/>
              <w:jc w:val="both"/>
              <w:rPr>
                <w:rFonts w:ascii="Times New Roman" w:hAnsi="Times New Roman" w:cs="Times New Roman"/>
                <w:b/>
                <w:i/>
                <w:sz w:val="18"/>
                <w:szCs w:val="18"/>
              </w:rPr>
            </w:pPr>
            <w:r w:rsidRPr="000E5711">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D223CB" w:rsidRDefault="00D223CB" w:rsidP="00D223CB">
            <w:pPr>
              <w:pStyle w:val="a7"/>
              <w:numPr>
                <w:ilvl w:val="0"/>
                <w:numId w:val="21"/>
              </w:numPr>
              <w:tabs>
                <w:tab w:val="left" w:pos="340"/>
              </w:tabs>
              <w:spacing w:after="0" w:line="240" w:lineRule="auto"/>
              <w:ind w:left="31" w:firstLine="20"/>
              <w:jc w:val="both"/>
              <w:rPr>
                <w:rFonts w:ascii="Times New Roman" w:hAnsi="Times New Roman" w:cs="Times New Roman"/>
                <w:b/>
                <w:i/>
                <w:sz w:val="18"/>
                <w:szCs w:val="18"/>
              </w:rPr>
            </w:pPr>
            <w:r w:rsidRPr="000E5711">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p w:rsidR="00D223CB" w:rsidRPr="000E5711" w:rsidRDefault="00D223CB" w:rsidP="00D223CB">
            <w:pPr>
              <w:pStyle w:val="a7"/>
              <w:numPr>
                <w:ilvl w:val="0"/>
                <w:numId w:val="21"/>
              </w:numPr>
              <w:tabs>
                <w:tab w:val="left" w:pos="340"/>
              </w:tabs>
              <w:spacing w:after="0" w:line="240" w:lineRule="auto"/>
              <w:ind w:left="31" w:firstLine="20"/>
              <w:jc w:val="both"/>
              <w:rPr>
                <w:rFonts w:ascii="Times New Roman" w:hAnsi="Times New Roman" w:cs="Times New Roman"/>
                <w:b/>
                <w:i/>
                <w:sz w:val="18"/>
                <w:szCs w:val="18"/>
              </w:rPr>
            </w:pP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2</w:t>
            </w:r>
          </w:p>
        </w:tc>
        <w:tc>
          <w:tcPr>
            <w:tcW w:w="750" w:type="pct"/>
            <w:vMerge w:val="restart"/>
            <w:shd w:val="clear" w:color="FFFFFF" w:fill="auto"/>
          </w:tcPr>
          <w:p w:rsidR="00D223CB" w:rsidRPr="000E5711" w:rsidRDefault="00D223CB" w:rsidP="00D223CB">
            <w:pPr>
              <w:spacing w:after="0" w:line="240" w:lineRule="auto"/>
              <w:rPr>
                <w:rFonts w:ascii="Times New Roman" w:eastAsia="Times New Roman" w:hAnsi="Times New Roman" w:cs="Times New Roman"/>
                <w:b/>
                <w:sz w:val="18"/>
                <w:szCs w:val="18"/>
              </w:rPr>
            </w:pPr>
            <w:r w:rsidRPr="000E5711">
              <w:rPr>
                <w:rFonts w:ascii="Times New Roman" w:eastAsia="Times New Roman" w:hAnsi="Times New Roman" w:cs="Times New Roman"/>
                <w:b/>
                <w:sz w:val="18"/>
                <w:szCs w:val="18"/>
              </w:rPr>
              <w:t>Изюм</w:t>
            </w: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кг</w:t>
            </w:r>
          </w:p>
        </w:tc>
        <w:tc>
          <w:tcPr>
            <w:tcW w:w="226" w:type="pct"/>
            <w:vMerge w:val="restart"/>
            <w:shd w:val="clear" w:color="FFFFFF" w:fill="auto"/>
          </w:tcPr>
          <w:p w:rsidR="00D223CB" w:rsidRPr="000E5711" w:rsidRDefault="00DB4DBC"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154</w:t>
            </w:r>
          </w:p>
        </w:tc>
        <w:tc>
          <w:tcPr>
            <w:tcW w:w="527" w:type="pct"/>
            <w:vMerge w:val="restart"/>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10.39.25.131</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Сорт</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высший</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Внешний вид и форма</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масса ягод сушеного винограда одного вида, сыпучая, без комкования, ягоды без плодоножек и посторонних примесей.</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Изюм без косточек</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соответствие</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Без постороннего вкуса и запаха</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соответствие</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Не допускаются</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загнившие ягоды;</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признаки спиртового брожения и плесень, видимая невооруженным глазом;</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насекомые-вредители, их личинки и куколки;</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металлические примеси;</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Фасовка</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весовая</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Упаковка</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фасованный в пакеты сушеный виноград, упакован в ящики из гофрированного картона, массой нетто не более 25 кг.</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Общий срок годности</w:t>
            </w:r>
          </w:p>
          <w:p w:rsidR="00D223CB" w:rsidRPr="000E5711" w:rsidRDefault="00D223CB" w:rsidP="00D223CB">
            <w:pPr>
              <w:spacing w:after="0" w:line="240" w:lineRule="auto"/>
              <w:rPr>
                <w:rFonts w:ascii="Times New Roman" w:eastAsia="Calibri"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более 12 месяцев</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Остаточный срок годности товара на момент поставки</w:t>
            </w:r>
          </w:p>
          <w:p w:rsidR="00D223CB" w:rsidRPr="000E5711" w:rsidRDefault="00D223CB" w:rsidP="00D223CB">
            <w:pPr>
              <w:spacing w:after="0" w:line="240" w:lineRule="auto"/>
              <w:rPr>
                <w:rFonts w:ascii="Times New Roman" w:eastAsia="Calibri"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менее 8 месяцев</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rPr>
          <w:trHeight w:val="278"/>
        </w:trPr>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021/2011;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029/2012;</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005/2011;</w:t>
            </w:r>
          </w:p>
          <w:p w:rsidR="00D223CB" w:rsidRPr="000E5711" w:rsidRDefault="00D223CB" w:rsidP="00D223CB">
            <w:pPr>
              <w:spacing w:after="0" w:line="240" w:lineRule="auto"/>
              <w:rPr>
                <w:rFonts w:ascii="Times New Roman" w:eastAsia="Calibri" w:hAnsi="Times New Roman" w:cs="Times New Roman"/>
                <w:sz w:val="18"/>
                <w:szCs w:val="18"/>
                <w:lang w:val="en-US"/>
              </w:rPr>
            </w:pPr>
            <w:r w:rsidRPr="000E5711">
              <w:rPr>
                <w:rFonts w:ascii="Times New Roman" w:eastAsia="Calibri" w:hAnsi="Times New Roman" w:cs="Times New Roman"/>
                <w:sz w:val="18"/>
                <w:szCs w:val="18"/>
                <w:lang w:val="en-US"/>
              </w:rPr>
              <w:t>ТР ТС 022/2011</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соответствует</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p w:rsidR="00D223CB" w:rsidRPr="000E5711" w:rsidRDefault="00D223CB" w:rsidP="00D223CB">
            <w:pPr>
              <w:spacing w:after="0" w:line="240" w:lineRule="auto"/>
              <w:rPr>
                <w:rFonts w:ascii="Times New Roman" w:eastAsia="Calibri" w:hAnsi="Times New Roman" w:cs="Times New Roman"/>
                <w:sz w:val="18"/>
                <w:szCs w:val="18"/>
              </w:rPr>
            </w:pP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w:t>
            </w:r>
          </w:p>
        </w:tc>
        <w:tc>
          <w:tcPr>
            <w:tcW w:w="750" w:type="pct"/>
            <w:vMerge w:val="restart"/>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r w:rsidRPr="00E26CA7">
              <w:rPr>
                <w:rFonts w:ascii="Times New Roman" w:eastAsia="Calibri" w:hAnsi="Times New Roman" w:cs="Times New Roman"/>
                <w:b/>
                <w:sz w:val="18"/>
                <w:szCs w:val="18"/>
              </w:rPr>
              <w:t>Круассан с ванильным кремом</w:t>
            </w: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шт</w:t>
            </w:r>
          </w:p>
        </w:tc>
        <w:tc>
          <w:tcPr>
            <w:tcW w:w="226" w:type="pct"/>
            <w:vMerge w:val="restart"/>
            <w:shd w:val="clear" w:color="FFFFFF" w:fill="auto"/>
          </w:tcPr>
          <w:p w:rsidR="00D223CB" w:rsidRPr="000E5711" w:rsidRDefault="00A11250"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1 130</w:t>
            </w:r>
          </w:p>
        </w:tc>
        <w:tc>
          <w:tcPr>
            <w:tcW w:w="527" w:type="pct"/>
            <w:vMerge w:val="restart"/>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E26CA7">
              <w:rPr>
                <w:rFonts w:ascii="Times New Roman" w:eastAsia="Calibri" w:hAnsi="Times New Roman" w:cs="Times New Roman"/>
                <w:b/>
                <w:sz w:val="18"/>
                <w:szCs w:val="18"/>
              </w:rPr>
              <w:t>10.72.19.111</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E26CA7" w:rsidRDefault="00D223CB" w:rsidP="00D223CB">
            <w:pPr>
              <w:spacing w:after="0" w:line="240" w:lineRule="auto"/>
              <w:rPr>
                <w:rFonts w:ascii="Times New Roman" w:eastAsia="Calibri" w:hAnsi="Times New Roman" w:cs="Times New Roman"/>
                <w:sz w:val="18"/>
                <w:szCs w:val="18"/>
              </w:rPr>
            </w:pPr>
            <w:r w:rsidRPr="00E26CA7">
              <w:rPr>
                <w:rFonts w:ascii="Times New Roman" w:eastAsia="Calibri" w:hAnsi="Times New Roman" w:cs="Times New Roman"/>
                <w:sz w:val="18"/>
                <w:szCs w:val="18"/>
              </w:rPr>
              <w:t>Вид изделия</w:t>
            </w:r>
          </w:p>
        </w:tc>
        <w:tc>
          <w:tcPr>
            <w:tcW w:w="513"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r w:rsidRPr="00E26CA7">
              <w:rPr>
                <w:rFonts w:ascii="Times New Roman" w:eastAsia="Calibri" w:hAnsi="Times New Roman" w:cs="Times New Roman"/>
                <w:sz w:val="18"/>
                <w:szCs w:val="18"/>
              </w:rPr>
              <w:t>Круассан</w:t>
            </w:r>
          </w:p>
        </w:tc>
        <w:tc>
          <w:tcPr>
            <w:tcW w:w="195"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E26CA7" w:rsidRDefault="00D223CB" w:rsidP="00D223C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Изготовлены из пшеничной муки высшего сорта</w:t>
            </w:r>
          </w:p>
        </w:tc>
        <w:tc>
          <w:tcPr>
            <w:tcW w:w="513"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Соответствие</w:t>
            </w:r>
          </w:p>
        </w:tc>
        <w:tc>
          <w:tcPr>
            <w:tcW w:w="195"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E26CA7" w:rsidRDefault="00D223CB" w:rsidP="00D223C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Начинка</w:t>
            </w:r>
          </w:p>
        </w:tc>
        <w:tc>
          <w:tcPr>
            <w:tcW w:w="513"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«Ванильный крем»</w:t>
            </w:r>
          </w:p>
        </w:tc>
        <w:tc>
          <w:tcPr>
            <w:tcW w:w="195"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E26CA7" w:rsidRDefault="00D223CB" w:rsidP="00D223C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Упаковка</w:t>
            </w:r>
          </w:p>
        </w:tc>
        <w:tc>
          <w:tcPr>
            <w:tcW w:w="513" w:type="pct"/>
            <w:shd w:val="clear" w:color="FFFFFF" w:fill="auto"/>
          </w:tcPr>
          <w:p w:rsidR="00D223CB" w:rsidRPr="00E26CA7" w:rsidRDefault="00D223CB" w:rsidP="00D223C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Каждое изделие упаковано в индивидуальную, оригинальную, герметичную упаковку производителя.</w:t>
            </w:r>
          </w:p>
        </w:tc>
        <w:tc>
          <w:tcPr>
            <w:tcW w:w="195"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Default="00D223CB" w:rsidP="00D223C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Вес изделия</w:t>
            </w:r>
          </w:p>
          <w:p w:rsidR="00D223CB" w:rsidRDefault="00D223CB" w:rsidP="00D223C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(нетто)</w:t>
            </w:r>
          </w:p>
        </w:tc>
        <w:tc>
          <w:tcPr>
            <w:tcW w:w="513" w:type="pct"/>
            <w:shd w:val="clear" w:color="FFFFFF" w:fill="auto"/>
          </w:tcPr>
          <w:p w:rsidR="00D223CB" w:rsidRDefault="00D223CB" w:rsidP="00D223C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Не менее 65 грамм</w:t>
            </w:r>
          </w:p>
        </w:tc>
        <w:tc>
          <w:tcPr>
            <w:tcW w:w="195"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E26CA7" w:rsidRDefault="00D223CB" w:rsidP="00D223C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Маркировка</w:t>
            </w:r>
          </w:p>
        </w:tc>
        <w:tc>
          <w:tcPr>
            <w:tcW w:w="513" w:type="pct"/>
            <w:shd w:val="clear" w:color="FFFFFF" w:fill="auto"/>
          </w:tcPr>
          <w:p w:rsidR="00D223CB" w:rsidRPr="00E26CA7" w:rsidRDefault="00D223CB" w:rsidP="00D223C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Каждая упаковка имеет маркировку с указанием наименования изделия и содержит информацию о производителе, составе и сроке годности продукции</w:t>
            </w:r>
          </w:p>
        </w:tc>
        <w:tc>
          <w:tcPr>
            <w:tcW w:w="195"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E26CA7" w:rsidRDefault="00D223CB" w:rsidP="00D223C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Остаточный срок годности  </w:t>
            </w:r>
          </w:p>
        </w:tc>
        <w:tc>
          <w:tcPr>
            <w:tcW w:w="513"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3 (трех) месяцев</w:t>
            </w:r>
          </w:p>
        </w:tc>
        <w:tc>
          <w:tcPr>
            <w:tcW w:w="195"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021/2011;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029/2012;</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022/2011;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005/2011</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соответствие</w:t>
            </w:r>
          </w:p>
        </w:tc>
        <w:tc>
          <w:tcPr>
            <w:tcW w:w="195" w:type="pct"/>
            <w:shd w:val="clear" w:color="FFFFFF" w:fill="auto"/>
          </w:tcPr>
          <w:p w:rsidR="00D223CB" w:rsidRPr="00E26CA7"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4</w:t>
            </w:r>
          </w:p>
        </w:tc>
        <w:tc>
          <w:tcPr>
            <w:tcW w:w="750" w:type="pct"/>
            <w:vMerge w:val="restart"/>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r w:rsidRPr="000E5711">
              <w:rPr>
                <w:rFonts w:ascii="Times New Roman" w:eastAsia="Calibri" w:hAnsi="Times New Roman" w:cs="Times New Roman"/>
                <w:b/>
                <w:sz w:val="18"/>
                <w:szCs w:val="18"/>
              </w:rPr>
              <w:t>Смесь сушеных фруктов (сухой компот)</w:t>
            </w: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кг</w:t>
            </w:r>
          </w:p>
        </w:tc>
        <w:tc>
          <w:tcPr>
            <w:tcW w:w="226" w:type="pct"/>
            <w:vMerge w:val="restart"/>
            <w:shd w:val="clear" w:color="FFFFFF" w:fill="auto"/>
          </w:tcPr>
          <w:p w:rsidR="00D223CB" w:rsidRPr="000E5711" w:rsidRDefault="00A11250"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770,00</w:t>
            </w:r>
          </w:p>
        </w:tc>
        <w:tc>
          <w:tcPr>
            <w:tcW w:w="527" w:type="pct"/>
            <w:vMerge w:val="restart"/>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10.39.25.134-00000001</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Наименование сушеных фруктов</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Яблоко, чернослив, курага, груша</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u w:val="single"/>
              </w:rPr>
            </w:pPr>
            <w:r w:rsidRPr="000E5711">
              <w:rPr>
                <w:rFonts w:ascii="Times New Roman" w:eastAsia="Calibri" w:hAnsi="Times New Roman" w:cs="Times New Roman"/>
                <w:b/>
                <w:sz w:val="18"/>
                <w:szCs w:val="18"/>
                <w:u w:val="single"/>
              </w:rPr>
              <w:t>Дополнительные характеристики: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rPr>
          <w:trHeight w:val="1168"/>
        </w:trPr>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Сорт</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Высший</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Фасовка</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В диапазоне от 0,5 до 1 </w:t>
            </w:r>
            <w:r w:rsidRPr="000E5711">
              <w:rPr>
                <w:rFonts w:ascii="Times New Roman" w:eastAsia="Calibri" w:hAnsi="Times New Roman" w:cs="Times New Roman"/>
                <w:sz w:val="18"/>
                <w:szCs w:val="18"/>
              </w:rPr>
              <w:t xml:space="preserve">кг </w:t>
            </w:r>
          </w:p>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 оригинальной вакуумной упаковке производителя)</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Общий срок годности</w:t>
            </w:r>
          </w:p>
          <w:p w:rsidR="00D223CB" w:rsidRPr="000E5711" w:rsidRDefault="00D223CB" w:rsidP="00D223CB">
            <w:pPr>
              <w:spacing w:after="0" w:line="240" w:lineRule="auto"/>
              <w:rPr>
                <w:rFonts w:ascii="Times New Roman" w:eastAsia="Calibri"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более 12 месяцев</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Остаточный срок годности товара на момент поставки</w:t>
            </w:r>
          </w:p>
          <w:p w:rsidR="00D223CB" w:rsidRPr="000E5711" w:rsidRDefault="00D223CB" w:rsidP="00D223CB">
            <w:pPr>
              <w:spacing w:after="0" w:line="240" w:lineRule="auto"/>
              <w:rPr>
                <w:rFonts w:ascii="Times New Roman" w:eastAsia="Calibri"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менее 8 месяцев</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rPr>
          <w:trHeight w:val="1338"/>
        </w:trPr>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ГОСТ 32896-2014;</w:t>
            </w:r>
          </w:p>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ТР ТС 021/2011;</w:t>
            </w:r>
          </w:p>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ТР ТС 029/2012;</w:t>
            </w:r>
          </w:p>
          <w:p w:rsidR="00D223CB" w:rsidRPr="000E5711" w:rsidRDefault="00D223CB" w:rsidP="00D223CB">
            <w:pPr>
              <w:spacing w:after="0" w:line="240" w:lineRule="auto"/>
              <w:rPr>
                <w:rFonts w:ascii="Times New Roman" w:hAnsi="Times New Roman" w:cs="Times New Roman"/>
                <w:sz w:val="18"/>
                <w:szCs w:val="18"/>
                <w:lang w:val="en-US"/>
              </w:rPr>
            </w:pPr>
            <w:r w:rsidRPr="000E5711">
              <w:rPr>
                <w:rFonts w:ascii="Times New Roman" w:hAnsi="Times New Roman" w:cs="Times New Roman"/>
                <w:sz w:val="18"/>
                <w:szCs w:val="18"/>
                <w:lang w:val="en-US"/>
              </w:rPr>
              <w:t>ТР ТС 022/2011</w:t>
            </w: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соответствие</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5. 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rPr>
                <w:rFonts w:ascii="Times New Roman" w:eastAsia="Calibri" w:hAnsi="Times New Roman" w:cs="Times New Roman"/>
                <w:b/>
                <w:i/>
                <w:sz w:val="18"/>
                <w:szCs w:val="18"/>
              </w:rPr>
            </w:pPr>
            <w:r w:rsidRPr="000E5711">
              <w:rPr>
                <w:rFonts w:ascii="Times New Roman" w:eastAsia="Calibri" w:hAnsi="Times New Roman" w:cs="Times New Roman"/>
                <w:b/>
                <w:i/>
                <w:sz w:val="18"/>
                <w:szCs w:val="18"/>
              </w:rPr>
              <w:t>Заказчиком определены дополнительные  характеристики, в том числе:</w:t>
            </w:r>
          </w:p>
          <w:p w:rsidR="00D223CB" w:rsidRPr="000E5711" w:rsidRDefault="00D223CB" w:rsidP="00D223CB">
            <w:pPr>
              <w:pStyle w:val="a7"/>
              <w:numPr>
                <w:ilvl w:val="0"/>
                <w:numId w:val="22"/>
              </w:numPr>
              <w:tabs>
                <w:tab w:val="left" w:pos="257"/>
              </w:tabs>
              <w:spacing w:after="0" w:line="240" w:lineRule="auto"/>
              <w:ind w:left="0" w:hanging="38"/>
              <w:rPr>
                <w:rFonts w:ascii="Times New Roman" w:eastAsia="Calibri" w:hAnsi="Times New Roman" w:cs="Times New Roman"/>
                <w:b/>
                <w:i/>
                <w:sz w:val="18"/>
                <w:szCs w:val="18"/>
              </w:rPr>
            </w:pPr>
            <w:r w:rsidRPr="000E5711">
              <w:rPr>
                <w:rFonts w:ascii="Times New Roman" w:eastAsia="Calibri" w:hAnsi="Times New Roman" w:cs="Times New Roman"/>
                <w:b/>
                <w:i/>
                <w:sz w:val="18"/>
                <w:szCs w:val="18"/>
              </w:rPr>
              <w:t>в части требований к сортности и общему сроку годности –</w:t>
            </w:r>
            <w:r w:rsidRPr="000E5711">
              <w:rPr>
                <w:rFonts w:ascii="Times New Roman" w:hAnsi="Times New Roman" w:cs="Times New Roman"/>
                <w:sz w:val="18"/>
                <w:szCs w:val="18"/>
              </w:rPr>
              <w:t xml:space="preserve"> </w:t>
            </w:r>
            <w:r w:rsidRPr="000E5711">
              <w:rPr>
                <w:rFonts w:ascii="Times New Roman" w:eastAsia="Calibri" w:hAnsi="Times New Roman" w:cs="Times New Roman"/>
                <w:b/>
                <w:i/>
                <w:sz w:val="18"/>
                <w:szCs w:val="18"/>
              </w:rPr>
              <w:t>для обеспечения качества продукции при обеспечении диетического и лечебного питания пациентов онкологического профиля;</w:t>
            </w:r>
          </w:p>
          <w:p w:rsidR="00D223CB" w:rsidRPr="000E5711" w:rsidRDefault="00D223CB" w:rsidP="00D223CB">
            <w:pPr>
              <w:pStyle w:val="a7"/>
              <w:numPr>
                <w:ilvl w:val="0"/>
                <w:numId w:val="22"/>
              </w:numPr>
              <w:tabs>
                <w:tab w:val="left" w:pos="269"/>
              </w:tabs>
              <w:spacing w:after="0" w:line="240" w:lineRule="auto"/>
              <w:ind w:left="0" w:hanging="38"/>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D223CB" w:rsidRPr="000E5711" w:rsidRDefault="00D223CB" w:rsidP="00D223CB">
            <w:pPr>
              <w:pStyle w:val="a7"/>
              <w:numPr>
                <w:ilvl w:val="0"/>
                <w:numId w:val="22"/>
              </w:numPr>
              <w:tabs>
                <w:tab w:val="left" w:pos="340"/>
              </w:tabs>
              <w:spacing w:after="0" w:line="240" w:lineRule="auto"/>
              <w:ind w:left="0" w:hanging="38"/>
              <w:jc w:val="both"/>
              <w:rPr>
                <w:rFonts w:ascii="Times New Roman" w:hAnsi="Times New Roman" w:cs="Times New Roman"/>
                <w:b/>
                <w:i/>
                <w:sz w:val="18"/>
                <w:szCs w:val="18"/>
              </w:rPr>
            </w:pPr>
            <w:r w:rsidRPr="000E5711">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D223CB" w:rsidRPr="000E5711" w:rsidRDefault="00D223CB" w:rsidP="00D223CB">
            <w:pPr>
              <w:pStyle w:val="a7"/>
              <w:numPr>
                <w:ilvl w:val="0"/>
                <w:numId w:val="22"/>
              </w:numPr>
              <w:tabs>
                <w:tab w:val="left" w:pos="237"/>
              </w:tabs>
              <w:spacing w:after="0" w:line="240" w:lineRule="auto"/>
              <w:ind w:left="0" w:hanging="38"/>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w:t>
            </w:r>
          </w:p>
        </w:tc>
        <w:tc>
          <w:tcPr>
            <w:tcW w:w="750" w:type="pct"/>
            <w:vMerge w:val="restart"/>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r w:rsidRPr="000E5711">
              <w:rPr>
                <w:rFonts w:ascii="Times New Roman" w:eastAsia="Calibri" w:hAnsi="Times New Roman" w:cs="Times New Roman"/>
                <w:b/>
                <w:sz w:val="18"/>
                <w:szCs w:val="18"/>
              </w:rPr>
              <w:t>Печенье сладкое</w:t>
            </w: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кг</w:t>
            </w:r>
          </w:p>
        </w:tc>
        <w:tc>
          <w:tcPr>
            <w:tcW w:w="226" w:type="pct"/>
            <w:vMerge w:val="restart"/>
            <w:shd w:val="clear" w:color="FFFFFF" w:fill="auto"/>
          </w:tcPr>
          <w:p w:rsidR="00D223CB" w:rsidRPr="000E5711" w:rsidRDefault="00425B67"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1 000</w:t>
            </w:r>
          </w:p>
        </w:tc>
        <w:tc>
          <w:tcPr>
            <w:tcW w:w="527" w:type="pct"/>
            <w:vMerge w:val="restart"/>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6E4FEF">
              <w:rPr>
                <w:rFonts w:ascii="Times New Roman" w:eastAsia="Calibri" w:hAnsi="Times New Roman" w:cs="Times New Roman"/>
                <w:b/>
                <w:sz w:val="18"/>
                <w:szCs w:val="18"/>
              </w:rPr>
              <w:t>10.72.12.120-00000002</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Вид печенья</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Сахарное</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Вид продукта по рецептуре</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неглазированное, без добавлений,  без начинки</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rPr>
                <w:rFonts w:ascii="Times New Roman" w:hAnsi="Times New Roman" w:cs="Times New Roman"/>
                <w:b/>
                <w:sz w:val="18"/>
                <w:szCs w:val="18"/>
                <w:u w:val="single"/>
              </w:rPr>
            </w:pPr>
            <w:r w:rsidRPr="000E5711">
              <w:rPr>
                <w:rFonts w:ascii="Times New Roman" w:hAnsi="Times New Roman" w:cs="Times New Roman"/>
                <w:b/>
                <w:sz w:val="18"/>
                <w:szCs w:val="18"/>
                <w:u w:val="single"/>
              </w:rPr>
              <w:t>Дополнительные характеристики: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Упаковка</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Каждое печенье имеет индивидуальную упаковку производителя</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Вес нетто одного печенья (1шт)</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 диапазоне от 40 до 55 грамм</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022/2011</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соответствие</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Остаточный срок годности товара на момент поставки</w:t>
            </w:r>
          </w:p>
          <w:p w:rsidR="00D223CB" w:rsidRPr="000E5711" w:rsidRDefault="00D223CB" w:rsidP="00D223CB">
            <w:pPr>
              <w:spacing w:after="0" w:line="240" w:lineRule="auto"/>
              <w:rPr>
                <w:rFonts w:ascii="Times New Roman" w:eastAsia="Calibri"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менее 4 месяцев</w:t>
            </w:r>
          </w:p>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rPr>
                <w:rFonts w:ascii="Times New Roman" w:hAnsi="Times New Roman" w:cs="Times New Roman"/>
                <w:b/>
                <w:i/>
                <w:sz w:val="18"/>
                <w:szCs w:val="18"/>
              </w:rPr>
            </w:pPr>
            <w:r w:rsidRPr="000E5711">
              <w:rPr>
                <w:rFonts w:ascii="Times New Roman" w:hAnsi="Times New Roman" w:cs="Times New Roman"/>
                <w:b/>
                <w:i/>
                <w:sz w:val="18"/>
                <w:szCs w:val="18"/>
              </w:rPr>
              <w:t>В связи с тем, что в КТРУ указаны только вид печенья и рецептура, Заказчиком определены дополнительные  характеристики, в том числе:</w:t>
            </w:r>
          </w:p>
          <w:p w:rsidR="00D223CB" w:rsidRPr="000E5711" w:rsidRDefault="00D223CB" w:rsidP="00D223CB">
            <w:pPr>
              <w:pStyle w:val="a7"/>
              <w:numPr>
                <w:ilvl w:val="0"/>
                <w:numId w:val="23"/>
              </w:numPr>
              <w:tabs>
                <w:tab w:val="left" w:pos="246"/>
              </w:tabs>
              <w:spacing w:after="0" w:line="240" w:lineRule="auto"/>
              <w:ind w:left="0" w:firstLine="0"/>
              <w:rPr>
                <w:rFonts w:ascii="Times New Roman" w:hAnsi="Times New Roman" w:cs="Times New Roman"/>
                <w:b/>
                <w:i/>
                <w:sz w:val="18"/>
                <w:szCs w:val="18"/>
              </w:rPr>
            </w:pPr>
            <w:r w:rsidRPr="000E5711">
              <w:rPr>
                <w:rFonts w:ascii="Times New Roman" w:hAnsi="Times New Roman" w:cs="Times New Roman"/>
                <w:b/>
                <w:i/>
                <w:sz w:val="18"/>
                <w:szCs w:val="18"/>
              </w:rPr>
              <w:t xml:space="preserve"> в части требований к упаковке и весу  - в связи с технологическими процессами работы кухни и условиями хранения Товара на складе Заказчика а так же условиями выдачи продукта пациентам;</w:t>
            </w:r>
          </w:p>
          <w:p w:rsidR="00D223CB" w:rsidRPr="000E5711" w:rsidRDefault="00D223CB" w:rsidP="00D223CB">
            <w:pPr>
              <w:pStyle w:val="a7"/>
              <w:numPr>
                <w:ilvl w:val="0"/>
                <w:numId w:val="23"/>
              </w:numPr>
              <w:tabs>
                <w:tab w:val="left" w:pos="246"/>
              </w:tabs>
              <w:spacing w:after="0" w:line="240" w:lineRule="auto"/>
              <w:ind w:left="0" w:firstLine="0"/>
              <w:rPr>
                <w:rFonts w:ascii="Times New Roman" w:hAnsi="Times New Roman" w:cs="Times New Roman"/>
                <w:b/>
                <w:i/>
                <w:sz w:val="18"/>
                <w:szCs w:val="18"/>
              </w:rPr>
            </w:pPr>
            <w:r w:rsidRPr="000E5711">
              <w:rPr>
                <w:rFonts w:ascii="Times New Roman" w:hAnsi="Times New Roman" w:cs="Times New Roman"/>
                <w:b/>
                <w:i/>
                <w:sz w:val="18"/>
                <w:szCs w:val="18"/>
              </w:rPr>
              <w:t>соответствие ТРТС – для обеспечения соответствия продукции требованиям документов национальной системы стандартизации;</w:t>
            </w:r>
          </w:p>
          <w:p w:rsidR="00D223CB" w:rsidRPr="00CB754A" w:rsidRDefault="00D223CB" w:rsidP="00D223CB">
            <w:pPr>
              <w:pStyle w:val="a7"/>
              <w:numPr>
                <w:ilvl w:val="0"/>
                <w:numId w:val="23"/>
              </w:numPr>
              <w:tabs>
                <w:tab w:val="left" w:pos="246"/>
              </w:tabs>
              <w:spacing w:after="0" w:line="240" w:lineRule="auto"/>
              <w:ind w:left="0" w:firstLine="0"/>
              <w:rPr>
                <w:rFonts w:ascii="Times New Roman" w:hAnsi="Times New Roman" w:cs="Times New Roman"/>
                <w:b/>
                <w:i/>
                <w:sz w:val="18"/>
                <w:szCs w:val="18"/>
              </w:rPr>
            </w:pPr>
            <w:r w:rsidRPr="000E5711">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w:t>
            </w:r>
          </w:p>
        </w:tc>
        <w:tc>
          <w:tcPr>
            <w:tcW w:w="750" w:type="pct"/>
            <w:vMerge w:val="restart"/>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r w:rsidRPr="000E5711">
              <w:rPr>
                <w:rFonts w:ascii="Times New Roman" w:eastAsia="Calibri" w:hAnsi="Times New Roman" w:cs="Times New Roman"/>
                <w:b/>
                <w:sz w:val="18"/>
                <w:szCs w:val="18"/>
              </w:rPr>
              <w:t>Печенье сладкое</w:t>
            </w: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кг</w:t>
            </w:r>
          </w:p>
        </w:tc>
        <w:tc>
          <w:tcPr>
            <w:tcW w:w="226" w:type="pct"/>
            <w:vMerge w:val="restart"/>
            <w:shd w:val="clear" w:color="FFFFFF" w:fill="auto"/>
          </w:tcPr>
          <w:p w:rsidR="00D223CB" w:rsidRPr="000E5711" w:rsidRDefault="00425B67"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440</w:t>
            </w:r>
          </w:p>
        </w:tc>
        <w:tc>
          <w:tcPr>
            <w:tcW w:w="527" w:type="pct"/>
            <w:vMerge w:val="restart"/>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10.72.12.120-00000002</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Вид печенья</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сахарное</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Вид продукта по рецептуре</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неглазированное, без начинки</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rPr>
                <w:rFonts w:ascii="Times New Roman" w:hAnsi="Times New Roman" w:cs="Times New Roman"/>
                <w:b/>
                <w:sz w:val="18"/>
                <w:szCs w:val="18"/>
                <w:u w:val="single"/>
              </w:rPr>
            </w:pPr>
            <w:r w:rsidRPr="000E5711">
              <w:rPr>
                <w:rFonts w:ascii="Times New Roman" w:hAnsi="Times New Roman" w:cs="Times New Roman"/>
                <w:b/>
                <w:sz w:val="18"/>
                <w:szCs w:val="18"/>
                <w:u w:val="single"/>
              </w:rPr>
              <w:t>Дополнительные характеристики: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Внешний вид</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печенье плоской формы, без вмятин и повреждений края, с хрупкой и рассыпчатой, равномерной пористой структурой</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Цвет</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равномерный, от светло-соломенного до темно-коричневого с учетом используемого сырья</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Фасовка </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 диапазоне от 0</w:t>
            </w:r>
            <w:r>
              <w:rPr>
                <w:rFonts w:ascii="Times New Roman" w:eastAsia="Calibri" w:hAnsi="Times New Roman" w:cs="Times New Roman"/>
                <w:sz w:val="18"/>
                <w:szCs w:val="18"/>
              </w:rPr>
              <w:t>,2</w:t>
            </w:r>
            <w:r w:rsidRPr="000E5711">
              <w:rPr>
                <w:rFonts w:ascii="Times New Roman" w:eastAsia="Calibri" w:hAnsi="Times New Roman" w:cs="Times New Roman"/>
                <w:sz w:val="18"/>
                <w:szCs w:val="18"/>
              </w:rPr>
              <w:t xml:space="preserve"> до </w:t>
            </w:r>
            <w:r>
              <w:rPr>
                <w:rFonts w:ascii="Times New Roman" w:eastAsia="Calibri" w:hAnsi="Times New Roman" w:cs="Times New Roman"/>
                <w:sz w:val="18"/>
                <w:szCs w:val="18"/>
              </w:rPr>
              <w:t>3 кг.</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 оригинальной упаковке производителя)</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Остаточный срок годности товара на момент поставки </w:t>
            </w:r>
          </w:p>
          <w:p w:rsidR="00D223CB" w:rsidRPr="000E5711" w:rsidRDefault="00D223CB" w:rsidP="00D223CB">
            <w:pPr>
              <w:spacing w:after="0" w:line="240" w:lineRule="auto"/>
              <w:rPr>
                <w:rFonts w:ascii="Times New Roman" w:eastAsia="Calibri"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менее 4 месяцев</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ГОСТ 24901-2014;</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021/2011;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029/2012;</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022/2011;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005/2011</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соответствие</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rPr>
                <w:rFonts w:ascii="Times New Roman" w:eastAsia="Calibri" w:hAnsi="Times New Roman" w:cs="Times New Roman"/>
                <w:b/>
                <w:i/>
                <w:sz w:val="18"/>
                <w:szCs w:val="18"/>
              </w:rPr>
            </w:pPr>
            <w:r w:rsidRPr="000E5711">
              <w:rPr>
                <w:rFonts w:ascii="Times New Roman" w:eastAsia="Calibri" w:hAnsi="Times New Roman" w:cs="Times New Roman"/>
                <w:b/>
                <w:i/>
                <w:sz w:val="18"/>
                <w:szCs w:val="18"/>
              </w:rPr>
              <w:t>В связи с тем, что в КТРУ указаны только вид печенья и рецептура, Заказчиком определены дополнительные  характеристики, в том числе:</w:t>
            </w:r>
          </w:p>
          <w:p w:rsidR="00D223CB" w:rsidRPr="000E5711" w:rsidRDefault="00D223CB" w:rsidP="00D223CB">
            <w:pPr>
              <w:pStyle w:val="a7"/>
              <w:numPr>
                <w:ilvl w:val="0"/>
                <w:numId w:val="25"/>
              </w:numPr>
              <w:tabs>
                <w:tab w:val="left" w:pos="257"/>
              </w:tabs>
              <w:spacing w:after="0" w:line="240" w:lineRule="auto"/>
              <w:ind w:left="0" w:firstLine="0"/>
              <w:rPr>
                <w:rFonts w:ascii="Times New Roman" w:eastAsia="Calibri" w:hAnsi="Times New Roman" w:cs="Times New Roman"/>
                <w:b/>
                <w:i/>
                <w:sz w:val="18"/>
                <w:szCs w:val="18"/>
              </w:rPr>
            </w:pPr>
            <w:r w:rsidRPr="000E5711">
              <w:rPr>
                <w:rFonts w:ascii="Times New Roman" w:eastAsia="Calibri" w:hAnsi="Times New Roman" w:cs="Times New Roman"/>
                <w:b/>
                <w:i/>
                <w:sz w:val="18"/>
                <w:szCs w:val="18"/>
              </w:rPr>
              <w:t>в части требований к внешнему виду, цвету запаху и вкусу  - для обеспечения качества продукции при обеспечении диетического и лечебного питания пациентов онкологического профиля;</w:t>
            </w:r>
          </w:p>
          <w:p w:rsidR="00D223CB" w:rsidRPr="000E5711" w:rsidRDefault="00D223CB" w:rsidP="00D223CB">
            <w:pPr>
              <w:pStyle w:val="a7"/>
              <w:numPr>
                <w:ilvl w:val="0"/>
                <w:numId w:val="25"/>
              </w:numPr>
              <w:tabs>
                <w:tab w:val="left" w:pos="257"/>
              </w:tabs>
              <w:spacing w:after="0" w:line="240" w:lineRule="auto"/>
              <w:ind w:left="0" w:firstLine="0"/>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D223CB" w:rsidRPr="000E5711" w:rsidRDefault="00D223CB" w:rsidP="00D223CB">
            <w:pPr>
              <w:pStyle w:val="a7"/>
              <w:numPr>
                <w:ilvl w:val="0"/>
                <w:numId w:val="25"/>
              </w:numPr>
              <w:tabs>
                <w:tab w:val="left" w:pos="257"/>
              </w:tabs>
              <w:spacing w:after="0" w:line="240" w:lineRule="auto"/>
              <w:ind w:left="0" w:firstLine="0"/>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D223CB" w:rsidRPr="000E5711" w:rsidRDefault="00D223CB" w:rsidP="00D223CB">
            <w:pPr>
              <w:pStyle w:val="a7"/>
              <w:numPr>
                <w:ilvl w:val="0"/>
                <w:numId w:val="25"/>
              </w:numPr>
              <w:tabs>
                <w:tab w:val="left" w:pos="257"/>
              </w:tabs>
              <w:spacing w:after="0" w:line="240" w:lineRule="auto"/>
              <w:ind w:left="0" w:firstLine="0"/>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7</w:t>
            </w:r>
          </w:p>
        </w:tc>
        <w:tc>
          <w:tcPr>
            <w:tcW w:w="750" w:type="pct"/>
            <w:vMerge w:val="restart"/>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r w:rsidRPr="00B1387D">
              <w:rPr>
                <w:rFonts w:ascii="Times New Roman" w:eastAsia="Calibri" w:hAnsi="Times New Roman" w:cs="Times New Roman"/>
                <w:b/>
                <w:sz w:val="18"/>
                <w:szCs w:val="18"/>
              </w:rPr>
              <w:t>Печенье сладкое</w:t>
            </w:r>
          </w:p>
        </w:tc>
        <w:tc>
          <w:tcPr>
            <w:tcW w:w="576" w:type="pct"/>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кг</w:t>
            </w:r>
          </w:p>
        </w:tc>
        <w:tc>
          <w:tcPr>
            <w:tcW w:w="226" w:type="pct"/>
            <w:vMerge w:val="restart"/>
            <w:shd w:val="clear" w:color="auto" w:fill="auto"/>
          </w:tcPr>
          <w:p w:rsidR="00D223CB" w:rsidRPr="000E5711" w:rsidRDefault="00425B67"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253</w:t>
            </w:r>
          </w:p>
        </w:tc>
        <w:tc>
          <w:tcPr>
            <w:tcW w:w="527" w:type="pct"/>
            <w:vMerge w:val="restart"/>
            <w:shd w:val="clear" w:color="auto" w:fill="auto"/>
          </w:tcPr>
          <w:p w:rsidR="00D223CB" w:rsidRPr="007F16EF" w:rsidRDefault="00D223CB" w:rsidP="00D223CB">
            <w:pPr>
              <w:spacing w:after="0" w:line="240" w:lineRule="auto"/>
              <w:jc w:val="center"/>
              <w:rPr>
                <w:rFonts w:ascii="Times New Roman" w:hAnsi="Times New Roman" w:cs="Times New Roman"/>
                <w:b/>
                <w:sz w:val="18"/>
                <w:szCs w:val="18"/>
              </w:rPr>
            </w:pPr>
            <w:r w:rsidRPr="00B1387D">
              <w:rPr>
                <w:rFonts w:ascii="Times New Roman" w:hAnsi="Times New Roman" w:cs="Times New Roman"/>
                <w:b/>
                <w:sz w:val="18"/>
                <w:szCs w:val="18"/>
              </w:rPr>
              <w:t>10.72.12.120-00000005</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auto" w:fill="auto"/>
          </w:tcPr>
          <w:p w:rsidR="00D223CB" w:rsidRPr="00B1387D" w:rsidRDefault="00D223CB" w:rsidP="00D223CB">
            <w:pPr>
              <w:spacing w:after="0" w:line="240" w:lineRule="auto"/>
              <w:jc w:val="center"/>
              <w:rPr>
                <w:rFonts w:ascii="Times New Roman" w:eastAsia="Calibri" w:hAnsi="Times New Roman" w:cs="Times New Roman"/>
                <w:sz w:val="18"/>
                <w:szCs w:val="18"/>
              </w:rPr>
            </w:pPr>
            <w:r w:rsidRPr="00B1387D">
              <w:rPr>
                <w:rFonts w:ascii="Times New Roman" w:eastAsia="Calibri" w:hAnsi="Times New Roman" w:cs="Times New Roman"/>
                <w:sz w:val="18"/>
                <w:szCs w:val="18"/>
              </w:rPr>
              <w:t>Вид печенья</w:t>
            </w:r>
          </w:p>
        </w:tc>
        <w:tc>
          <w:tcPr>
            <w:tcW w:w="513" w:type="pct"/>
            <w:shd w:val="clear" w:color="auto" w:fill="auto"/>
          </w:tcPr>
          <w:p w:rsidR="00D223CB" w:rsidRPr="00B1387D" w:rsidRDefault="00D223CB" w:rsidP="00D223CB">
            <w:pPr>
              <w:spacing w:after="0" w:line="240" w:lineRule="auto"/>
              <w:jc w:val="center"/>
              <w:rPr>
                <w:rFonts w:ascii="Times New Roman" w:eastAsia="Calibri" w:hAnsi="Times New Roman" w:cs="Times New Roman"/>
                <w:sz w:val="18"/>
                <w:szCs w:val="18"/>
              </w:rPr>
            </w:pPr>
            <w:r w:rsidRPr="00B1387D">
              <w:rPr>
                <w:rFonts w:ascii="Times New Roman" w:eastAsia="Calibri" w:hAnsi="Times New Roman" w:cs="Times New Roman"/>
                <w:sz w:val="18"/>
                <w:szCs w:val="18"/>
              </w:rPr>
              <w:t>Овсяное</w:t>
            </w:r>
            <w:r w:rsidRPr="00B1387D">
              <w:rPr>
                <w:rFonts w:ascii="Times New Roman" w:eastAsia="Calibri" w:hAnsi="Times New Roman" w:cs="Times New Roman"/>
                <w:sz w:val="18"/>
                <w:szCs w:val="18"/>
              </w:rPr>
              <w:tab/>
            </w:r>
          </w:p>
        </w:tc>
        <w:tc>
          <w:tcPr>
            <w:tcW w:w="195" w:type="pct"/>
            <w:shd w:val="clear" w:color="auto" w:fill="auto"/>
          </w:tcPr>
          <w:p w:rsidR="00D223CB" w:rsidRPr="00B1387D"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auto" w:fill="auto"/>
          </w:tcPr>
          <w:p w:rsidR="00D223CB" w:rsidRPr="00B1387D" w:rsidRDefault="00D223CB" w:rsidP="00D223CB">
            <w:pPr>
              <w:spacing w:after="0" w:line="240" w:lineRule="auto"/>
              <w:rPr>
                <w:rFonts w:ascii="Times New Roman" w:eastAsia="Calibri" w:hAnsi="Times New Roman" w:cs="Times New Roman"/>
                <w:sz w:val="18"/>
                <w:szCs w:val="18"/>
              </w:rPr>
            </w:pPr>
            <w:r w:rsidRPr="00A52728">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7F16EF"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1730" w:type="pct"/>
            <w:gridSpan w:val="5"/>
            <w:shd w:val="clear" w:color="auto" w:fill="auto"/>
          </w:tcPr>
          <w:p w:rsidR="00D223CB" w:rsidRPr="00B1387D" w:rsidRDefault="00D223CB" w:rsidP="00D223CB">
            <w:pPr>
              <w:spacing w:after="0" w:line="240" w:lineRule="auto"/>
              <w:rPr>
                <w:rFonts w:ascii="Times New Roman" w:eastAsia="Calibri" w:hAnsi="Times New Roman" w:cs="Times New Roman"/>
                <w:b/>
                <w:sz w:val="18"/>
                <w:szCs w:val="18"/>
              </w:rPr>
            </w:pPr>
            <w:r w:rsidRPr="00B1387D">
              <w:rPr>
                <w:rFonts w:ascii="Times New Roman" w:eastAsia="Calibri" w:hAnsi="Times New Roman" w:cs="Times New Roman"/>
                <w:b/>
                <w:sz w:val="18"/>
                <w:szCs w:val="18"/>
              </w:rPr>
              <w:t>Дополнительные характеристики:</w:t>
            </w:r>
          </w:p>
        </w:tc>
        <w:tc>
          <w:tcPr>
            <w:tcW w:w="244" w:type="pct"/>
            <w:vMerge/>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7F16EF"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ГОСТ 24901-2014;</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021/2011;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029/2012;</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022/2011;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005/2011</w:t>
            </w:r>
          </w:p>
        </w:tc>
        <w:tc>
          <w:tcPr>
            <w:tcW w:w="513" w:type="pct"/>
            <w:shd w:val="clear" w:color="auto"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соответствие</w:t>
            </w:r>
          </w:p>
        </w:tc>
        <w:tc>
          <w:tcPr>
            <w:tcW w:w="195"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7F16EF"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Фасовка </w:t>
            </w:r>
          </w:p>
        </w:tc>
        <w:tc>
          <w:tcPr>
            <w:tcW w:w="513"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 диапазоне от 0</w:t>
            </w:r>
            <w:r>
              <w:rPr>
                <w:rFonts w:ascii="Times New Roman" w:eastAsia="Calibri" w:hAnsi="Times New Roman" w:cs="Times New Roman"/>
                <w:sz w:val="18"/>
                <w:szCs w:val="18"/>
              </w:rPr>
              <w:t>,2</w:t>
            </w:r>
            <w:r w:rsidRPr="000E5711">
              <w:rPr>
                <w:rFonts w:ascii="Times New Roman" w:eastAsia="Calibri" w:hAnsi="Times New Roman" w:cs="Times New Roman"/>
                <w:sz w:val="18"/>
                <w:szCs w:val="18"/>
              </w:rPr>
              <w:t xml:space="preserve"> до </w:t>
            </w:r>
            <w:r>
              <w:rPr>
                <w:rFonts w:ascii="Times New Roman" w:eastAsia="Calibri" w:hAnsi="Times New Roman" w:cs="Times New Roman"/>
                <w:sz w:val="18"/>
                <w:szCs w:val="18"/>
              </w:rPr>
              <w:t>3 кг.</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 оригинальной упаковке производителя)</w:t>
            </w:r>
          </w:p>
        </w:tc>
        <w:tc>
          <w:tcPr>
            <w:tcW w:w="195"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7F16EF"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Остаточный срок годности товара на момент поставки </w:t>
            </w:r>
          </w:p>
          <w:p w:rsidR="00D223CB" w:rsidRPr="000E5711" w:rsidRDefault="00D223CB" w:rsidP="00D223CB">
            <w:pPr>
              <w:spacing w:after="0" w:line="240" w:lineRule="auto"/>
              <w:rPr>
                <w:rFonts w:ascii="Times New Roman" w:eastAsia="Calibri" w:hAnsi="Times New Roman" w:cs="Times New Roman"/>
                <w:sz w:val="18"/>
                <w:szCs w:val="18"/>
              </w:rPr>
            </w:pPr>
          </w:p>
        </w:tc>
        <w:tc>
          <w:tcPr>
            <w:tcW w:w="513" w:type="pct"/>
            <w:shd w:val="clear" w:color="auto"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менее 4 месяцев</w:t>
            </w:r>
          </w:p>
        </w:tc>
        <w:tc>
          <w:tcPr>
            <w:tcW w:w="195"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7F16EF"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1730" w:type="pct"/>
            <w:gridSpan w:val="5"/>
            <w:shd w:val="clear" w:color="auto" w:fill="auto"/>
          </w:tcPr>
          <w:p w:rsidR="00D223CB" w:rsidRPr="000E5711" w:rsidRDefault="00D223CB" w:rsidP="00D223CB">
            <w:pPr>
              <w:spacing w:after="0" w:line="240" w:lineRule="auto"/>
              <w:rPr>
                <w:rFonts w:ascii="Times New Roman" w:eastAsia="Calibri" w:hAnsi="Times New Roman" w:cs="Times New Roman"/>
                <w:b/>
                <w:i/>
                <w:sz w:val="18"/>
                <w:szCs w:val="18"/>
              </w:rPr>
            </w:pPr>
            <w:r w:rsidRPr="000E5711">
              <w:rPr>
                <w:rFonts w:ascii="Times New Roman" w:eastAsia="Calibri" w:hAnsi="Times New Roman" w:cs="Times New Roman"/>
                <w:b/>
                <w:i/>
                <w:sz w:val="18"/>
                <w:szCs w:val="18"/>
              </w:rPr>
              <w:t>В связи с тем, что в КТРУ указаны только вид печенья и рецептура, Заказчиком определены дополнительные  характеристики, в том числе:</w:t>
            </w:r>
          </w:p>
          <w:p w:rsidR="00D223CB" w:rsidRPr="00B1387D" w:rsidRDefault="00D223CB" w:rsidP="00D223CB">
            <w:pPr>
              <w:pStyle w:val="a7"/>
              <w:numPr>
                <w:ilvl w:val="0"/>
                <w:numId w:val="33"/>
              </w:numPr>
              <w:tabs>
                <w:tab w:val="left" w:pos="257"/>
              </w:tabs>
              <w:spacing w:after="0" w:line="240" w:lineRule="auto"/>
              <w:ind w:left="0" w:hanging="38"/>
              <w:rPr>
                <w:rFonts w:ascii="Times New Roman" w:eastAsia="Calibri" w:hAnsi="Times New Roman" w:cs="Times New Roman"/>
                <w:b/>
                <w:i/>
                <w:sz w:val="18"/>
                <w:szCs w:val="18"/>
              </w:rPr>
            </w:pPr>
            <w:r w:rsidRPr="00B1387D">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D223CB" w:rsidRPr="000E5711" w:rsidRDefault="00D223CB" w:rsidP="00D223CB">
            <w:pPr>
              <w:pStyle w:val="a7"/>
              <w:numPr>
                <w:ilvl w:val="0"/>
                <w:numId w:val="33"/>
              </w:numPr>
              <w:tabs>
                <w:tab w:val="left" w:pos="257"/>
              </w:tabs>
              <w:spacing w:after="0" w:line="240" w:lineRule="auto"/>
              <w:ind w:left="0" w:firstLine="0"/>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D223CB" w:rsidRPr="000E5711" w:rsidRDefault="00D223CB" w:rsidP="00D223CB">
            <w:pPr>
              <w:pStyle w:val="a7"/>
              <w:numPr>
                <w:ilvl w:val="0"/>
                <w:numId w:val="33"/>
              </w:numPr>
              <w:tabs>
                <w:tab w:val="left" w:pos="257"/>
              </w:tabs>
              <w:spacing w:after="0" w:line="240" w:lineRule="auto"/>
              <w:ind w:left="0" w:firstLine="0"/>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44" w:type="pct"/>
            <w:vMerge/>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7F16EF"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8</w:t>
            </w:r>
          </w:p>
        </w:tc>
        <w:tc>
          <w:tcPr>
            <w:tcW w:w="750" w:type="pct"/>
            <w:vMerge w:val="restart"/>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r w:rsidRPr="000E5711">
              <w:rPr>
                <w:rFonts w:ascii="Times New Roman" w:eastAsia="Calibri" w:hAnsi="Times New Roman" w:cs="Times New Roman"/>
                <w:b/>
                <w:sz w:val="18"/>
                <w:szCs w:val="18"/>
              </w:rPr>
              <w:t>Пряники</w:t>
            </w:r>
          </w:p>
        </w:tc>
        <w:tc>
          <w:tcPr>
            <w:tcW w:w="576" w:type="pct"/>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кг</w:t>
            </w:r>
          </w:p>
        </w:tc>
        <w:tc>
          <w:tcPr>
            <w:tcW w:w="226" w:type="pct"/>
            <w:vMerge w:val="restart"/>
            <w:shd w:val="clear" w:color="auto" w:fill="auto"/>
          </w:tcPr>
          <w:p w:rsidR="00D223CB" w:rsidRPr="000E5711" w:rsidRDefault="00425B67"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132</w:t>
            </w:r>
          </w:p>
        </w:tc>
        <w:tc>
          <w:tcPr>
            <w:tcW w:w="527" w:type="pct"/>
            <w:vMerge w:val="restart"/>
            <w:shd w:val="clear" w:color="auto" w:fill="auto"/>
          </w:tcPr>
          <w:p w:rsidR="00D223CB" w:rsidRPr="000E5711" w:rsidRDefault="00D223CB" w:rsidP="00D223CB">
            <w:pPr>
              <w:spacing w:after="0" w:line="240" w:lineRule="auto"/>
              <w:jc w:val="center"/>
              <w:rPr>
                <w:rFonts w:ascii="Times New Roman" w:hAnsi="Times New Roman" w:cs="Times New Roman"/>
                <w:b/>
                <w:sz w:val="18"/>
                <w:szCs w:val="18"/>
              </w:rPr>
            </w:pPr>
            <w:r w:rsidRPr="007F16EF">
              <w:rPr>
                <w:rFonts w:ascii="Times New Roman" w:hAnsi="Times New Roman" w:cs="Times New Roman"/>
                <w:b/>
                <w:sz w:val="18"/>
                <w:szCs w:val="18"/>
              </w:rPr>
              <w:t>10.72.12.112-00000001</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Вид продукта по рецептуре</w:t>
            </w:r>
          </w:p>
        </w:tc>
        <w:tc>
          <w:tcPr>
            <w:tcW w:w="513" w:type="pct"/>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Без начинки</w:t>
            </w:r>
            <w:r>
              <w:rPr>
                <w:rFonts w:ascii="Times New Roman" w:eastAsia="Calibri" w:hAnsi="Times New Roman" w:cs="Times New Roman"/>
                <w:sz w:val="18"/>
                <w:szCs w:val="18"/>
              </w:rPr>
              <w:t>, г</w:t>
            </w:r>
            <w:r w:rsidRPr="007F16EF">
              <w:rPr>
                <w:rFonts w:ascii="Times New Roman" w:eastAsia="Calibri" w:hAnsi="Times New Roman" w:cs="Times New Roman"/>
                <w:sz w:val="18"/>
                <w:szCs w:val="18"/>
              </w:rPr>
              <w:t>лазированные</w:t>
            </w:r>
          </w:p>
        </w:tc>
        <w:tc>
          <w:tcPr>
            <w:tcW w:w="195" w:type="pct"/>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0E5711"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Вид продукта по технологии производства</w:t>
            </w:r>
          </w:p>
        </w:tc>
        <w:tc>
          <w:tcPr>
            <w:tcW w:w="513" w:type="pct"/>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Заварные</w:t>
            </w:r>
          </w:p>
        </w:tc>
        <w:tc>
          <w:tcPr>
            <w:tcW w:w="195" w:type="pct"/>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0E5711"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1730" w:type="pct"/>
            <w:gridSpan w:val="5"/>
            <w:shd w:val="clear" w:color="auto" w:fill="auto"/>
          </w:tcPr>
          <w:p w:rsidR="00D223CB" w:rsidRPr="000E5711" w:rsidRDefault="00D223CB" w:rsidP="00D223CB">
            <w:pPr>
              <w:spacing w:after="0" w:line="240" w:lineRule="auto"/>
              <w:jc w:val="both"/>
              <w:rPr>
                <w:rFonts w:ascii="Times New Roman" w:eastAsia="Times New Roman" w:hAnsi="Times New Roman" w:cs="Times New Roman"/>
                <w:b/>
                <w:sz w:val="18"/>
                <w:szCs w:val="18"/>
                <w:u w:val="single"/>
              </w:rPr>
            </w:pPr>
            <w:r w:rsidRPr="000E5711">
              <w:rPr>
                <w:rFonts w:ascii="Times New Roman" w:eastAsia="Times New Roman" w:hAnsi="Times New Roman" w:cs="Times New Roman"/>
                <w:b/>
                <w:sz w:val="18"/>
                <w:szCs w:val="18"/>
                <w:u w:val="single"/>
              </w:rPr>
              <w:t>Дополнительные характеристики:</w:t>
            </w:r>
          </w:p>
        </w:tc>
        <w:tc>
          <w:tcPr>
            <w:tcW w:w="244"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0E5711"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Фасовка </w:t>
            </w:r>
          </w:p>
        </w:tc>
        <w:tc>
          <w:tcPr>
            <w:tcW w:w="513" w:type="pct"/>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 xml:space="preserve">В диапазоне от </w:t>
            </w:r>
            <w:r>
              <w:rPr>
                <w:rFonts w:ascii="Times New Roman" w:eastAsia="Calibri" w:hAnsi="Times New Roman" w:cs="Times New Roman"/>
                <w:sz w:val="18"/>
                <w:szCs w:val="18"/>
              </w:rPr>
              <w:t>3</w:t>
            </w:r>
            <w:r w:rsidRPr="007F16EF">
              <w:rPr>
                <w:rFonts w:ascii="Times New Roman" w:eastAsia="Calibri" w:hAnsi="Times New Roman" w:cs="Times New Roman"/>
                <w:sz w:val="18"/>
                <w:szCs w:val="18"/>
              </w:rPr>
              <w:t xml:space="preserve">00 до </w:t>
            </w:r>
            <w:r>
              <w:rPr>
                <w:rFonts w:ascii="Times New Roman" w:eastAsia="Calibri" w:hAnsi="Times New Roman" w:cs="Times New Roman"/>
                <w:sz w:val="18"/>
                <w:szCs w:val="18"/>
              </w:rPr>
              <w:t>5</w:t>
            </w:r>
            <w:r w:rsidRPr="007F16EF">
              <w:rPr>
                <w:rFonts w:ascii="Times New Roman" w:eastAsia="Calibri" w:hAnsi="Times New Roman" w:cs="Times New Roman"/>
                <w:sz w:val="18"/>
                <w:szCs w:val="18"/>
              </w:rPr>
              <w:t>00 грамм</w:t>
            </w:r>
          </w:p>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(в оригинальной упаковке производителя)</w:t>
            </w:r>
          </w:p>
        </w:tc>
        <w:tc>
          <w:tcPr>
            <w:tcW w:w="195" w:type="pct"/>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0E5711"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Остаточный срок годности товара на момент поставки </w:t>
            </w:r>
          </w:p>
          <w:p w:rsidR="00D223CB" w:rsidRPr="000E5711" w:rsidRDefault="00D223CB" w:rsidP="00D223CB">
            <w:pPr>
              <w:spacing w:after="0" w:line="240" w:lineRule="auto"/>
              <w:rPr>
                <w:rFonts w:ascii="Times New Roman" w:eastAsia="Calibri" w:hAnsi="Times New Roman" w:cs="Times New Roman"/>
                <w:sz w:val="18"/>
                <w:szCs w:val="18"/>
              </w:rPr>
            </w:pPr>
          </w:p>
        </w:tc>
        <w:tc>
          <w:tcPr>
            <w:tcW w:w="513" w:type="pct"/>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Не менее 6 месяцев</w:t>
            </w:r>
          </w:p>
        </w:tc>
        <w:tc>
          <w:tcPr>
            <w:tcW w:w="195" w:type="pct"/>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0E5711"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auto" w:fill="auto"/>
          </w:tcPr>
          <w:p w:rsidR="00D223CB" w:rsidRDefault="00D223CB" w:rsidP="00D223CB">
            <w:pPr>
              <w:spacing w:after="0" w:line="240" w:lineRule="auto"/>
              <w:rPr>
                <w:rFonts w:ascii="Times New Roman" w:eastAsia="Calibri" w:hAnsi="Times New Roman" w:cs="Times New Roman"/>
                <w:sz w:val="18"/>
                <w:szCs w:val="18"/>
              </w:rPr>
            </w:pPr>
            <w:r w:rsidRPr="00041AEC">
              <w:rPr>
                <w:rFonts w:ascii="Times New Roman" w:eastAsia="Calibri" w:hAnsi="Times New Roman" w:cs="Times New Roman"/>
                <w:sz w:val="18"/>
                <w:szCs w:val="18"/>
              </w:rPr>
              <w:t>ГОСТ 15810-2014</w:t>
            </w:r>
            <w:r>
              <w:rPr>
                <w:rFonts w:ascii="Times New Roman" w:eastAsia="Calibri" w:hAnsi="Times New Roman" w:cs="Times New Roman"/>
                <w:sz w:val="18"/>
                <w:szCs w:val="18"/>
              </w:rPr>
              <w:t xml:space="preserve"> </w:t>
            </w:r>
            <w:r w:rsidRPr="000E5711">
              <w:rPr>
                <w:rFonts w:ascii="Times New Roman" w:eastAsia="Calibri" w:hAnsi="Times New Roman" w:cs="Times New Roman"/>
                <w:sz w:val="18"/>
                <w:szCs w:val="18"/>
              </w:rPr>
              <w:t xml:space="preserve">или ТУ </w:t>
            </w:r>
            <w:r>
              <w:rPr>
                <w:rFonts w:ascii="Times New Roman" w:eastAsia="Calibri" w:hAnsi="Times New Roman" w:cs="Times New Roman"/>
                <w:sz w:val="18"/>
                <w:szCs w:val="18"/>
              </w:rPr>
              <w:t>п</w:t>
            </w:r>
            <w:r w:rsidRPr="000E5711">
              <w:rPr>
                <w:rFonts w:ascii="Times New Roman" w:eastAsia="Calibri" w:hAnsi="Times New Roman" w:cs="Times New Roman"/>
                <w:sz w:val="18"/>
                <w:szCs w:val="18"/>
              </w:rPr>
              <w:t>роизводителя, не уступающим по качеству</w:t>
            </w:r>
          </w:p>
          <w:p w:rsidR="00D223CB" w:rsidRPr="000E5711" w:rsidRDefault="00D223CB" w:rsidP="00D223CB">
            <w:pPr>
              <w:spacing w:after="0" w:line="240" w:lineRule="auto"/>
              <w:rPr>
                <w:rFonts w:ascii="Times New Roman" w:eastAsia="Calibri" w:hAnsi="Times New Roman" w:cs="Times New Roman"/>
                <w:sz w:val="18"/>
                <w:szCs w:val="18"/>
              </w:rPr>
            </w:pPr>
            <w:r w:rsidRPr="00041AEC">
              <w:rPr>
                <w:rFonts w:ascii="Times New Roman" w:eastAsia="Calibri" w:hAnsi="Times New Roman" w:cs="Times New Roman"/>
                <w:sz w:val="18"/>
                <w:szCs w:val="18"/>
              </w:rPr>
              <w:t>ГОСТ 15810-2014</w:t>
            </w:r>
          </w:p>
        </w:tc>
        <w:tc>
          <w:tcPr>
            <w:tcW w:w="513" w:type="pct"/>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соответствие</w:t>
            </w:r>
          </w:p>
        </w:tc>
        <w:tc>
          <w:tcPr>
            <w:tcW w:w="195" w:type="pct"/>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0E5711"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021/2011;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029/2012;</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022/2011;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005/2011</w:t>
            </w:r>
          </w:p>
        </w:tc>
        <w:tc>
          <w:tcPr>
            <w:tcW w:w="513" w:type="pct"/>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соответствие</w:t>
            </w:r>
          </w:p>
        </w:tc>
        <w:tc>
          <w:tcPr>
            <w:tcW w:w="195" w:type="pct"/>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446" w:type="pct"/>
            <w:gridSpan w:val="2"/>
            <w:shd w:val="clear" w:color="auto" w:fill="auto"/>
          </w:tcPr>
          <w:p w:rsidR="00D223CB" w:rsidRPr="007F16EF" w:rsidRDefault="00D223CB" w:rsidP="00D223CB">
            <w:pPr>
              <w:spacing w:after="0" w:line="240" w:lineRule="auto"/>
              <w:jc w:val="center"/>
              <w:rPr>
                <w:rFonts w:ascii="Times New Roman" w:eastAsia="Calibri" w:hAnsi="Times New Roman" w:cs="Times New Roman"/>
                <w:sz w:val="18"/>
                <w:szCs w:val="18"/>
              </w:rPr>
            </w:pPr>
            <w:r w:rsidRPr="007F16EF">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0E5711"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1730" w:type="pct"/>
            <w:gridSpan w:val="5"/>
            <w:shd w:val="clear" w:color="auto" w:fill="auto"/>
          </w:tcPr>
          <w:p w:rsidR="00D223CB" w:rsidRPr="000E5711" w:rsidRDefault="00D223CB" w:rsidP="00D223CB">
            <w:pPr>
              <w:spacing w:after="0" w:line="240" w:lineRule="auto"/>
              <w:rPr>
                <w:rFonts w:ascii="Times New Roman" w:eastAsia="Calibri" w:hAnsi="Times New Roman" w:cs="Times New Roman"/>
                <w:b/>
                <w:i/>
                <w:sz w:val="18"/>
                <w:szCs w:val="18"/>
              </w:rPr>
            </w:pPr>
            <w:r w:rsidRPr="000E5711">
              <w:rPr>
                <w:rFonts w:ascii="Times New Roman" w:eastAsia="Calibri" w:hAnsi="Times New Roman" w:cs="Times New Roman"/>
                <w:b/>
                <w:i/>
                <w:sz w:val="18"/>
                <w:szCs w:val="18"/>
              </w:rPr>
              <w:t>В связи с тем, что в КТРУ указаны только вид печенья и рецептура, Заказчиком определены дополнительные  характеристики, в том числе:</w:t>
            </w:r>
          </w:p>
          <w:p w:rsidR="00D223CB" w:rsidRPr="000E5711" w:rsidRDefault="00D223CB" w:rsidP="00D223CB">
            <w:pPr>
              <w:pStyle w:val="a7"/>
              <w:numPr>
                <w:ilvl w:val="0"/>
                <w:numId w:val="32"/>
              </w:numPr>
              <w:tabs>
                <w:tab w:val="left" w:pos="257"/>
              </w:tabs>
              <w:spacing w:after="0" w:line="240" w:lineRule="auto"/>
              <w:ind w:left="0" w:firstLine="0"/>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D223CB" w:rsidRPr="000E5711" w:rsidRDefault="00D223CB" w:rsidP="00D223CB">
            <w:pPr>
              <w:pStyle w:val="a7"/>
              <w:numPr>
                <w:ilvl w:val="0"/>
                <w:numId w:val="32"/>
              </w:numPr>
              <w:tabs>
                <w:tab w:val="left" w:pos="257"/>
              </w:tabs>
              <w:spacing w:after="0" w:line="240" w:lineRule="auto"/>
              <w:ind w:left="0" w:firstLine="0"/>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D223CB" w:rsidRPr="000E5711" w:rsidRDefault="00D223CB" w:rsidP="00D223CB">
            <w:pPr>
              <w:pStyle w:val="a7"/>
              <w:numPr>
                <w:ilvl w:val="0"/>
                <w:numId w:val="32"/>
              </w:numPr>
              <w:tabs>
                <w:tab w:val="left" w:pos="257"/>
              </w:tabs>
              <w:spacing w:after="0" w:line="240" w:lineRule="auto"/>
              <w:ind w:left="0" w:firstLine="0"/>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44"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27" w:type="pct"/>
            <w:vMerge/>
            <w:shd w:val="clear" w:color="auto" w:fill="auto"/>
          </w:tcPr>
          <w:p w:rsidR="00D223CB" w:rsidRPr="000E5711" w:rsidRDefault="00D223CB" w:rsidP="00D223CB">
            <w:pPr>
              <w:spacing w:after="0" w:line="240" w:lineRule="auto"/>
              <w:jc w:val="center"/>
              <w:rPr>
                <w:rFonts w:ascii="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9</w:t>
            </w:r>
          </w:p>
        </w:tc>
        <w:tc>
          <w:tcPr>
            <w:tcW w:w="750" w:type="pct"/>
            <w:vMerge w:val="restart"/>
            <w:shd w:val="clear" w:color="auto" w:fill="auto"/>
          </w:tcPr>
          <w:p w:rsidR="00D223CB" w:rsidRPr="000E5711" w:rsidRDefault="00D223CB" w:rsidP="00D223CB">
            <w:pPr>
              <w:spacing w:after="0" w:line="240" w:lineRule="auto"/>
              <w:rPr>
                <w:rFonts w:ascii="Times New Roman" w:eastAsia="Calibri" w:hAnsi="Times New Roman" w:cs="Times New Roman"/>
                <w:b/>
                <w:sz w:val="18"/>
                <w:szCs w:val="18"/>
              </w:rPr>
            </w:pPr>
            <w:r w:rsidRPr="000E5711">
              <w:rPr>
                <w:rFonts w:ascii="Times New Roman" w:eastAsia="Calibri" w:hAnsi="Times New Roman" w:cs="Times New Roman"/>
                <w:b/>
                <w:sz w:val="18"/>
                <w:szCs w:val="18"/>
              </w:rPr>
              <w:t xml:space="preserve">Повидло </w:t>
            </w:r>
            <w:r>
              <w:rPr>
                <w:rFonts w:ascii="Times New Roman" w:eastAsia="Calibri" w:hAnsi="Times New Roman" w:cs="Times New Roman"/>
                <w:b/>
                <w:sz w:val="18"/>
                <w:szCs w:val="18"/>
              </w:rPr>
              <w:t>яблочное</w:t>
            </w:r>
          </w:p>
        </w:tc>
        <w:tc>
          <w:tcPr>
            <w:tcW w:w="576" w:type="pct"/>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auto"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кг</w:t>
            </w:r>
          </w:p>
        </w:tc>
        <w:tc>
          <w:tcPr>
            <w:tcW w:w="226" w:type="pct"/>
            <w:vMerge w:val="restart"/>
            <w:shd w:val="clear" w:color="FFFFFF" w:fill="auto"/>
          </w:tcPr>
          <w:p w:rsidR="00D223CB" w:rsidRPr="00BD5F65" w:rsidRDefault="00425B67"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66</w:t>
            </w:r>
          </w:p>
        </w:tc>
        <w:tc>
          <w:tcPr>
            <w:tcW w:w="527" w:type="pct"/>
            <w:vMerge w:val="restart"/>
          </w:tcPr>
          <w:p w:rsidR="00D223CB" w:rsidRPr="000E5711" w:rsidRDefault="00D223CB" w:rsidP="00D223CB">
            <w:pPr>
              <w:spacing w:after="0" w:line="240" w:lineRule="auto"/>
              <w:jc w:val="center"/>
              <w:rPr>
                <w:rFonts w:ascii="Times New Roman" w:hAnsi="Times New Roman" w:cs="Times New Roman"/>
                <w:b/>
                <w:sz w:val="18"/>
                <w:szCs w:val="18"/>
              </w:rPr>
            </w:pPr>
            <w:r w:rsidRPr="000E5711">
              <w:rPr>
                <w:rFonts w:ascii="Times New Roman" w:hAnsi="Times New Roman" w:cs="Times New Roman"/>
                <w:b/>
                <w:sz w:val="18"/>
                <w:szCs w:val="18"/>
              </w:rPr>
              <w:t>10.39.25.110</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Показатель качества</w:t>
            </w:r>
          </w:p>
        </w:tc>
        <w:tc>
          <w:tcPr>
            <w:tcW w:w="513" w:type="pct"/>
            <w:shd w:val="clear" w:color="auto"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высший</w:t>
            </w:r>
          </w:p>
        </w:tc>
        <w:tc>
          <w:tcPr>
            <w:tcW w:w="195"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Виду фруктов</w:t>
            </w:r>
          </w:p>
        </w:tc>
        <w:tc>
          <w:tcPr>
            <w:tcW w:w="513" w:type="pct"/>
            <w:shd w:val="clear" w:color="auto"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яблоко</w:t>
            </w:r>
          </w:p>
        </w:tc>
        <w:tc>
          <w:tcPr>
            <w:tcW w:w="195"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Внешний вид и консистенция</w:t>
            </w:r>
          </w:p>
        </w:tc>
        <w:tc>
          <w:tcPr>
            <w:tcW w:w="513" w:type="pct"/>
            <w:shd w:val="clear" w:color="auto"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Однородная густая протертая масса, без семян, семенных гнезд, косточек и непротертых кусочков кожицы и других растительных примесей.</w:t>
            </w:r>
          </w:p>
        </w:tc>
        <w:tc>
          <w:tcPr>
            <w:tcW w:w="195"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Упаковка</w:t>
            </w:r>
          </w:p>
        </w:tc>
        <w:tc>
          <w:tcPr>
            <w:tcW w:w="513" w:type="pct"/>
            <w:shd w:val="clear" w:color="auto"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стерилизованное, в том числе фасованное методом "горячего розлива" в герметично укупоренную упаковку (консервы);</w:t>
            </w:r>
          </w:p>
        </w:tc>
        <w:tc>
          <w:tcPr>
            <w:tcW w:w="195"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Фасовка</w:t>
            </w:r>
          </w:p>
        </w:tc>
        <w:tc>
          <w:tcPr>
            <w:tcW w:w="513" w:type="pct"/>
            <w:shd w:val="clear" w:color="auto"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Потребительская упаковка</w:t>
            </w:r>
          </w:p>
          <w:p w:rsidR="00D223CB"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В диапазоне от </w:t>
            </w:r>
            <w:r>
              <w:rPr>
                <w:rFonts w:ascii="Times New Roman" w:eastAsia="Calibri" w:hAnsi="Times New Roman" w:cs="Times New Roman"/>
                <w:sz w:val="18"/>
                <w:szCs w:val="18"/>
              </w:rPr>
              <w:t xml:space="preserve">0,5  до </w:t>
            </w:r>
            <w:r w:rsidRPr="000E5711">
              <w:rPr>
                <w:rFonts w:ascii="Times New Roman" w:eastAsia="Calibri" w:hAnsi="Times New Roman" w:cs="Times New Roman"/>
                <w:sz w:val="18"/>
                <w:szCs w:val="18"/>
              </w:rPr>
              <w:t>1 кг</w:t>
            </w:r>
            <w:r>
              <w:rPr>
                <w:rFonts w:ascii="Times New Roman" w:eastAsia="Calibri" w:hAnsi="Times New Roman" w:cs="Times New Roman"/>
                <w:sz w:val="18"/>
                <w:szCs w:val="18"/>
              </w:rPr>
              <w:t>.</w:t>
            </w:r>
            <w:r w:rsidRPr="000E5711">
              <w:rPr>
                <w:rFonts w:ascii="Times New Roman" w:eastAsia="Calibri" w:hAnsi="Times New Roman" w:cs="Times New Roman"/>
                <w:sz w:val="18"/>
                <w:szCs w:val="18"/>
              </w:rPr>
              <w:t xml:space="preserve"> </w:t>
            </w:r>
          </w:p>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195"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Остаточный срок годности на момент поставки</w:t>
            </w:r>
          </w:p>
        </w:tc>
        <w:tc>
          <w:tcPr>
            <w:tcW w:w="513" w:type="pct"/>
            <w:shd w:val="clear" w:color="auto"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менее 3 месяцев</w:t>
            </w:r>
          </w:p>
        </w:tc>
        <w:tc>
          <w:tcPr>
            <w:tcW w:w="195"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auto"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ГОСТ 32099-2013</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021/2011;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029/2012;</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005/2011;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022/2011;</w:t>
            </w:r>
          </w:p>
        </w:tc>
        <w:tc>
          <w:tcPr>
            <w:tcW w:w="513"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 соответствие</w:t>
            </w:r>
          </w:p>
        </w:tc>
        <w:tc>
          <w:tcPr>
            <w:tcW w:w="195" w:type="pct"/>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auto"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10</w:t>
            </w:r>
          </w:p>
        </w:tc>
        <w:tc>
          <w:tcPr>
            <w:tcW w:w="750" w:type="pct"/>
            <w:vMerge w:val="restart"/>
            <w:shd w:val="clear" w:color="FFFFFF" w:fill="auto"/>
          </w:tcPr>
          <w:p w:rsidR="00D223CB" w:rsidRPr="001B2C1D" w:rsidRDefault="00D223CB" w:rsidP="00D223CB">
            <w:pPr>
              <w:spacing w:after="0" w:line="240" w:lineRule="auto"/>
              <w:rPr>
                <w:rFonts w:ascii="Times New Roman" w:eastAsia="Calibri" w:hAnsi="Times New Roman" w:cs="Times New Roman"/>
                <w:b/>
                <w:sz w:val="18"/>
                <w:szCs w:val="18"/>
              </w:rPr>
            </w:pPr>
            <w:r w:rsidRPr="001B2C1D">
              <w:rPr>
                <w:rFonts w:ascii="Times New Roman" w:eastAsia="Calibri" w:hAnsi="Times New Roman" w:cs="Times New Roman"/>
                <w:b/>
                <w:sz w:val="18"/>
                <w:szCs w:val="18"/>
              </w:rPr>
              <w:t>Фасоль, консервированная</w:t>
            </w: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кг</w:t>
            </w:r>
          </w:p>
        </w:tc>
        <w:tc>
          <w:tcPr>
            <w:tcW w:w="226" w:type="pct"/>
            <w:vMerge w:val="restart"/>
            <w:shd w:val="clear" w:color="FFFFFF" w:fill="auto"/>
          </w:tcPr>
          <w:p w:rsidR="00D223CB" w:rsidRDefault="00425B67"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264</w:t>
            </w:r>
          </w:p>
        </w:tc>
        <w:tc>
          <w:tcPr>
            <w:tcW w:w="527" w:type="pct"/>
            <w:vMerge w:val="restart"/>
          </w:tcPr>
          <w:p w:rsidR="00D223CB" w:rsidRPr="008C57EF" w:rsidRDefault="00D223CB" w:rsidP="00D223CB">
            <w:pPr>
              <w:spacing w:after="0" w:line="240" w:lineRule="auto"/>
              <w:jc w:val="center"/>
              <w:rPr>
                <w:rFonts w:ascii="Times New Roman" w:eastAsia="Calibri" w:hAnsi="Times New Roman" w:cs="Times New Roman"/>
                <w:b/>
                <w:sz w:val="18"/>
                <w:szCs w:val="18"/>
              </w:rPr>
            </w:pPr>
            <w:r w:rsidRPr="008C57EF">
              <w:rPr>
                <w:rFonts w:ascii="Times New Roman" w:eastAsia="Calibri" w:hAnsi="Times New Roman" w:cs="Times New Roman"/>
                <w:b/>
                <w:sz w:val="18"/>
                <w:szCs w:val="18"/>
              </w:rPr>
              <w:t>10.39.15.000</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8C57EF" w:rsidRDefault="00D223CB" w:rsidP="00D223CB">
            <w:pPr>
              <w:spacing w:after="0" w:line="240" w:lineRule="auto"/>
              <w:rPr>
                <w:rFonts w:ascii="Times New Roman" w:eastAsia="Calibri" w:hAnsi="Times New Roman" w:cs="Times New Roman"/>
                <w:sz w:val="18"/>
                <w:szCs w:val="18"/>
              </w:rPr>
            </w:pPr>
            <w:r w:rsidRPr="008C57EF">
              <w:rPr>
                <w:rFonts w:ascii="Times New Roman" w:eastAsia="Calibri" w:hAnsi="Times New Roman" w:cs="Times New Roman"/>
                <w:sz w:val="18"/>
                <w:szCs w:val="18"/>
              </w:rPr>
              <w:t>Внешний вид</w:t>
            </w:r>
            <w:r>
              <w:rPr>
                <w:rFonts w:ascii="Times New Roman" w:eastAsia="Calibri" w:hAnsi="Times New Roman" w:cs="Times New Roman"/>
                <w:sz w:val="18"/>
                <w:szCs w:val="18"/>
              </w:rPr>
              <w:t>, вкус, запах цвет</w:t>
            </w:r>
          </w:p>
        </w:tc>
        <w:tc>
          <w:tcPr>
            <w:tcW w:w="513" w:type="pct"/>
            <w:shd w:val="clear" w:color="FFFFFF" w:fill="auto"/>
          </w:tcPr>
          <w:p w:rsidR="00D223CB" w:rsidRPr="008C57EF" w:rsidRDefault="00D223CB" w:rsidP="00D223CB">
            <w:pPr>
              <w:spacing w:after="0" w:line="240" w:lineRule="auto"/>
              <w:rPr>
                <w:rFonts w:ascii="Times New Roman" w:eastAsia="Times New Roman" w:hAnsi="Times New Roman" w:cs="Times New Roman"/>
                <w:sz w:val="18"/>
                <w:szCs w:val="18"/>
              </w:rPr>
            </w:pPr>
            <w:r w:rsidRPr="008C57EF">
              <w:rPr>
                <w:rFonts w:ascii="Times New Roman" w:eastAsia="Times New Roman" w:hAnsi="Times New Roman" w:cs="Times New Roman"/>
                <w:sz w:val="18"/>
                <w:szCs w:val="18"/>
              </w:rPr>
              <w:t xml:space="preserve">Зерна фасоли одного типа, однородные по величине, в заливке. Вкус и запах свойственны данному виду консервов, без постороннего привкуса и запаха.  Цвет зерен однородный, свойственный данному типу фасоли.  Цвет заливки с оттенком цвета фасоли, с незначительным количеством взвешенных частиц мякоти. </w:t>
            </w:r>
          </w:p>
          <w:p w:rsidR="00D223CB" w:rsidRPr="008C57EF" w:rsidRDefault="00D223CB" w:rsidP="00D223CB">
            <w:pPr>
              <w:spacing w:after="0" w:line="240" w:lineRule="auto"/>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8C57EF" w:rsidRDefault="00D223CB" w:rsidP="00D223CB">
            <w:pPr>
              <w:spacing w:after="0" w:line="240" w:lineRule="auto"/>
              <w:rPr>
                <w:rFonts w:ascii="Times New Roman" w:eastAsia="Calibri" w:hAnsi="Times New Roman" w:cs="Times New Roman"/>
                <w:b/>
                <w:sz w:val="18"/>
                <w:szCs w:val="18"/>
              </w:rPr>
            </w:pPr>
            <w:r w:rsidRPr="008C57EF">
              <w:rPr>
                <w:rFonts w:ascii="Times New Roman" w:eastAsia="Times New Roman" w:hAnsi="Times New Roman" w:cs="Times New Roman"/>
                <w:sz w:val="18"/>
                <w:szCs w:val="18"/>
              </w:rPr>
              <w:t>ГОСТ Р 54679-2011 «Консервы из фасоли. Технические условия» или ТУ производителя, не уступающим по качеству</w:t>
            </w:r>
            <w:r w:rsidRPr="008C57EF">
              <w:rPr>
                <w:sz w:val="18"/>
                <w:szCs w:val="18"/>
              </w:rPr>
              <w:t xml:space="preserve"> </w:t>
            </w:r>
            <w:r w:rsidRPr="008C57EF">
              <w:rPr>
                <w:rFonts w:ascii="Times New Roman" w:eastAsia="Times New Roman" w:hAnsi="Times New Roman" w:cs="Times New Roman"/>
                <w:sz w:val="18"/>
                <w:szCs w:val="18"/>
              </w:rPr>
              <w:t>ГОСТ Р 54679-2011</w:t>
            </w:r>
          </w:p>
        </w:tc>
        <w:tc>
          <w:tcPr>
            <w:tcW w:w="513" w:type="pct"/>
            <w:shd w:val="clear" w:color="FFFFFF" w:fill="auto"/>
          </w:tcPr>
          <w:p w:rsidR="00D223CB" w:rsidRPr="008C57EF" w:rsidRDefault="00D223CB" w:rsidP="00D223CB">
            <w:pPr>
              <w:spacing w:after="0" w:line="240" w:lineRule="auto"/>
              <w:jc w:val="center"/>
              <w:rPr>
                <w:rFonts w:ascii="Times New Roman" w:eastAsia="Calibri" w:hAnsi="Times New Roman" w:cs="Times New Roman"/>
                <w:sz w:val="18"/>
                <w:szCs w:val="18"/>
              </w:rPr>
            </w:pPr>
            <w:r w:rsidRPr="008C57EF">
              <w:rPr>
                <w:rFonts w:ascii="Times New Roman" w:eastAsia="Calibri" w:hAnsi="Times New Roman" w:cs="Times New Roman"/>
                <w:sz w:val="18"/>
                <w:szCs w:val="18"/>
              </w:rPr>
              <w:t xml:space="preserve">Соответствует </w:t>
            </w: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8C57EF" w:rsidRDefault="00D223CB" w:rsidP="00D223CB">
            <w:pPr>
              <w:spacing w:after="0" w:line="240" w:lineRule="auto"/>
              <w:rPr>
                <w:rFonts w:ascii="Times New Roman" w:eastAsia="Times New Roman" w:hAnsi="Times New Roman" w:cs="Times New Roman"/>
                <w:sz w:val="18"/>
                <w:szCs w:val="18"/>
              </w:rPr>
            </w:pPr>
            <w:r w:rsidRPr="008C57EF">
              <w:rPr>
                <w:rFonts w:ascii="Times New Roman" w:eastAsia="Times New Roman" w:hAnsi="Times New Roman" w:cs="Times New Roman"/>
                <w:sz w:val="18"/>
                <w:szCs w:val="18"/>
              </w:rPr>
              <w:t>ТР ТС 021/2011</w:t>
            </w:r>
          </w:p>
          <w:p w:rsidR="00D223CB" w:rsidRPr="008C57EF" w:rsidRDefault="00D223CB" w:rsidP="00D223CB">
            <w:pPr>
              <w:spacing w:after="0" w:line="240" w:lineRule="auto"/>
              <w:rPr>
                <w:rFonts w:ascii="Times New Roman" w:eastAsia="Times New Roman" w:hAnsi="Times New Roman" w:cs="Times New Roman"/>
                <w:sz w:val="18"/>
                <w:szCs w:val="18"/>
              </w:rPr>
            </w:pPr>
            <w:r w:rsidRPr="008C57EF">
              <w:rPr>
                <w:rFonts w:ascii="Times New Roman" w:eastAsia="Times New Roman" w:hAnsi="Times New Roman" w:cs="Times New Roman"/>
                <w:sz w:val="18"/>
                <w:szCs w:val="18"/>
              </w:rPr>
              <w:t>ТР ТС 005/2011</w:t>
            </w:r>
          </w:p>
          <w:p w:rsidR="00D223CB" w:rsidRPr="008C57EF" w:rsidRDefault="00D223CB" w:rsidP="00D223CB">
            <w:pPr>
              <w:spacing w:after="0" w:line="240" w:lineRule="auto"/>
              <w:rPr>
                <w:rFonts w:ascii="Times New Roman" w:eastAsia="Calibri" w:hAnsi="Times New Roman" w:cs="Times New Roman"/>
                <w:b/>
                <w:sz w:val="18"/>
                <w:szCs w:val="18"/>
              </w:rPr>
            </w:pPr>
            <w:r w:rsidRPr="008C57EF">
              <w:rPr>
                <w:rFonts w:ascii="Times New Roman" w:eastAsia="Times New Roman" w:hAnsi="Times New Roman" w:cs="Times New Roman"/>
                <w:sz w:val="18"/>
                <w:szCs w:val="18"/>
              </w:rPr>
              <w:t>ТР ТС 022/2011</w:t>
            </w:r>
          </w:p>
        </w:tc>
        <w:tc>
          <w:tcPr>
            <w:tcW w:w="513" w:type="pct"/>
            <w:shd w:val="clear" w:color="FFFFFF" w:fill="auto"/>
          </w:tcPr>
          <w:p w:rsidR="00D223CB" w:rsidRPr="008C57EF" w:rsidRDefault="00D223CB" w:rsidP="00D223CB">
            <w:pPr>
              <w:spacing w:after="0" w:line="240" w:lineRule="auto"/>
              <w:jc w:val="center"/>
              <w:rPr>
                <w:rFonts w:ascii="Times New Roman" w:eastAsia="Calibri" w:hAnsi="Times New Roman" w:cs="Times New Roman"/>
                <w:sz w:val="18"/>
                <w:szCs w:val="18"/>
              </w:rPr>
            </w:pPr>
            <w:r w:rsidRPr="008C57EF">
              <w:rPr>
                <w:rFonts w:ascii="Times New Roman" w:eastAsia="Calibri" w:hAnsi="Times New Roman" w:cs="Times New Roman"/>
                <w:sz w:val="18"/>
                <w:szCs w:val="18"/>
              </w:rPr>
              <w:t>Соответствует</w:t>
            </w: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8C57EF" w:rsidRDefault="00D223CB" w:rsidP="00D223CB">
            <w:pPr>
              <w:spacing w:after="0" w:line="240" w:lineRule="auto"/>
              <w:rPr>
                <w:rFonts w:ascii="Times New Roman" w:eastAsia="Calibri" w:hAnsi="Times New Roman" w:cs="Times New Roman"/>
                <w:b/>
                <w:sz w:val="18"/>
                <w:szCs w:val="18"/>
              </w:rPr>
            </w:pPr>
            <w:r w:rsidRPr="008C57EF">
              <w:rPr>
                <w:rFonts w:ascii="Times New Roman" w:eastAsia="Times New Roman" w:hAnsi="Times New Roman" w:cs="Times New Roman"/>
                <w:sz w:val="18"/>
                <w:szCs w:val="18"/>
              </w:rPr>
              <w:t>Фасовка</w:t>
            </w:r>
          </w:p>
        </w:tc>
        <w:tc>
          <w:tcPr>
            <w:tcW w:w="513" w:type="pct"/>
            <w:shd w:val="clear" w:color="FFFFFF" w:fill="auto"/>
          </w:tcPr>
          <w:p w:rsidR="00D223CB" w:rsidRPr="008C57EF" w:rsidRDefault="00D223CB" w:rsidP="00D223CB">
            <w:pPr>
              <w:spacing w:after="0" w:line="240" w:lineRule="auto"/>
              <w:jc w:val="center"/>
              <w:rPr>
                <w:rFonts w:ascii="Times New Roman" w:eastAsia="Calibri" w:hAnsi="Times New Roman" w:cs="Times New Roman"/>
                <w:b/>
                <w:sz w:val="18"/>
                <w:szCs w:val="18"/>
              </w:rPr>
            </w:pPr>
            <w:r w:rsidRPr="008C57EF">
              <w:rPr>
                <w:rFonts w:ascii="Times New Roman" w:eastAsia="Times New Roman" w:hAnsi="Times New Roman" w:cs="Times New Roman"/>
                <w:sz w:val="18"/>
                <w:szCs w:val="18"/>
              </w:rPr>
              <w:t>не менее 400 г и не более 500 г, , в оригинальной упаковке производителя.</w:t>
            </w: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8C57EF" w:rsidRDefault="00D223CB" w:rsidP="00D223CB">
            <w:pPr>
              <w:spacing w:after="0" w:line="240" w:lineRule="auto"/>
              <w:jc w:val="center"/>
              <w:rPr>
                <w:rFonts w:ascii="Times New Roman" w:eastAsia="Calibri" w:hAnsi="Times New Roman" w:cs="Times New Roman"/>
                <w:sz w:val="18"/>
                <w:szCs w:val="18"/>
              </w:rPr>
            </w:pPr>
            <w:r w:rsidRPr="008C57EF">
              <w:rPr>
                <w:rFonts w:ascii="Times New Roman" w:eastAsia="Times New Roman" w:hAnsi="Times New Roman" w:cs="Times New Roman"/>
                <w:sz w:val="18"/>
                <w:szCs w:val="18"/>
              </w:rPr>
              <w:t>Общий срок годности</w:t>
            </w:r>
          </w:p>
        </w:tc>
        <w:tc>
          <w:tcPr>
            <w:tcW w:w="513" w:type="pct"/>
            <w:shd w:val="clear" w:color="FFFFFF" w:fill="auto"/>
          </w:tcPr>
          <w:p w:rsidR="00D223CB" w:rsidRPr="008C57EF" w:rsidRDefault="00D223CB" w:rsidP="00D223CB">
            <w:pPr>
              <w:spacing w:after="0" w:line="240" w:lineRule="auto"/>
              <w:jc w:val="center"/>
              <w:rPr>
                <w:rFonts w:ascii="Times New Roman" w:eastAsia="Calibri" w:hAnsi="Times New Roman" w:cs="Times New Roman"/>
                <w:sz w:val="18"/>
                <w:szCs w:val="18"/>
              </w:rPr>
            </w:pPr>
            <w:r w:rsidRPr="008C57EF">
              <w:rPr>
                <w:rFonts w:ascii="Times New Roman" w:eastAsia="Calibri" w:hAnsi="Times New Roman" w:cs="Times New Roman"/>
                <w:sz w:val="18"/>
                <w:szCs w:val="18"/>
              </w:rPr>
              <w:t>не более 24 месяцев</w:t>
            </w: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p>
        </w:tc>
        <w:tc>
          <w:tcPr>
            <w:tcW w:w="576" w:type="pct"/>
            <w:shd w:val="clear" w:color="FFFFFF" w:fill="auto"/>
          </w:tcPr>
          <w:p w:rsidR="00D223CB" w:rsidRPr="008C57EF" w:rsidRDefault="00D223CB" w:rsidP="00D223CB">
            <w:pPr>
              <w:spacing w:after="0" w:line="240" w:lineRule="auto"/>
              <w:jc w:val="center"/>
              <w:rPr>
                <w:rFonts w:ascii="Times New Roman" w:eastAsia="Calibri" w:hAnsi="Times New Roman" w:cs="Times New Roman"/>
                <w:sz w:val="18"/>
                <w:szCs w:val="18"/>
              </w:rPr>
            </w:pPr>
            <w:r w:rsidRPr="008C57EF">
              <w:rPr>
                <w:rFonts w:ascii="Times New Roman" w:eastAsia="Calibri" w:hAnsi="Times New Roman" w:cs="Times New Roman"/>
                <w:sz w:val="18"/>
                <w:szCs w:val="18"/>
              </w:rPr>
              <w:t>Остаточный срок годности на момент поставки</w:t>
            </w:r>
          </w:p>
        </w:tc>
        <w:tc>
          <w:tcPr>
            <w:tcW w:w="513" w:type="pct"/>
            <w:shd w:val="clear" w:color="FFFFFF" w:fill="auto"/>
          </w:tcPr>
          <w:p w:rsidR="00D223CB" w:rsidRPr="008C57EF" w:rsidRDefault="00D223CB" w:rsidP="00D223CB">
            <w:pPr>
              <w:spacing w:after="0" w:line="240" w:lineRule="auto"/>
              <w:jc w:val="center"/>
              <w:rPr>
                <w:rFonts w:ascii="Times New Roman" w:eastAsia="Calibri" w:hAnsi="Times New Roman" w:cs="Times New Roman"/>
                <w:sz w:val="18"/>
                <w:szCs w:val="18"/>
              </w:rPr>
            </w:pPr>
            <w:r w:rsidRPr="008C57EF">
              <w:rPr>
                <w:rFonts w:ascii="Times New Roman" w:eastAsia="Calibri" w:hAnsi="Times New Roman" w:cs="Times New Roman"/>
                <w:sz w:val="18"/>
                <w:szCs w:val="18"/>
              </w:rPr>
              <w:t>Не менее 10 месяцев</w:t>
            </w: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226" w:type="pct"/>
            <w:vMerge/>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p>
        </w:tc>
        <w:tc>
          <w:tcPr>
            <w:tcW w:w="527" w:type="pct"/>
            <w:vMerge/>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11</w:t>
            </w:r>
          </w:p>
        </w:tc>
        <w:tc>
          <w:tcPr>
            <w:tcW w:w="750" w:type="pct"/>
            <w:vMerge w:val="restart"/>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r w:rsidRPr="000E5711">
              <w:rPr>
                <w:rFonts w:ascii="Times New Roman" w:eastAsia="Calibri" w:hAnsi="Times New Roman" w:cs="Times New Roman"/>
                <w:b/>
                <w:sz w:val="18"/>
                <w:szCs w:val="18"/>
              </w:rPr>
              <w:t>Фрукты сушеные</w:t>
            </w: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кг</w:t>
            </w:r>
          </w:p>
        </w:tc>
        <w:tc>
          <w:tcPr>
            <w:tcW w:w="226" w:type="pct"/>
            <w:vMerge w:val="restart"/>
            <w:shd w:val="clear" w:color="FFFFFF" w:fill="auto"/>
          </w:tcPr>
          <w:p w:rsidR="00D223CB" w:rsidRPr="000E5711" w:rsidRDefault="00425B67"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132</w:t>
            </w:r>
          </w:p>
        </w:tc>
        <w:tc>
          <w:tcPr>
            <w:tcW w:w="527" w:type="pct"/>
            <w:vMerge w:val="restart"/>
          </w:tcPr>
          <w:p w:rsidR="00D223CB" w:rsidRPr="000E5711" w:rsidRDefault="00D223CB" w:rsidP="00D223CB">
            <w:pPr>
              <w:spacing w:after="0" w:line="240" w:lineRule="auto"/>
              <w:jc w:val="center"/>
              <w:rPr>
                <w:rFonts w:ascii="Times New Roman" w:eastAsia="Times New Roman" w:hAnsi="Times New Roman" w:cs="Times New Roman"/>
                <w:b/>
                <w:sz w:val="18"/>
                <w:szCs w:val="18"/>
              </w:rPr>
            </w:pPr>
            <w:r w:rsidRPr="000E5711">
              <w:rPr>
                <w:rFonts w:ascii="Times New Roman" w:eastAsia="Times New Roman" w:hAnsi="Times New Roman" w:cs="Times New Roman"/>
                <w:b/>
                <w:sz w:val="18"/>
                <w:szCs w:val="18"/>
              </w:rPr>
              <w:t>10.39.25.130-00000029</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Вид фруктов сушеных</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Целые</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Наименование фрукта</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Абрикос</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Наличие косточки</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Нет</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Товарный сорт</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Высший</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jc w:val="both"/>
              <w:rPr>
                <w:rFonts w:ascii="Times New Roman" w:eastAsia="Times New Roman" w:hAnsi="Times New Roman" w:cs="Times New Roman"/>
                <w:b/>
                <w:sz w:val="18"/>
                <w:szCs w:val="18"/>
                <w:u w:val="single"/>
              </w:rPr>
            </w:pPr>
            <w:r w:rsidRPr="000E5711">
              <w:rPr>
                <w:rFonts w:ascii="Times New Roman" w:eastAsia="Times New Roman" w:hAnsi="Times New Roman" w:cs="Times New Roman"/>
                <w:b/>
                <w:sz w:val="18"/>
                <w:szCs w:val="18"/>
                <w:u w:val="single"/>
              </w:rPr>
              <w:t>Дополнительные характеристики: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tabs>
                <w:tab w:val="left" w:pos="1408"/>
              </w:tabs>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Внешний вид и форма</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Целые, приплюснутые сушеные фрукты с выдавленной косточкой.</w:t>
            </w:r>
          </w:p>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Без постороннего вкуса и запаха</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Цвет</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однородный, от светло-желтого до оранжево-красного</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Упаковка</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фасованные в пакеты сушеные фрукты упаковывают в ящики из гофрированного картона массой нетто не более 25 кг</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Срок годности </w:t>
            </w:r>
          </w:p>
          <w:p w:rsidR="00D223CB" w:rsidRPr="000E5711" w:rsidRDefault="00D223CB" w:rsidP="00D223CB">
            <w:pPr>
              <w:spacing w:after="0" w:line="240" w:lineRule="auto"/>
              <w:rPr>
                <w:rFonts w:ascii="Times New Roman" w:eastAsia="Calibri"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более 12 месяцев</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Остаточный срок годности товара на момент поставки</w:t>
            </w:r>
          </w:p>
          <w:p w:rsidR="00D223CB" w:rsidRPr="000E5711" w:rsidRDefault="00D223CB" w:rsidP="00D223CB">
            <w:pPr>
              <w:spacing w:after="0" w:line="240" w:lineRule="auto"/>
              <w:rPr>
                <w:rFonts w:ascii="Times New Roman" w:eastAsia="Calibri"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Не менее 8 месяцев</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ГОСТ 32896-2014;</w:t>
            </w:r>
          </w:p>
          <w:p w:rsidR="00D223CB" w:rsidRPr="000E5711" w:rsidRDefault="00D223CB" w:rsidP="00D223CB">
            <w:pPr>
              <w:spacing w:after="0" w:line="240" w:lineRule="auto"/>
              <w:rPr>
                <w:rFonts w:ascii="Times New Roman" w:eastAsia="Times New Roman" w:hAnsi="Times New Roman" w:cs="Times New Roman"/>
                <w:sz w:val="18"/>
                <w:szCs w:val="18"/>
              </w:rPr>
            </w:pPr>
            <w:r w:rsidRPr="000E5711">
              <w:rPr>
                <w:rFonts w:ascii="Times New Roman" w:eastAsia="Times New Roman" w:hAnsi="Times New Roman" w:cs="Times New Roman"/>
                <w:sz w:val="18"/>
                <w:szCs w:val="18"/>
              </w:rPr>
              <w:t>ТР ТС 021/2011;</w:t>
            </w:r>
          </w:p>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ТР ТС 029/2012;</w:t>
            </w:r>
          </w:p>
          <w:p w:rsidR="00D223CB" w:rsidRPr="000E5711" w:rsidRDefault="00D223CB" w:rsidP="00D223CB">
            <w:pPr>
              <w:spacing w:after="0" w:line="240" w:lineRule="auto"/>
              <w:rPr>
                <w:rFonts w:ascii="Times New Roman" w:eastAsia="Calibri" w:hAnsi="Times New Roman" w:cs="Times New Roman"/>
                <w:sz w:val="18"/>
                <w:szCs w:val="18"/>
                <w:lang w:val="en-US"/>
              </w:rPr>
            </w:pPr>
            <w:r w:rsidRPr="000E5711">
              <w:rPr>
                <w:rFonts w:ascii="Times New Roman" w:eastAsia="Times New Roman" w:hAnsi="Times New Roman" w:cs="Times New Roman"/>
                <w:sz w:val="18"/>
                <w:szCs w:val="18"/>
              </w:rPr>
              <w:t>ТР ТС 005/2011</w:t>
            </w:r>
            <w:r w:rsidRPr="000E5711">
              <w:rPr>
                <w:rFonts w:ascii="Times New Roman" w:eastAsia="Times New Roman" w:hAnsi="Times New Roman" w:cs="Times New Roman"/>
                <w:sz w:val="18"/>
                <w:szCs w:val="18"/>
                <w:lang w:val="en-US"/>
              </w:rPr>
              <w:t>;</w:t>
            </w:r>
          </w:p>
          <w:p w:rsidR="00D223CB" w:rsidRPr="000E5711" w:rsidRDefault="00D223CB" w:rsidP="00D223CB">
            <w:pPr>
              <w:spacing w:after="0" w:line="240" w:lineRule="auto"/>
              <w:rPr>
                <w:rFonts w:ascii="Times New Roman" w:eastAsia="Calibri" w:hAnsi="Times New Roman" w:cs="Times New Roman"/>
                <w:sz w:val="18"/>
                <w:szCs w:val="18"/>
                <w:lang w:val="en-US"/>
              </w:rPr>
            </w:pPr>
            <w:r w:rsidRPr="000E5711">
              <w:rPr>
                <w:rFonts w:ascii="Times New Roman" w:eastAsia="Calibri" w:hAnsi="Times New Roman" w:cs="Times New Roman"/>
                <w:sz w:val="18"/>
                <w:szCs w:val="18"/>
              </w:rPr>
              <w:t>ТР ТС 022/2011</w:t>
            </w:r>
            <w:r w:rsidRPr="000E5711">
              <w:rPr>
                <w:rFonts w:ascii="Times New Roman" w:eastAsia="Calibri" w:hAnsi="Times New Roman" w:cs="Times New Roman"/>
                <w:sz w:val="18"/>
                <w:szCs w:val="18"/>
                <w:lang w:val="en-US"/>
              </w:rPr>
              <w:t>;</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соответствие</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tabs>
                <w:tab w:val="left" w:pos="104"/>
              </w:tabs>
              <w:spacing w:after="0" w:line="240" w:lineRule="auto"/>
              <w:rPr>
                <w:rFonts w:ascii="Times New Roman" w:eastAsia="Calibri" w:hAnsi="Times New Roman" w:cs="Times New Roman"/>
                <w:b/>
                <w:i/>
                <w:sz w:val="18"/>
                <w:szCs w:val="18"/>
              </w:rPr>
            </w:pPr>
            <w:r w:rsidRPr="000E5711">
              <w:rPr>
                <w:rFonts w:ascii="Times New Roman" w:eastAsia="Calibri" w:hAnsi="Times New Roman" w:cs="Times New Roman"/>
                <w:b/>
                <w:i/>
                <w:sz w:val="18"/>
                <w:szCs w:val="18"/>
              </w:rPr>
              <w:t>Заказчиком определены дополнительные  характеристики, в том числе:</w:t>
            </w:r>
          </w:p>
          <w:p w:rsidR="00D223CB" w:rsidRPr="000E5711" w:rsidRDefault="00D223CB" w:rsidP="00D223CB">
            <w:pPr>
              <w:pStyle w:val="a7"/>
              <w:numPr>
                <w:ilvl w:val="0"/>
                <w:numId w:val="26"/>
              </w:numPr>
              <w:tabs>
                <w:tab w:val="left" w:pos="104"/>
                <w:tab w:val="left" w:pos="327"/>
              </w:tabs>
              <w:spacing w:after="0" w:line="240" w:lineRule="auto"/>
              <w:ind w:left="-38" w:firstLine="0"/>
              <w:rPr>
                <w:rFonts w:ascii="Times New Roman" w:eastAsia="Calibri" w:hAnsi="Times New Roman" w:cs="Times New Roman"/>
                <w:b/>
                <w:i/>
                <w:sz w:val="18"/>
                <w:szCs w:val="18"/>
              </w:rPr>
            </w:pPr>
            <w:r w:rsidRPr="000E5711">
              <w:rPr>
                <w:rFonts w:ascii="Times New Roman" w:eastAsia="Calibri" w:hAnsi="Times New Roman" w:cs="Times New Roman"/>
                <w:b/>
                <w:i/>
                <w:sz w:val="18"/>
                <w:szCs w:val="18"/>
              </w:rPr>
              <w:t xml:space="preserve"> в части требований к внешнему виду, цвету, запаху, форме и общему сроку годности - для обеспечения качества продукции при обеспечении диетического и лечебного питания пациентов онкологического профиля;</w:t>
            </w:r>
          </w:p>
          <w:p w:rsidR="00D223CB" w:rsidRPr="000E5711" w:rsidRDefault="00D223CB" w:rsidP="00D223CB">
            <w:pPr>
              <w:pStyle w:val="a7"/>
              <w:numPr>
                <w:ilvl w:val="0"/>
                <w:numId w:val="26"/>
              </w:numPr>
              <w:tabs>
                <w:tab w:val="left" w:pos="-38"/>
                <w:tab w:val="left" w:pos="257"/>
              </w:tabs>
              <w:spacing w:after="0" w:line="240" w:lineRule="auto"/>
              <w:ind w:left="-38" w:firstLine="93"/>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D223CB" w:rsidRPr="000E5711" w:rsidRDefault="00D223CB" w:rsidP="00D223CB">
            <w:pPr>
              <w:pStyle w:val="a7"/>
              <w:numPr>
                <w:ilvl w:val="0"/>
                <w:numId w:val="26"/>
              </w:numPr>
              <w:tabs>
                <w:tab w:val="left" w:pos="104"/>
                <w:tab w:val="left" w:pos="257"/>
              </w:tabs>
              <w:spacing w:after="0" w:line="240" w:lineRule="auto"/>
              <w:ind w:left="0" w:firstLine="0"/>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D223CB" w:rsidRPr="00B96976" w:rsidRDefault="00D223CB" w:rsidP="00D223CB">
            <w:pPr>
              <w:pStyle w:val="a7"/>
              <w:numPr>
                <w:ilvl w:val="0"/>
                <w:numId w:val="26"/>
              </w:numPr>
              <w:tabs>
                <w:tab w:val="left" w:pos="104"/>
                <w:tab w:val="left" w:pos="297"/>
              </w:tabs>
              <w:spacing w:after="0" w:line="240" w:lineRule="auto"/>
              <w:ind w:left="0" w:firstLine="0"/>
              <w:rPr>
                <w:rFonts w:ascii="Times New Roman" w:eastAsia="Calibri" w:hAnsi="Times New Roman" w:cs="Times New Roman"/>
                <w:b/>
                <w:i/>
                <w:sz w:val="18"/>
                <w:szCs w:val="18"/>
              </w:rPr>
            </w:pPr>
            <w:r w:rsidRPr="000E5711">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p w:rsidR="00D223CB" w:rsidRPr="000E5711" w:rsidRDefault="00D223CB" w:rsidP="00D223CB">
            <w:pPr>
              <w:pStyle w:val="a7"/>
              <w:tabs>
                <w:tab w:val="left" w:pos="104"/>
                <w:tab w:val="left" w:pos="297"/>
              </w:tabs>
              <w:spacing w:after="0" w:line="240" w:lineRule="auto"/>
              <w:ind w:left="0"/>
              <w:rPr>
                <w:rFonts w:ascii="Times New Roman" w:eastAsia="Calibri" w:hAnsi="Times New Roman" w:cs="Times New Roman"/>
                <w:b/>
                <w:i/>
                <w:sz w:val="18"/>
                <w:szCs w:val="18"/>
              </w:rPr>
            </w:pP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FFFFFF" w:fill="auto"/>
          </w:tcPr>
          <w:p w:rsidR="00D223CB" w:rsidRPr="000E5711" w:rsidRDefault="00425B67"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12</w:t>
            </w:r>
          </w:p>
        </w:tc>
        <w:tc>
          <w:tcPr>
            <w:tcW w:w="750" w:type="pct"/>
            <w:vMerge w:val="restart"/>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r w:rsidRPr="000E5711">
              <w:rPr>
                <w:rFonts w:ascii="Times New Roman" w:eastAsia="Calibri" w:hAnsi="Times New Roman" w:cs="Times New Roman"/>
                <w:b/>
                <w:sz w:val="18"/>
                <w:szCs w:val="18"/>
              </w:rPr>
              <w:t>Ягоды замороженные</w:t>
            </w: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кг</w:t>
            </w:r>
          </w:p>
        </w:tc>
        <w:tc>
          <w:tcPr>
            <w:tcW w:w="226" w:type="pct"/>
            <w:vMerge w:val="restart"/>
            <w:shd w:val="clear" w:color="FFFFFF" w:fill="auto"/>
          </w:tcPr>
          <w:p w:rsidR="00D223CB" w:rsidRPr="000E5711" w:rsidRDefault="00332C93"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170</w:t>
            </w:r>
          </w:p>
        </w:tc>
        <w:tc>
          <w:tcPr>
            <w:tcW w:w="527" w:type="pct"/>
            <w:vMerge w:val="restart"/>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10.39.21.120-00000020</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Наименование ягод</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Вишня</w:t>
            </w:r>
          </w:p>
        </w:tc>
        <w:tc>
          <w:tcPr>
            <w:tcW w:w="195"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ind w:left="39" w:right="142"/>
              <w:rPr>
                <w:rFonts w:ascii="Times New Roman" w:hAnsi="Times New Roman" w:cs="Times New Roman"/>
                <w:b/>
                <w:sz w:val="18"/>
                <w:szCs w:val="18"/>
                <w:u w:val="single"/>
              </w:rPr>
            </w:pPr>
            <w:r w:rsidRPr="000E5711">
              <w:rPr>
                <w:rFonts w:ascii="Times New Roman" w:hAnsi="Times New Roman" w:cs="Times New Roman"/>
                <w:b/>
                <w:sz w:val="18"/>
                <w:szCs w:val="18"/>
                <w:u w:val="single"/>
              </w:rPr>
              <w:t>Дополнительные характеристики: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tabs>
                <w:tab w:val="left" w:pos="1504"/>
              </w:tabs>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Внешний вид в замороженном состоянии</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ягоды без косточек, без чашелистиков и плодоножек</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Вкус и запах в размороженном состоянии</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свойственный данному виду ягод, без постороннего привкуса и запаха</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 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Фасовка </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 диапазоне от 5 до 15 кг</w:t>
            </w:r>
          </w:p>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 оригинальной упаковке производителя)</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Общий срок годности</w:t>
            </w:r>
          </w:p>
          <w:p w:rsidR="00D223CB" w:rsidRPr="000E5711" w:rsidRDefault="00D223CB" w:rsidP="00D223CB">
            <w:pPr>
              <w:spacing w:after="0" w:line="240" w:lineRule="auto"/>
              <w:rPr>
                <w:rFonts w:ascii="Times New Roman"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 xml:space="preserve">Не более 24 месяцев </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Остаточный срок годности товара на момент поставки</w:t>
            </w:r>
          </w:p>
          <w:p w:rsidR="00D223CB" w:rsidRPr="000E5711" w:rsidRDefault="00D223CB" w:rsidP="00D223CB">
            <w:pPr>
              <w:spacing w:after="0" w:line="240" w:lineRule="auto"/>
              <w:rPr>
                <w:rFonts w:ascii="Times New Roman"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Не менее 6 месяцев</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ГОСТ 33823-2016  или ТУ производителя, не уступающие по качеству ГОСТ 33823-2016</w:t>
            </w: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 xml:space="preserve"> соответствие</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ТР ТС 021/2011;</w:t>
            </w:r>
          </w:p>
          <w:p w:rsidR="00D223CB" w:rsidRPr="000E5711" w:rsidRDefault="00D223CB" w:rsidP="00D223CB">
            <w:pPr>
              <w:spacing w:after="0" w:line="240" w:lineRule="auto"/>
              <w:rPr>
                <w:rFonts w:ascii="Times New Roman" w:eastAsia="Times New Roman" w:hAnsi="Times New Roman" w:cs="Times New Roman"/>
                <w:sz w:val="18"/>
                <w:szCs w:val="18"/>
              </w:rPr>
            </w:pPr>
            <w:r w:rsidRPr="000E5711">
              <w:rPr>
                <w:rFonts w:ascii="Times New Roman" w:eastAsia="Times New Roman" w:hAnsi="Times New Roman" w:cs="Times New Roman"/>
                <w:sz w:val="18"/>
                <w:szCs w:val="18"/>
              </w:rPr>
              <w:t>ТР ТС 005/2011;</w:t>
            </w:r>
          </w:p>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ТР ТС 022/2011</w:t>
            </w: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соответствие</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jc w:val="both"/>
              <w:rPr>
                <w:rFonts w:ascii="Times New Roman" w:eastAsia="Times New Roman" w:hAnsi="Times New Roman" w:cs="Times New Roman"/>
                <w:b/>
                <w:i/>
                <w:sz w:val="18"/>
                <w:szCs w:val="18"/>
              </w:rPr>
            </w:pPr>
            <w:r w:rsidRPr="000E5711">
              <w:rPr>
                <w:rFonts w:ascii="Times New Roman" w:eastAsia="Times New Roman" w:hAnsi="Times New Roman" w:cs="Times New Roman"/>
                <w:b/>
                <w:i/>
                <w:sz w:val="18"/>
                <w:szCs w:val="18"/>
              </w:rPr>
              <w:t>В связи с тем, что в КТРУ указаны только вид ягод, наименование и сортность, Заказчиком определены дополнительные  характеристики, в том числе:</w:t>
            </w:r>
          </w:p>
          <w:p w:rsidR="00D223CB" w:rsidRPr="000E5711" w:rsidRDefault="00D223CB" w:rsidP="00D223CB">
            <w:pPr>
              <w:pStyle w:val="a7"/>
              <w:numPr>
                <w:ilvl w:val="0"/>
                <w:numId w:val="28"/>
              </w:numPr>
              <w:tabs>
                <w:tab w:val="left" w:pos="388"/>
              </w:tabs>
              <w:spacing w:after="0" w:line="240" w:lineRule="auto"/>
              <w:ind w:left="0" w:firstLine="93"/>
              <w:rPr>
                <w:rFonts w:ascii="Times New Roman" w:eastAsia="Times New Roman" w:hAnsi="Times New Roman" w:cs="Times New Roman"/>
                <w:b/>
                <w:i/>
                <w:sz w:val="18"/>
                <w:szCs w:val="18"/>
              </w:rPr>
            </w:pPr>
            <w:r w:rsidRPr="000E5711">
              <w:rPr>
                <w:rFonts w:ascii="Times New Roman" w:eastAsia="Times New Roman" w:hAnsi="Times New Roman" w:cs="Times New Roman"/>
                <w:b/>
                <w:i/>
                <w:sz w:val="18"/>
                <w:szCs w:val="18"/>
              </w:rPr>
              <w:t xml:space="preserve"> в части требований к внешнему виду, цвету запаху, вкусу и общему сроку годности - для обеспечения качества продукции при обеспечении диетического и лечебного питания пациентов онкологического профиля;</w:t>
            </w:r>
          </w:p>
          <w:p w:rsidR="00D223CB" w:rsidRPr="000E5711" w:rsidRDefault="00D223CB" w:rsidP="00D223CB">
            <w:pPr>
              <w:pStyle w:val="a7"/>
              <w:numPr>
                <w:ilvl w:val="0"/>
                <w:numId w:val="28"/>
              </w:numPr>
              <w:tabs>
                <w:tab w:val="left" w:pos="388"/>
              </w:tabs>
              <w:spacing w:after="0" w:line="240" w:lineRule="auto"/>
              <w:ind w:left="0" w:firstLine="104"/>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D223CB" w:rsidRPr="000E5711" w:rsidRDefault="00D223CB" w:rsidP="00D223CB">
            <w:pPr>
              <w:pStyle w:val="a7"/>
              <w:numPr>
                <w:ilvl w:val="0"/>
                <w:numId w:val="28"/>
              </w:numPr>
              <w:tabs>
                <w:tab w:val="left" w:pos="388"/>
              </w:tabs>
              <w:spacing w:after="0" w:line="240" w:lineRule="auto"/>
              <w:ind w:left="0" w:firstLine="104"/>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D223CB" w:rsidRPr="000E5711" w:rsidRDefault="00D223CB" w:rsidP="00D223CB">
            <w:pPr>
              <w:pStyle w:val="a7"/>
              <w:numPr>
                <w:ilvl w:val="0"/>
                <w:numId w:val="28"/>
              </w:numPr>
              <w:tabs>
                <w:tab w:val="left" w:pos="388"/>
              </w:tabs>
              <w:spacing w:after="0" w:line="240" w:lineRule="auto"/>
              <w:ind w:left="0" w:firstLine="104"/>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FFFFFF" w:fill="auto"/>
          </w:tcPr>
          <w:p w:rsidR="00D223CB" w:rsidRPr="000E5711" w:rsidRDefault="00332C93"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13</w:t>
            </w:r>
          </w:p>
        </w:tc>
        <w:tc>
          <w:tcPr>
            <w:tcW w:w="750" w:type="pct"/>
            <w:vMerge w:val="restart"/>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r w:rsidRPr="000E5711">
              <w:rPr>
                <w:rFonts w:ascii="Times New Roman" w:eastAsia="Calibri" w:hAnsi="Times New Roman" w:cs="Times New Roman"/>
                <w:b/>
                <w:sz w:val="18"/>
                <w:szCs w:val="18"/>
              </w:rPr>
              <w:t>Ягоды замороженные</w:t>
            </w:r>
          </w:p>
          <w:p w:rsidR="00D223CB" w:rsidRPr="000E5711" w:rsidRDefault="00D223CB" w:rsidP="00D223CB">
            <w:pPr>
              <w:spacing w:after="0" w:line="240" w:lineRule="auto"/>
              <w:rPr>
                <w:rFonts w:ascii="Times New Roman" w:eastAsia="Calibri" w:hAnsi="Times New Roman" w:cs="Times New Roman"/>
                <w:b/>
                <w:sz w:val="18"/>
                <w:szCs w:val="18"/>
              </w:rPr>
            </w:pPr>
          </w:p>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кг</w:t>
            </w:r>
          </w:p>
        </w:tc>
        <w:tc>
          <w:tcPr>
            <w:tcW w:w="226" w:type="pct"/>
            <w:vMerge w:val="restart"/>
            <w:shd w:val="clear" w:color="FFFFFF" w:fill="auto"/>
          </w:tcPr>
          <w:p w:rsidR="00D223CB" w:rsidRPr="000E5711" w:rsidRDefault="00332C93"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750</w:t>
            </w:r>
          </w:p>
        </w:tc>
        <w:tc>
          <w:tcPr>
            <w:tcW w:w="527" w:type="pct"/>
            <w:vMerge w:val="restart"/>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10.39.21.120-00000013</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Вид ягод по технологии производства</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Целые</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5Значение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Наименование ягод</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Клюква</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rPr>
                <w:rFonts w:ascii="Times New Roman" w:eastAsia="Calibri" w:hAnsi="Times New Roman" w:cs="Times New Roman"/>
                <w:b/>
                <w:sz w:val="18"/>
                <w:szCs w:val="18"/>
              </w:rPr>
            </w:pPr>
            <w:r w:rsidRPr="000E5711">
              <w:rPr>
                <w:rFonts w:ascii="Times New Roman" w:eastAsia="Calibri" w:hAnsi="Times New Roman" w:cs="Times New Roman"/>
                <w:b/>
                <w:sz w:val="18"/>
                <w:szCs w:val="18"/>
              </w:rPr>
              <w:t>Дополнительные характеристики: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Внешний вид в замороженном состоянии</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ягоды одного помологического сорта, зрелые, чистые, без повреждений сельскохозяйственными вредителями; ягоды без чашелистиков и плодоножек</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 xml:space="preserve"> 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Цвет</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однородный, свойственный данному виду свежих ягод в потребительской стадии зрелости</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Вкус и запах в размороженном состоянии</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свойственный данному виду плодов и ягод, без постороннего привкуса и запаха.</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Фасовка</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 диапазоне от 5 до 15 кг</w:t>
            </w:r>
          </w:p>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 оригинальной упаковке производителя)</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Общий срок годности</w:t>
            </w:r>
          </w:p>
          <w:p w:rsidR="00D223CB" w:rsidRPr="000E5711" w:rsidRDefault="00D223CB" w:rsidP="00D223CB">
            <w:pPr>
              <w:spacing w:after="0" w:line="240" w:lineRule="auto"/>
              <w:rPr>
                <w:rFonts w:ascii="Times New Roman"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 xml:space="preserve">Не более 24 месяцев </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Остаточный срок годности товара на момент поставки</w:t>
            </w:r>
          </w:p>
          <w:p w:rsidR="00D223CB" w:rsidRPr="000E5711" w:rsidRDefault="00D223CB" w:rsidP="00D223CB">
            <w:pPr>
              <w:spacing w:after="0" w:line="240" w:lineRule="auto"/>
              <w:rPr>
                <w:rFonts w:ascii="Times New Roman"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Не менее 6 месяцев</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ГОСТ 33823-2016  или ТУ производителя, не уступающие по качеству ГОСТ 33823-2016</w:t>
            </w: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 xml:space="preserve"> соответствие</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ТР ТС 021/2011;</w:t>
            </w:r>
          </w:p>
          <w:p w:rsidR="00D223CB" w:rsidRPr="000E5711" w:rsidRDefault="00D223CB" w:rsidP="00D223CB">
            <w:pPr>
              <w:spacing w:after="0" w:line="240" w:lineRule="auto"/>
              <w:rPr>
                <w:rFonts w:ascii="Times New Roman" w:eastAsia="Times New Roman" w:hAnsi="Times New Roman" w:cs="Times New Roman"/>
                <w:sz w:val="18"/>
                <w:szCs w:val="18"/>
              </w:rPr>
            </w:pPr>
            <w:r w:rsidRPr="000E5711">
              <w:rPr>
                <w:rFonts w:ascii="Times New Roman" w:eastAsia="Times New Roman" w:hAnsi="Times New Roman" w:cs="Times New Roman"/>
                <w:sz w:val="18"/>
                <w:szCs w:val="18"/>
              </w:rPr>
              <w:t>ТР ТС 005/2011;</w:t>
            </w:r>
          </w:p>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ТР ТС 022/2011</w:t>
            </w: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соответствие</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jc w:val="both"/>
              <w:rPr>
                <w:rFonts w:ascii="Times New Roman" w:eastAsia="Times New Roman" w:hAnsi="Times New Roman" w:cs="Times New Roman"/>
                <w:b/>
                <w:i/>
                <w:sz w:val="18"/>
                <w:szCs w:val="18"/>
              </w:rPr>
            </w:pPr>
            <w:r w:rsidRPr="000E5711">
              <w:rPr>
                <w:rFonts w:ascii="Times New Roman" w:eastAsia="Times New Roman" w:hAnsi="Times New Roman" w:cs="Times New Roman"/>
                <w:b/>
                <w:i/>
                <w:sz w:val="18"/>
                <w:szCs w:val="18"/>
              </w:rPr>
              <w:t>В связи с тем, что в КТРУ указаны только вид ягод, наименование и сортность, Заказчиком определены дополнительные  характеристики, в том числе:</w:t>
            </w:r>
          </w:p>
          <w:p w:rsidR="00D223CB" w:rsidRPr="000E5711" w:rsidRDefault="00D223CB" w:rsidP="00D223CB">
            <w:pPr>
              <w:pStyle w:val="a7"/>
              <w:numPr>
                <w:ilvl w:val="0"/>
                <w:numId w:val="30"/>
              </w:numPr>
              <w:tabs>
                <w:tab w:val="left" w:pos="237"/>
                <w:tab w:val="left" w:pos="388"/>
              </w:tabs>
              <w:spacing w:after="0" w:line="240" w:lineRule="auto"/>
              <w:ind w:left="-38" w:firstLine="0"/>
              <w:rPr>
                <w:rFonts w:ascii="Times New Roman" w:eastAsia="Times New Roman" w:hAnsi="Times New Roman" w:cs="Times New Roman"/>
                <w:b/>
                <w:i/>
                <w:sz w:val="18"/>
                <w:szCs w:val="18"/>
              </w:rPr>
            </w:pPr>
            <w:r w:rsidRPr="000E5711">
              <w:rPr>
                <w:rFonts w:ascii="Times New Roman" w:eastAsia="Times New Roman" w:hAnsi="Times New Roman" w:cs="Times New Roman"/>
                <w:b/>
                <w:i/>
                <w:sz w:val="18"/>
                <w:szCs w:val="18"/>
              </w:rPr>
              <w:t>в части требований к внешнему виду, цвету запаху, вкусу и общему сроку годности - для обеспечения качества продукции при обеспечении диетического и лечебного питания пациентов онкологического профиля;</w:t>
            </w:r>
          </w:p>
          <w:p w:rsidR="00D223CB" w:rsidRPr="000E5711" w:rsidRDefault="00D223CB" w:rsidP="00D223CB">
            <w:pPr>
              <w:pStyle w:val="a7"/>
              <w:numPr>
                <w:ilvl w:val="0"/>
                <w:numId w:val="30"/>
              </w:numPr>
              <w:tabs>
                <w:tab w:val="left" w:pos="237"/>
                <w:tab w:val="left" w:pos="388"/>
              </w:tabs>
              <w:spacing w:after="0" w:line="240" w:lineRule="auto"/>
              <w:ind w:left="-38" w:firstLine="0"/>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D223CB" w:rsidRPr="000E5711" w:rsidRDefault="00D223CB" w:rsidP="00D223CB">
            <w:pPr>
              <w:pStyle w:val="a7"/>
              <w:numPr>
                <w:ilvl w:val="0"/>
                <w:numId w:val="30"/>
              </w:numPr>
              <w:tabs>
                <w:tab w:val="left" w:pos="388"/>
              </w:tabs>
              <w:spacing w:after="0" w:line="240" w:lineRule="auto"/>
              <w:ind w:left="0" w:firstLine="104"/>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D223CB" w:rsidRPr="000E5711" w:rsidRDefault="00D223CB" w:rsidP="00D223CB">
            <w:pPr>
              <w:pStyle w:val="a7"/>
              <w:numPr>
                <w:ilvl w:val="0"/>
                <w:numId w:val="30"/>
              </w:numPr>
              <w:tabs>
                <w:tab w:val="left" w:pos="388"/>
              </w:tabs>
              <w:spacing w:after="0" w:line="240" w:lineRule="auto"/>
              <w:ind w:left="0" w:firstLine="104"/>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FFFFFF" w:fill="auto"/>
          </w:tcPr>
          <w:p w:rsidR="00D223CB" w:rsidRPr="000E5711" w:rsidRDefault="00332C93"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14</w:t>
            </w:r>
          </w:p>
        </w:tc>
        <w:tc>
          <w:tcPr>
            <w:tcW w:w="750" w:type="pct"/>
            <w:vMerge w:val="restart"/>
            <w:shd w:val="clear" w:color="FFFFFF" w:fill="auto"/>
          </w:tcPr>
          <w:p w:rsidR="00D223CB" w:rsidRPr="000E5711" w:rsidRDefault="00D223CB" w:rsidP="00D223CB">
            <w:pPr>
              <w:spacing w:after="0" w:line="240" w:lineRule="auto"/>
              <w:rPr>
                <w:rFonts w:ascii="Times New Roman" w:eastAsia="Times New Roman" w:hAnsi="Times New Roman" w:cs="Times New Roman"/>
                <w:b/>
                <w:sz w:val="18"/>
                <w:szCs w:val="18"/>
              </w:rPr>
            </w:pPr>
            <w:r w:rsidRPr="000E5711">
              <w:rPr>
                <w:rFonts w:ascii="Times New Roman" w:eastAsia="Times New Roman" w:hAnsi="Times New Roman" w:cs="Times New Roman"/>
                <w:b/>
                <w:sz w:val="18"/>
                <w:szCs w:val="18"/>
              </w:rPr>
              <w:t>Ягоды замороженные</w:t>
            </w: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кг</w:t>
            </w:r>
          </w:p>
        </w:tc>
        <w:tc>
          <w:tcPr>
            <w:tcW w:w="226" w:type="pct"/>
            <w:vMerge w:val="restart"/>
            <w:shd w:val="clear" w:color="FFFFFF" w:fill="auto"/>
          </w:tcPr>
          <w:p w:rsidR="00D223CB" w:rsidRPr="000E5711" w:rsidRDefault="00332C93"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300</w:t>
            </w:r>
          </w:p>
        </w:tc>
        <w:tc>
          <w:tcPr>
            <w:tcW w:w="527" w:type="pct"/>
            <w:vMerge w:val="restart"/>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10.39.21.120-00000001</w:t>
            </w: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Наименование ягод</w:t>
            </w:r>
          </w:p>
        </w:tc>
        <w:tc>
          <w:tcPr>
            <w:tcW w:w="513"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Смородина черная</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jc w:val="both"/>
              <w:rPr>
                <w:rFonts w:ascii="Times New Roman" w:eastAsia="Times New Roman" w:hAnsi="Times New Roman" w:cs="Times New Roman"/>
                <w:b/>
                <w:sz w:val="18"/>
                <w:szCs w:val="18"/>
                <w:u w:val="single"/>
              </w:rPr>
            </w:pPr>
            <w:r w:rsidRPr="000E5711">
              <w:rPr>
                <w:rFonts w:ascii="Times New Roman" w:eastAsia="Times New Roman" w:hAnsi="Times New Roman" w:cs="Times New Roman"/>
                <w:b/>
                <w:sz w:val="18"/>
                <w:szCs w:val="18"/>
                <w:u w:val="single"/>
              </w:rPr>
              <w:t>Дополнительные характеристики: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Внешний вид в замороженном состоянии</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ягоды одного помологического сорта, зрелые, чистые, без повреждений сельскохозяйственными вредителями; без чашелистиков и плодоножек</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Times New Roman" w:hAnsi="Times New Roman" w:cs="Times New Roman"/>
                <w:sz w:val="18"/>
                <w:szCs w:val="18"/>
              </w:rPr>
              <w:t>Цвет</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однородный, свойственный данному виду свежих ягод в потребительской стадии зрелости</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Вкус и запах в размороженном состоянии</w:t>
            </w:r>
          </w:p>
        </w:tc>
        <w:tc>
          <w:tcPr>
            <w:tcW w:w="513"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свойственный данному виду ягод, без постороннего привкуса и запаха</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Фасовка</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 диапазоне от 5 до 15 кг</w:t>
            </w:r>
          </w:p>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 (в оригинальной упаковке производителя)</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Общий срок годности</w:t>
            </w: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 xml:space="preserve">Не более 24 месяцев </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Остаточный срок годности товара на момент поставки</w:t>
            </w:r>
          </w:p>
          <w:p w:rsidR="00D223CB" w:rsidRPr="000E5711" w:rsidRDefault="00D223CB" w:rsidP="00D223CB">
            <w:pPr>
              <w:spacing w:after="0" w:line="240" w:lineRule="auto"/>
              <w:rPr>
                <w:rFonts w:ascii="Times New Roman"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Не менее 6 месяцев</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ГОСТ 33823-2016  или ТУ производителя, не уступающие по качеству ГОСТ 33823-2016</w:t>
            </w: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 xml:space="preserve"> соответствие</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ТР ТС 021/2011;</w:t>
            </w:r>
          </w:p>
          <w:p w:rsidR="00D223CB" w:rsidRPr="000E5711" w:rsidRDefault="00D223CB" w:rsidP="00D223CB">
            <w:pPr>
              <w:spacing w:after="0" w:line="240" w:lineRule="auto"/>
              <w:rPr>
                <w:rFonts w:ascii="Times New Roman" w:eastAsia="Times New Roman" w:hAnsi="Times New Roman" w:cs="Times New Roman"/>
                <w:sz w:val="18"/>
                <w:szCs w:val="18"/>
              </w:rPr>
            </w:pPr>
            <w:r w:rsidRPr="000E5711">
              <w:rPr>
                <w:rFonts w:ascii="Times New Roman" w:eastAsia="Times New Roman" w:hAnsi="Times New Roman" w:cs="Times New Roman"/>
                <w:sz w:val="18"/>
                <w:szCs w:val="18"/>
              </w:rPr>
              <w:t>ТР ТС 005/2011;</w:t>
            </w:r>
          </w:p>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ТР ТС 022/2011</w:t>
            </w: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соответствие</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jc w:val="both"/>
              <w:rPr>
                <w:rFonts w:ascii="Times New Roman" w:eastAsia="Times New Roman" w:hAnsi="Times New Roman" w:cs="Times New Roman"/>
                <w:b/>
                <w:i/>
                <w:sz w:val="18"/>
                <w:szCs w:val="18"/>
              </w:rPr>
            </w:pPr>
            <w:r w:rsidRPr="000E5711">
              <w:rPr>
                <w:rFonts w:ascii="Times New Roman" w:eastAsia="Times New Roman" w:hAnsi="Times New Roman" w:cs="Times New Roman"/>
                <w:b/>
                <w:i/>
                <w:sz w:val="18"/>
                <w:szCs w:val="18"/>
              </w:rPr>
              <w:t>В связи с тем, что в КТРУ указаны только вид ягод, наименование и сортность, Заказчиком определены дополнительные  характеристики, в том числе:</w:t>
            </w:r>
          </w:p>
          <w:p w:rsidR="00D223CB" w:rsidRPr="000E5711" w:rsidRDefault="00D223CB" w:rsidP="00D223CB">
            <w:pPr>
              <w:pStyle w:val="a7"/>
              <w:numPr>
                <w:ilvl w:val="0"/>
                <w:numId w:val="31"/>
              </w:numPr>
              <w:tabs>
                <w:tab w:val="left" w:pos="237"/>
                <w:tab w:val="left" w:pos="388"/>
              </w:tabs>
              <w:spacing w:after="0" w:line="240" w:lineRule="auto"/>
              <w:ind w:left="0" w:firstLine="0"/>
              <w:rPr>
                <w:rFonts w:ascii="Times New Roman" w:eastAsia="Times New Roman" w:hAnsi="Times New Roman" w:cs="Times New Roman"/>
                <w:b/>
                <w:i/>
                <w:sz w:val="18"/>
                <w:szCs w:val="18"/>
              </w:rPr>
            </w:pPr>
            <w:r w:rsidRPr="000E5711">
              <w:rPr>
                <w:rFonts w:ascii="Times New Roman" w:eastAsia="Times New Roman" w:hAnsi="Times New Roman" w:cs="Times New Roman"/>
                <w:b/>
                <w:i/>
                <w:sz w:val="18"/>
                <w:szCs w:val="18"/>
              </w:rPr>
              <w:t>в части требований к внешнему виду, цвету запаху, вкусу и общему сроку годности - для обеспечения качества продукции при обеспечении диетического и лечебного питания пациентов онкологического профиля;</w:t>
            </w:r>
          </w:p>
          <w:p w:rsidR="00D223CB" w:rsidRPr="000E5711" w:rsidRDefault="00D223CB" w:rsidP="00D223CB">
            <w:pPr>
              <w:pStyle w:val="a7"/>
              <w:numPr>
                <w:ilvl w:val="0"/>
                <w:numId w:val="31"/>
              </w:numPr>
              <w:tabs>
                <w:tab w:val="left" w:pos="237"/>
                <w:tab w:val="left" w:pos="388"/>
              </w:tabs>
              <w:spacing w:after="0" w:line="240" w:lineRule="auto"/>
              <w:ind w:left="-38" w:firstLine="0"/>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D223CB" w:rsidRPr="000E5711" w:rsidRDefault="00D223CB" w:rsidP="00D223CB">
            <w:pPr>
              <w:pStyle w:val="a7"/>
              <w:numPr>
                <w:ilvl w:val="0"/>
                <w:numId w:val="31"/>
              </w:numPr>
              <w:tabs>
                <w:tab w:val="left" w:pos="388"/>
              </w:tabs>
              <w:spacing w:after="0" w:line="240" w:lineRule="auto"/>
              <w:ind w:left="0" w:firstLine="104"/>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D223CB" w:rsidRPr="000E5711" w:rsidRDefault="00D223CB" w:rsidP="00D223CB">
            <w:pPr>
              <w:pStyle w:val="a7"/>
              <w:numPr>
                <w:ilvl w:val="0"/>
                <w:numId w:val="31"/>
              </w:numPr>
              <w:tabs>
                <w:tab w:val="left" w:pos="388"/>
              </w:tabs>
              <w:spacing w:after="0" w:line="240" w:lineRule="auto"/>
              <w:ind w:left="0" w:firstLine="104"/>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val="restart"/>
            <w:shd w:val="clear" w:color="FFFFFF" w:fill="auto"/>
          </w:tcPr>
          <w:p w:rsidR="00D223CB" w:rsidRPr="000E5711" w:rsidRDefault="00332C93"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15</w:t>
            </w:r>
          </w:p>
        </w:tc>
        <w:tc>
          <w:tcPr>
            <w:tcW w:w="750" w:type="pct"/>
            <w:vMerge w:val="restart"/>
            <w:shd w:val="clear" w:color="FFFFFF" w:fill="auto"/>
          </w:tcPr>
          <w:p w:rsidR="00D223CB" w:rsidRPr="000E5711" w:rsidRDefault="00D223CB" w:rsidP="00D223CB">
            <w:pPr>
              <w:spacing w:after="0" w:line="240" w:lineRule="auto"/>
              <w:rPr>
                <w:rFonts w:ascii="Times New Roman" w:eastAsia="Times New Roman" w:hAnsi="Times New Roman" w:cs="Times New Roman"/>
                <w:b/>
                <w:sz w:val="18"/>
                <w:szCs w:val="18"/>
              </w:rPr>
            </w:pPr>
            <w:r w:rsidRPr="000E5711">
              <w:rPr>
                <w:rFonts w:ascii="Times New Roman" w:eastAsia="Times New Roman" w:hAnsi="Times New Roman" w:cs="Times New Roman"/>
                <w:b/>
                <w:sz w:val="18"/>
                <w:szCs w:val="18"/>
              </w:rPr>
              <w:t>Ягоды замороженные</w:t>
            </w:r>
          </w:p>
        </w:tc>
        <w:tc>
          <w:tcPr>
            <w:tcW w:w="576"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Наименование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tc>
        <w:tc>
          <w:tcPr>
            <w:tcW w:w="513"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Значение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характеристики</w:t>
            </w:r>
          </w:p>
          <w:p w:rsidR="00D223CB" w:rsidRDefault="00D223CB" w:rsidP="00D223CB">
            <w:pPr>
              <w:spacing w:after="0" w:line="240" w:lineRule="auto"/>
              <w:jc w:val="center"/>
              <w:rPr>
                <w:rFonts w:ascii="Times New Roman" w:eastAsia="Calibri" w:hAnsi="Times New Roman" w:cs="Times New Roman"/>
                <w:b/>
                <w:sz w:val="18"/>
                <w:szCs w:val="18"/>
              </w:rPr>
            </w:pPr>
          </w:p>
        </w:tc>
        <w:tc>
          <w:tcPr>
            <w:tcW w:w="195" w:type="pct"/>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Ед.</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изм.</w:t>
            </w:r>
          </w:p>
        </w:tc>
        <w:tc>
          <w:tcPr>
            <w:tcW w:w="446" w:type="pct"/>
            <w:gridSpan w:val="2"/>
            <w:shd w:val="clear" w:color="FFFFFF" w:fill="auto"/>
          </w:tcPr>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Инструкция по заполнению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характеристик </w:t>
            </w:r>
          </w:p>
          <w:p w:rsidR="00D223CB" w:rsidRDefault="00D223CB"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в заявке</w:t>
            </w:r>
          </w:p>
        </w:tc>
        <w:tc>
          <w:tcPr>
            <w:tcW w:w="244" w:type="pct"/>
            <w:vMerge w:val="restart"/>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r w:rsidRPr="000E5711">
              <w:rPr>
                <w:rFonts w:ascii="Times New Roman" w:eastAsia="Calibri" w:hAnsi="Times New Roman" w:cs="Times New Roman"/>
                <w:b/>
                <w:sz w:val="18"/>
                <w:szCs w:val="18"/>
              </w:rPr>
              <w:t>кг</w:t>
            </w:r>
          </w:p>
        </w:tc>
        <w:tc>
          <w:tcPr>
            <w:tcW w:w="226" w:type="pct"/>
            <w:vMerge w:val="restart"/>
            <w:shd w:val="clear" w:color="FFFFFF" w:fill="auto"/>
          </w:tcPr>
          <w:p w:rsidR="00D223CB" w:rsidRPr="000E5711" w:rsidRDefault="00332C93" w:rsidP="00D223C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150</w:t>
            </w:r>
          </w:p>
        </w:tc>
        <w:tc>
          <w:tcPr>
            <w:tcW w:w="527" w:type="pct"/>
            <w:vMerge w:val="restart"/>
          </w:tcPr>
          <w:p w:rsidR="00D223CB" w:rsidRPr="008279D4" w:rsidRDefault="00D223CB" w:rsidP="00D223CB">
            <w:pPr>
              <w:spacing w:after="0" w:line="240" w:lineRule="auto"/>
              <w:jc w:val="center"/>
              <w:rPr>
                <w:rFonts w:ascii="Times New Roman" w:hAnsi="Times New Roman"/>
                <w:b/>
                <w:sz w:val="18"/>
                <w:szCs w:val="18"/>
              </w:rPr>
            </w:pPr>
            <w:r w:rsidRPr="008279D4">
              <w:rPr>
                <w:rFonts w:ascii="Times New Roman" w:hAnsi="Times New Roman"/>
                <w:b/>
                <w:sz w:val="18"/>
                <w:szCs w:val="18"/>
              </w:rPr>
              <w:t>10.39.21.120-00000014</w:t>
            </w:r>
          </w:p>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38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val="restart"/>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r w:rsidRPr="008279D4">
              <w:rPr>
                <w:rFonts w:ascii="Times New Roman" w:hAnsi="Times New Roman"/>
                <w:sz w:val="18"/>
                <w:szCs w:val="18"/>
              </w:rPr>
              <w:t>Вид ягод по технологии производства</w:t>
            </w:r>
          </w:p>
        </w:tc>
        <w:tc>
          <w:tcPr>
            <w:tcW w:w="513" w:type="pct"/>
            <w:shd w:val="clear" w:color="FFFFFF" w:fill="auto"/>
          </w:tcPr>
          <w:p w:rsidR="00D223CB" w:rsidRPr="008279D4" w:rsidRDefault="00D223CB" w:rsidP="00D223CB">
            <w:pPr>
              <w:spacing w:after="0" w:line="240" w:lineRule="auto"/>
              <w:jc w:val="center"/>
              <w:rPr>
                <w:rFonts w:ascii="Times New Roman" w:hAnsi="Times New Roman" w:cs="Times New Roman"/>
                <w:sz w:val="18"/>
                <w:szCs w:val="18"/>
              </w:rPr>
            </w:pPr>
            <w:r w:rsidRPr="008279D4">
              <w:rPr>
                <w:rFonts w:ascii="Times New Roman" w:hAnsi="Times New Roman"/>
                <w:sz w:val="18"/>
                <w:szCs w:val="18"/>
              </w:rPr>
              <w:t>Целые</w:t>
            </w:r>
          </w:p>
        </w:tc>
        <w:tc>
          <w:tcPr>
            <w:tcW w:w="195"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rPr>
          <w:trHeight w:val="85"/>
        </w:trPr>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r w:rsidRPr="008279D4">
              <w:rPr>
                <w:rFonts w:ascii="Times New Roman" w:hAnsi="Times New Roman"/>
                <w:sz w:val="18"/>
                <w:szCs w:val="18"/>
              </w:rPr>
              <w:t>Наименование ягод</w:t>
            </w:r>
          </w:p>
        </w:tc>
        <w:tc>
          <w:tcPr>
            <w:tcW w:w="513" w:type="pct"/>
            <w:shd w:val="clear" w:color="FFFFFF" w:fill="auto"/>
          </w:tcPr>
          <w:p w:rsidR="00D223CB" w:rsidRPr="008279D4" w:rsidRDefault="00D223CB" w:rsidP="00D223CB">
            <w:pPr>
              <w:spacing w:after="0" w:line="240" w:lineRule="auto"/>
              <w:jc w:val="center"/>
              <w:rPr>
                <w:rFonts w:ascii="Times New Roman" w:hAnsi="Times New Roman"/>
                <w:sz w:val="18"/>
                <w:szCs w:val="18"/>
              </w:rPr>
            </w:pPr>
            <w:r w:rsidRPr="008279D4">
              <w:rPr>
                <w:rFonts w:ascii="Times New Roman" w:hAnsi="Times New Roman"/>
                <w:sz w:val="18"/>
                <w:szCs w:val="18"/>
              </w:rPr>
              <w:t>Клубника</w:t>
            </w:r>
          </w:p>
          <w:p w:rsidR="00D223CB" w:rsidRPr="008279D4" w:rsidRDefault="00D223CB" w:rsidP="00D223CB">
            <w:pPr>
              <w:spacing w:after="0" w:line="240" w:lineRule="auto"/>
              <w:jc w:val="center"/>
              <w:rPr>
                <w:rFonts w:ascii="Times New Roman" w:hAnsi="Times New Roman" w:cs="Times New Roman"/>
                <w:sz w:val="18"/>
                <w:szCs w:val="18"/>
              </w:rPr>
            </w:pPr>
          </w:p>
        </w:tc>
        <w:tc>
          <w:tcPr>
            <w:tcW w:w="195"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8279D4" w:rsidRDefault="00D223CB" w:rsidP="00D223CB">
            <w:pPr>
              <w:spacing w:after="0" w:line="240" w:lineRule="auto"/>
              <w:rPr>
                <w:rFonts w:ascii="Times New Roman" w:eastAsia="Calibri" w:hAnsi="Times New Roman" w:cs="Times New Roman"/>
                <w:sz w:val="18"/>
                <w:szCs w:val="18"/>
              </w:rPr>
            </w:pPr>
            <w:r w:rsidRPr="008279D4">
              <w:rPr>
                <w:rFonts w:ascii="Times New Roman" w:hAnsi="Times New Roman"/>
                <w:b/>
                <w:sz w:val="18"/>
                <w:szCs w:val="18"/>
                <w:u w:val="single"/>
              </w:rPr>
              <w:t>Дополнительные характеристики</w:t>
            </w:r>
            <w:r>
              <w:rPr>
                <w:rFonts w:ascii="Times New Roman" w:hAnsi="Times New Roman"/>
                <w:b/>
                <w:sz w:val="18"/>
                <w:szCs w:val="18"/>
                <w:u w:val="single"/>
                <w:lang w:val="en-US"/>
              </w:rPr>
              <w:t>:</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r w:rsidRPr="008279D4">
              <w:rPr>
                <w:rFonts w:ascii="Times New Roman" w:hAnsi="Times New Roman"/>
                <w:sz w:val="18"/>
                <w:szCs w:val="18"/>
              </w:rPr>
              <w:t>Внешний вид в замороженном состоянии</w:t>
            </w:r>
          </w:p>
        </w:tc>
        <w:tc>
          <w:tcPr>
            <w:tcW w:w="513"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r w:rsidRPr="008279D4">
              <w:rPr>
                <w:rFonts w:ascii="Times New Roman" w:hAnsi="Times New Roman"/>
                <w:sz w:val="18"/>
                <w:szCs w:val="18"/>
              </w:rPr>
              <w:t>ягоды одного помологического сорта, зрелые, чистые, без повреждений сельскохозяйственными вредителями; ягоды без чашелистиков и плодоножек</w:t>
            </w:r>
          </w:p>
        </w:tc>
        <w:tc>
          <w:tcPr>
            <w:tcW w:w="195"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r w:rsidRPr="008279D4">
              <w:rPr>
                <w:rFonts w:ascii="Times New Roman" w:hAnsi="Times New Roman"/>
                <w:sz w:val="18"/>
                <w:szCs w:val="18"/>
              </w:rPr>
              <w:t>Цвет</w:t>
            </w:r>
          </w:p>
        </w:tc>
        <w:tc>
          <w:tcPr>
            <w:tcW w:w="513"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r w:rsidRPr="008279D4">
              <w:rPr>
                <w:rFonts w:ascii="Times New Roman" w:hAnsi="Times New Roman"/>
                <w:sz w:val="18"/>
                <w:szCs w:val="18"/>
              </w:rPr>
              <w:t>однородный, свойственный данному виду свежих ягод в потребительской стадии зрелости</w:t>
            </w:r>
          </w:p>
        </w:tc>
        <w:tc>
          <w:tcPr>
            <w:tcW w:w="195"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r w:rsidRPr="008279D4">
              <w:rPr>
                <w:rFonts w:ascii="Times New Roman" w:hAnsi="Times New Roman"/>
                <w:sz w:val="18"/>
                <w:szCs w:val="18"/>
              </w:rPr>
              <w:t>Вкус и запах в размороженном состоянии</w:t>
            </w:r>
          </w:p>
        </w:tc>
        <w:tc>
          <w:tcPr>
            <w:tcW w:w="513" w:type="pct"/>
            <w:shd w:val="clear" w:color="FFFFFF" w:fill="auto"/>
          </w:tcPr>
          <w:p w:rsidR="00D223CB" w:rsidRPr="008279D4" w:rsidRDefault="00D223CB" w:rsidP="00D223CB">
            <w:pPr>
              <w:spacing w:after="0" w:line="240" w:lineRule="auto"/>
              <w:rPr>
                <w:rFonts w:ascii="Times New Roman" w:hAnsi="Times New Roman"/>
                <w:sz w:val="18"/>
                <w:szCs w:val="18"/>
              </w:rPr>
            </w:pPr>
            <w:r w:rsidRPr="008279D4">
              <w:rPr>
                <w:rFonts w:ascii="Times New Roman" w:hAnsi="Times New Roman"/>
                <w:sz w:val="18"/>
                <w:szCs w:val="18"/>
              </w:rPr>
              <w:t xml:space="preserve">свойственный данному виду ягод, без постороннего привкуса и запаха. </w:t>
            </w:r>
          </w:p>
          <w:p w:rsidR="00D223CB" w:rsidRPr="008279D4" w:rsidRDefault="00D223CB" w:rsidP="00D223CB">
            <w:pPr>
              <w:spacing w:after="0" w:line="240" w:lineRule="auto"/>
              <w:rPr>
                <w:rFonts w:ascii="Times New Roman" w:hAnsi="Times New Roman" w:cs="Times New Roman"/>
                <w:sz w:val="18"/>
                <w:szCs w:val="18"/>
              </w:rPr>
            </w:pPr>
          </w:p>
        </w:tc>
        <w:tc>
          <w:tcPr>
            <w:tcW w:w="195" w:type="pct"/>
            <w:shd w:val="clear" w:color="FFFFFF" w:fill="auto"/>
          </w:tcPr>
          <w:p w:rsidR="00D223CB" w:rsidRPr="008279D4"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Фасовка</w:t>
            </w:r>
          </w:p>
        </w:tc>
        <w:tc>
          <w:tcPr>
            <w:tcW w:w="513" w:type="pct"/>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В диапазоне от 5 до 15 кг</w:t>
            </w:r>
          </w:p>
          <w:p w:rsidR="00D223CB" w:rsidRPr="000E5711" w:rsidRDefault="00D223CB" w:rsidP="00D223CB">
            <w:pPr>
              <w:spacing w:after="0" w:line="240" w:lineRule="auto"/>
              <w:jc w:val="center"/>
              <w:rPr>
                <w:rFonts w:ascii="Times New Roman" w:eastAsia="Calibri" w:hAnsi="Times New Roman" w:cs="Times New Roman"/>
                <w:sz w:val="18"/>
                <w:szCs w:val="18"/>
              </w:rPr>
            </w:pPr>
            <w:r w:rsidRPr="000E5711">
              <w:rPr>
                <w:rFonts w:ascii="Times New Roman" w:eastAsia="Calibri" w:hAnsi="Times New Roman" w:cs="Times New Roman"/>
                <w:sz w:val="18"/>
                <w:szCs w:val="18"/>
              </w:rPr>
              <w:t xml:space="preserve"> (в оригинальной упаковке производителя)</w:t>
            </w:r>
          </w:p>
        </w:tc>
        <w:tc>
          <w:tcPr>
            <w:tcW w:w="195" w:type="pct"/>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Общий срок годности</w:t>
            </w: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 xml:space="preserve">Не более 24 месяцев </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576"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r w:rsidRPr="000E5711">
              <w:rPr>
                <w:rFonts w:ascii="Times New Roman" w:hAnsi="Times New Roman" w:cs="Times New Roman"/>
                <w:sz w:val="18"/>
                <w:szCs w:val="18"/>
              </w:rPr>
              <w:t>Остаточный срок годности товара на момент поставки</w:t>
            </w:r>
          </w:p>
          <w:p w:rsidR="00D223CB" w:rsidRPr="000E5711" w:rsidRDefault="00D223CB" w:rsidP="00D223CB">
            <w:pPr>
              <w:spacing w:after="0" w:line="240" w:lineRule="auto"/>
              <w:rPr>
                <w:rFonts w:ascii="Times New Roman" w:hAnsi="Times New Roman" w:cs="Times New Roman"/>
                <w:sz w:val="18"/>
                <w:szCs w:val="18"/>
              </w:rPr>
            </w:pPr>
          </w:p>
        </w:tc>
        <w:tc>
          <w:tcPr>
            <w:tcW w:w="513" w:type="pct"/>
            <w:shd w:val="clear" w:color="FFFFFF" w:fill="auto"/>
          </w:tcPr>
          <w:p w:rsidR="00D223CB" w:rsidRPr="000E5711" w:rsidRDefault="00D223CB" w:rsidP="00D223CB">
            <w:pPr>
              <w:spacing w:after="0" w:line="240" w:lineRule="auto"/>
              <w:jc w:val="center"/>
              <w:rPr>
                <w:rFonts w:ascii="Times New Roman" w:hAnsi="Times New Roman" w:cs="Times New Roman"/>
                <w:sz w:val="18"/>
                <w:szCs w:val="18"/>
              </w:rPr>
            </w:pPr>
            <w:r w:rsidRPr="000E5711">
              <w:rPr>
                <w:rFonts w:ascii="Times New Roman" w:hAnsi="Times New Roman" w:cs="Times New Roman"/>
                <w:sz w:val="18"/>
                <w:szCs w:val="18"/>
              </w:rPr>
              <w:t>Не менее 6 месяцев</w:t>
            </w:r>
          </w:p>
        </w:tc>
        <w:tc>
          <w:tcPr>
            <w:tcW w:w="195" w:type="pct"/>
            <w:shd w:val="clear" w:color="FFFFFF" w:fill="auto"/>
          </w:tcPr>
          <w:p w:rsidR="00D223CB" w:rsidRPr="000E5711" w:rsidRDefault="00D223CB" w:rsidP="00D223CB">
            <w:pPr>
              <w:spacing w:after="0" w:line="240" w:lineRule="auto"/>
              <w:rPr>
                <w:rFonts w:ascii="Times New Roman" w:hAnsi="Times New Roman" w:cs="Times New Roman"/>
                <w:sz w:val="18"/>
                <w:szCs w:val="18"/>
              </w:rPr>
            </w:pPr>
          </w:p>
        </w:tc>
        <w:tc>
          <w:tcPr>
            <w:tcW w:w="446" w:type="pct"/>
            <w:gridSpan w:val="2"/>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r w:rsidRPr="000E5711">
              <w:rPr>
                <w:rFonts w:ascii="Times New Roman" w:eastAsia="Calibri" w:hAnsi="Times New Roman" w:cs="Times New Roman"/>
                <w:sz w:val="18"/>
                <w:szCs w:val="18"/>
              </w:rPr>
              <w:t>Значение характеристики не может изменяться участником закупки.</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r w:rsidR="00D223CB" w:rsidRPr="000E5711" w:rsidTr="00D223CB">
        <w:tc>
          <w:tcPr>
            <w:tcW w:w="212"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b/>
                <w:sz w:val="18"/>
                <w:szCs w:val="18"/>
              </w:rPr>
            </w:pPr>
          </w:p>
        </w:tc>
        <w:tc>
          <w:tcPr>
            <w:tcW w:w="750" w:type="pct"/>
            <w:vMerge/>
            <w:shd w:val="clear" w:color="FFFFFF" w:fill="auto"/>
          </w:tcPr>
          <w:p w:rsidR="00D223CB" w:rsidRPr="000E5711" w:rsidRDefault="00D223CB" w:rsidP="00D223CB">
            <w:pPr>
              <w:spacing w:after="0" w:line="240" w:lineRule="auto"/>
              <w:rPr>
                <w:rFonts w:ascii="Times New Roman" w:eastAsia="Calibri" w:hAnsi="Times New Roman" w:cs="Times New Roman"/>
                <w:sz w:val="18"/>
                <w:szCs w:val="18"/>
              </w:rPr>
            </w:pPr>
          </w:p>
        </w:tc>
        <w:tc>
          <w:tcPr>
            <w:tcW w:w="1730" w:type="pct"/>
            <w:gridSpan w:val="5"/>
            <w:shd w:val="clear" w:color="FFFFFF" w:fill="auto"/>
          </w:tcPr>
          <w:p w:rsidR="00D223CB" w:rsidRPr="000E5711" w:rsidRDefault="00D223CB" w:rsidP="00D223CB">
            <w:pPr>
              <w:spacing w:after="0" w:line="240" w:lineRule="auto"/>
              <w:jc w:val="both"/>
              <w:rPr>
                <w:rFonts w:ascii="Times New Roman" w:eastAsia="Times New Roman" w:hAnsi="Times New Roman" w:cs="Times New Roman"/>
                <w:b/>
                <w:i/>
                <w:sz w:val="18"/>
                <w:szCs w:val="18"/>
              </w:rPr>
            </w:pPr>
            <w:r w:rsidRPr="000E5711">
              <w:rPr>
                <w:rFonts w:ascii="Times New Roman" w:eastAsia="Times New Roman" w:hAnsi="Times New Roman" w:cs="Times New Roman"/>
                <w:b/>
                <w:i/>
                <w:sz w:val="18"/>
                <w:szCs w:val="18"/>
              </w:rPr>
              <w:t>В связи с тем, что в КТРУ указаны только вид ягод, наименование и сортность, Заказчиком определены дополнительные  характеристики, в том числе:</w:t>
            </w:r>
          </w:p>
          <w:p w:rsidR="00D223CB" w:rsidRPr="00641902" w:rsidRDefault="00D223CB" w:rsidP="00D223CB">
            <w:pPr>
              <w:pStyle w:val="a7"/>
              <w:numPr>
                <w:ilvl w:val="0"/>
                <w:numId w:val="37"/>
              </w:numPr>
              <w:tabs>
                <w:tab w:val="left" w:pos="237"/>
                <w:tab w:val="left" w:pos="388"/>
              </w:tabs>
              <w:spacing w:after="0" w:line="240" w:lineRule="auto"/>
              <w:ind w:left="0" w:hanging="50"/>
              <w:rPr>
                <w:rFonts w:ascii="Times New Roman" w:eastAsia="Times New Roman" w:hAnsi="Times New Roman" w:cs="Times New Roman"/>
                <w:b/>
                <w:i/>
                <w:sz w:val="18"/>
                <w:szCs w:val="18"/>
              </w:rPr>
            </w:pPr>
            <w:r w:rsidRPr="00641902">
              <w:rPr>
                <w:rFonts w:ascii="Times New Roman" w:eastAsia="Times New Roman" w:hAnsi="Times New Roman" w:cs="Times New Roman"/>
                <w:b/>
                <w:i/>
                <w:sz w:val="18"/>
                <w:szCs w:val="18"/>
              </w:rPr>
              <w:t>в части требований к внешнему виду, цвету запаху, вкусу и общему сроку годности - для обеспечения качества продукции при обеспечении диетического и лечебного питания пациентов онкологического профиля;</w:t>
            </w:r>
          </w:p>
          <w:p w:rsidR="00D223CB" w:rsidRPr="000E5711" w:rsidRDefault="00D223CB" w:rsidP="00D223CB">
            <w:pPr>
              <w:pStyle w:val="a7"/>
              <w:numPr>
                <w:ilvl w:val="0"/>
                <w:numId w:val="37"/>
              </w:numPr>
              <w:tabs>
                <w:tab w:val="left" w:pos="237"/>
                <w:tab w:val="left" w:pos="388"/>
              </w:tabs>
              <w:spacing w:after="0" w:line="240" w:lineRule="auto"/>
              <w:ind w:left="-38" w:firstLine="0"/>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соответствия ГОСТ и ТР ТС – для обеспечения соответствия  продукции требованиям документов национальной системы стандартизации;</w:t>
            </w:r>
          </w:p>
          <w:p w:rsidR="00D223CB" w:rsidRPr="000E5711" w:rsidRDefault="00D223CB" w:rsidP="00D223CB">
            <w:pPr>
              <w:pStyle w:val="a7"/>
              <w:numPr>
                <w:ilvl w:val="0"/>
                <w:numId w:val="37"/>
              </w:numPr>
              <w:tabs>
                <w:tab w:val="left" w:pos="388"/>
              </w:tabs>
              <w:spacing w:after="0" w:line="240" w:lineRule="auto"/>
              <w:ind w:left="0" w:firstLine="104"/>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упаковки и фасовки товара - требование установлено в связи с технологическими процессами работы кухни, утвержденным меню, в соответствии с нормами выдачи и условиями хранения Товара на складе Заказчика;</w:t>
            </w:r>
          </w:p>
          <w:p w:rsidR="00D223CB" w:rsidRPr="000E5711" w:rsidRDefault="00D223CB" w:rsidP="00D223CB">
            <w:pPr>
              <w:pStyle w:val="a7"/>
              <w:numPr>
                <w:ilvl w:val="0"/>
                <w:numId w:val="37"/>
              </w:numPr>
              <w:tabs>
                <w:tab w:val="left" w:pos="388"/>
              </w:tabs>
              <w:spacing w:after="0" w:line="240" w:lineRule="auto"/>
              <w:ind w:left="0" w:firstLine="104"/>
              <w:rPr>
                <w:rFonts w:ascii="Times New Roman" w:eastAsia="Times New Roman" w:hAnsi="Times New Roman" w:cs="Times New Roman"/>
                <w:b/>
                <w:i/>
                <w:sz w:val="18"/>
                <w:szCs w:val="18"/>
              </w:rPr>
            </w:pPr>
            <w:r w:rsidRPr="000E5711">
              <w:rPr>
                <w:rFonts w:ascii="Times New Roman" w:hAnsi="Times New Roman" w:cs="Times New Roman"/>
                <w:b/>
                <w:i/>
                <w:sz w:val="18"/>
                <w:szCs w:val="18"/>
              </w:rPr>
              <w:t>в части остаточного срока годности требование установлено для обеспечения качества Товара в период его использования по назначению.</w:t>
            </w:r>
          </w:p>
        </w:tc>
        <w:tc>
          <w:tcPr>
            <w:tcW w:w="244"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226" w:type="pct"/>
            <w:vMerge/>
            <w:shd w:val="clear" w:color="FFFFFF" w:fill="auto"/>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527" w:type="pct"/>
            <w:vMerge/>
          </w:tcPr>
          <w:p w:rsidR="00D223CB" w:rsidRPr="000E5711" w:rsidRDefault="00D223CB" w:rsidP="00D223CB">
            <w:pPr>
              <w:spacing w:after="0" w:line="240" w:lineRule="auto"/>
              <w:jc w:val="center"/>
              <w:rPr>
                <w:rFonts w:ascii="Times New Roman" w:eastAsia="Calibri" w:hAnsi="Times New Roman" w:cs="Times New Roman"/>
                <w:sz w:val="18"/>
                <w:szCs w:val="18"/>
              </w:rPr>
            </w:pPr>
          </w:p>
        </w:tc>
        <w:tc>
          <w:tcPr>
            <w:tcW w:w="38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24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64"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c>
          <w:tcPr>
            <w:tcW w:w="319" w:type="pct"/>
            <w:vMerge/>
            <w:shd w:val="clear" w:color="auto" w:fill="FFFF99"/>
          </w:tcPr>
          <w:p w:rsidR="00D223CB" w:rsidRPr="000E5711" w:rsidRDefault="00D223CB" w:rsidP="00D223CB">
            <w:pPr>
              <w:spacing w:after="0" w:line="240" w:lineRule="auto"/>
              <w:jc w:val="center"/>
              <w:rPr>
                <w:rFonts w:ascii="Times New Roman" w:eastAsia="Times New Roman" w:hAnsi="Times New Roman" w:cs="Times New Roman"/>
                <w:b/>
                <w:sz w:val="18"/>
                <w:szCs w:val="18"/>
              </w:rPr>
            </w:pPr>
          </w:p>
        </w:tc>
      </w:tr>
    </w:tbl>
    <w:p w:rsidR="00D223CB" w:rsidRDefault="00D223CB" w:rsidP="00D223CB">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D223CB">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E3" w:rsidRDefault="009F2DE3">
      <w:pPr>
        <w:spacing w:after="0" w:line="240" w:lineRule="auto"/>
      </w:pPr>
      <w:r>
        <w:separator/>
      </w:r>
    </w:p>
  </w:endnote>
  <w:endnote w:type="continuationSeparator" w:id="0">
    <w:p w:rsidR="009F2DE3" w:rsidRDefault="009F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7574" w:rsidRDefault="00E8757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223CB" w:rsidRDefault="00E8757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D223CB" w:rsidRDefault="00D223CB">
        <w:pPr>
          <w:pStyle w:val="ab"/>
          <w:jc w:val="right"/>
        </w:pPr>
        <w:r>
          <w:fldChar w:fldCharType="begin"/>
        </w:r>
        <w:r>
          <w:instrText>PAGE   \* MERGEFORMAT</w:instrText>
        </w:r>
        <w:r>
          <w:fldChar w:fldCharType="separate"/>
        </w:r>
        <w:r w:rsidR="00E87574">
          <w:rPr>
            <w:noProof/>
          </w:rPr>
          <w:t>1</w:t>
        </w:r>
        <w:r>
          <w:fldChar w:fldCharType="end"/>
        </w:r>
      </w:p>
    </w:sdtContent>
  </w:sdt>
  <w:p w:rsidR="00D223CB" w:rsidRDefault="00D223CB">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223CB" w:rsidRDefault="00E87574">
    <w:pPr>
      <w:pStyle w:val="ab"/>
      <w:jc w:val="right"/>
    </w:pPr>
    <w:sdt>
      <w:sdtPr>
        <w:id w:val="-915003870"/>
        <w:docPartObj>
          <w:docPartGallery w:val="Page Numbers (Bottom of Page)"/>
          <w:docPartUnique/>
        </w:docPartObj>
      </w:sdtPr>
      <w:sdtEndPr/>
      <w:sdtContent>
        <w:r w:rsidR="00D223CB">
          <w:fldChar w:fldCharType="begin"/>
        </w:r>
        <w:r w:rsidR="00D223CB">
          <w:instrText>PAGE   \* MERGEFORMAT</w:instrText>
        </w:r>
        <w:r w:rsidR="00D223CB">
          <w:fldChar w:fldCharType="separate"/>
        </w:r>
        <w:r w:rsidR="00D223CB">
          <w:rPr>
            <w:noProof/>
          </w:rPr>
          <w:t>2</w:t>
        </w:r>
        <w:r w:rsidR="00D223CB">
          <w:fldChar w:fldCharType="end"/>
        </w:r>
      </w:sdtContent>
    </w:sdt>
  </w:p>
  <w:p w:rsidR="00D223CB" w:rsidRDefault="00D223CB"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223CB" w:rsidRDefault="00E87574">
    <w:pPr>
      <w:pStyle w:val="ab"/>
      <w:jc w:val="right"/>
    </w:pPr>
    <w:sdt>
      <w:sdtPr>
        <w:id w:val="707909240"/>
        <w:docPartObj>
          <w:docPartGallery w:val="Page Numbers (Bottom of Page)"/>
          <w:docPartUnique/>
        </w:docPartObj>
      </w:sdtPr>
      <w:sdtEndPr/>
      <w:sdtContent>
        <w:r w:rsidR="00D223CB">
          <w:fldChar w:fldCharType="begin"/>
        </w:r>
        <w:r w:rsidR="00D223CB">
          <w:instrText>PAGE   \* MERGEFORMAT</w:instrText>
        </w:r>
        <w:r w:rsidR="00D223CB">
          <w:fldChar w:fldCharType="separate"/>
        </w:r>
        <w:r>
          <w:rPr>
            <w:noProof/>
          </w:rPr>
          <w:t>2</w:t>
        </w:r>
        <w:r w:rsidR="00D223CB">
          <w:fldChar w:fldCharType="end"/>
        </w:r>
      </w:sdtContent>
    </w:sdt>
  </w:p>
  <w:p w:rsidR="00D223CB" w:rsidRDefault="00D223C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223CB" w:rsidRDefault="00E87574">
    <w:pPr>
      <w:pStyle w:val="ab"/>
      <w:jc w:val="right"/>
    </w:pPr>
    <w:sdt>
      <w:sdtPr>
        <w:id w:val="-800836465"/>
        <w:docPartObj>
          <w:docPartGallery w:val="Page Numbers (Bottom of Page)"/>
          <w:docPartUnique/>
        </w:docPartObj>
      </w:sdtPr>
      <w:sdtEndPr/>
      <w:sdtContent>
        <w:r w:rsidR="00D223CB">
          <w:fldChar w:fldCharType="begin"/>
        </w:r>
        <w:r w:rsidR="00D223CB">
          <w:instrText>PAGE   \* MERGEFORMAT</w:instrText>
        </w:r>
        <w:r w:rsidR="00D223CB">
          <w:fldChar w:fldCharType="separate"/>
        </w:r>
        <w:r w:rsidR="00A33072">
          <w:rPr>
            <w:noProof/>
          </w:rPr>
          <w:t>4</w:t>
        </w:r>
        <w:r w:rsidR="00D223CB">
          <w:fldChar w:fldCharType="end"/>
        </w:r>
      </w:sdtContent>
    </w:sdt>
  </w:p>
  <w:p w:rsidR="00D223CB" w:rsidRDefault="00D223C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E3" w:rsidRDefault="009F2DE3">
      <w:pPr>
        <w:spacing w:after="0" w:line="240" w:lineRule="auto"/>
      </w:pPr>
      <w:r>
        <w:separator/>
      </w:r>
    </w:p>
  </w:footnote>
  <w:footnote w:type="continuationSeparator" w:id="0">
    <w:p w:rsidR="009F2DE3" w:rsidRDefault="009F2DE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7574" w:rsidRDefault="00E8757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7574" w:rsidRDefault="00E8757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7574" w:rsidRDefault="00E8757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223CB" w:rsidRPr="006B0C1A" w:rsidRDefault="00D223CB"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223CB" w:rsidRPr="006B0C1A" w:rsidRDefault="00D223C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13AEE"/>
    <w:multiLevelType w:val="hybridMultilevel"/>
    <w:tmpl w:val="D682D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96F75"/>
    <w:multiLevelType w:val="hybridMultilevel"/>
    <w:tmpl w:val="D43C8F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7615BE"/>
    <w:multiLevelType w:val="hybridMultilevel"/>
    <w:tmpl w:val="D0608376"/>
    <w:lvl w:ilvl="0" w:tplc="B4FA75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2B64AC"/>
    <w:multiLevelType w:val="hybridMultilevel"/>
    <w:tmpl w:val="1CAAEEAC"/>
    <w:lvl w:ilvl="0" w:tplc="4C2CC51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305A3"/>
    <w:multiLevelType w:val="hybridMultilevel"/>
    <w:tmpl w:val="1CAAEEAC"/>
    <w:lvl w:ilvl="0" w:tplc="4C2CC51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CC42693"/>
    <w:multiLevelType w:val="hybridMultilevel"/>
    <w:tmpl w:val="6A06F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35796C"/>
    <w:multiLevelType w:val="hybridMultilevel"/>
    <w:tmpl w:val="79D08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E34A7"/>
    <w:multiLevelType w:val="hybridMultilevel"/>
    <w:tmpl w:val="D43C8F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6"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93F6930"/>
    <w:multiLevelType w:val="hybridMultilevel"/>
    <w:tmpl w:val="7A72F22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401C3D1E"/>
    <w:multiLevelType w:val="hybridMultilevel"/>
    <w:tmpl w:val="C694A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493797"/>
    <w:multiLevelType w:val="hybridMultilevel"/>
    <w:tmpl w:val="11EA845E"/>
    <w:lvl w:ilvl="0" w:tplc="4C2CC51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0F4508"/>
    <w:multiLevelType w:val="hybridMultilevel"/>
    <w:tmpl w:val="25547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CD0E39"/>
    <w:multiLevelType w:val="hybridMultilevel"/>
    <w:tmpl w:val="CE44B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E642C8"/>
    <w:multiLevelType w:val="hybridMultilevel"/>
    <w:tmpl w:val="D43C8F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4874970"/>
    <w:multiLevelType w:val="hybridMultilevel"/>
    <w:tmpl w:val="ED4ACC6A"/>
    <w:lvl w:ilvl="0" w:tplc="7EC8448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859DB"/>
    <w:multiLevelType w:val="hybridMultilevel"/>
    <w:tmpl w:val="A4889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7F1934"/>
    <w:multiLevelType w:val="hybridMultilevel"/>
    <w:tmpl w:val="5D563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F52916"/>
    <w:multiLevelType w:val="hybridMultilevel"/>
    <w:tmpl w:val="D58E6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22"/>
  </w:num>
  <w:num w:numId="4">
    <w:abstractNumId w:val="6"/>
  </w:num>
  <w:num w:numId="5">
    <w:abstractNumId w:val="30"/>
  </w:num>
  <w:num w:numId="6">
    <w:abstractNumId w:val="21"/>
  </w:num>
  <w:num w:numId="7">
    <w:abstractNumId w:val="4"/>
  </w:num>
  <w:num w:numId="8">
    <w:abstractNumId w:val="33"/>
  </w:num>
  <w:num w:numId="9">
    <w:abstractNumId w:val="2"/>
  </w:num>
  <w:num w:numId="10">
    <w:abstractNumId w:val="32"/>
  </w:num>
  <w:num w:numId="11">
    <w:abstractNumId w:val="36"/>
  </w:num>
  <w:num w:numId="12">
    <w:abstractNumId w:val="20"/>
  </w:num>
  <w:num w:numId="13">
    <w:abstractNumId w:val="8"/>
  </w:num>
  <w:num w:numId="14">
    <w:abstractNumId w:val="16"/>
  </w:num>
  <w:num w:numId="15">
    <w:abstractNumId w:val="35"/>
  </w:num>
  <w:num w:numId="16">
    <w:abstractNumId w:val="26"/>
  </w:num>
  <w:num w:numId="17">
    <w:abstractNumId w:val="15"/>
  </w:num>
  <w:num w:numId="18">
    <w:abstractNumId w:val="11"/>
  </w:num>
  <w:num w:numId="19">
    <w:abstractNumId w:val="31"/>
  </w:num>
  <w:num w:numId="20">
    <w:abstractNumId w:val="17"/>
  </w:num>
  <w:num w:numId="21">
    <w:abstractNumId w:val="18"/>
  </w:num>
  <w:num w:numId="22">
    <w:abstractNumId w:val="12"/>
  </w:num>
  <w:num w:numId="23">
    <w:abstractNumId w:val="1"/>
  </w:num>
  <w:num w:numId="24">
    <w:abstractNumId w:val="29"/>
  </w:num>
  <w:num w:numId="25">
    <w:abstractNumId w:val="13"/>
  </w:num>
  <w:num w:numId="26">
    <w:abstractNumId w:val="28"/>
  </w:num>
  <w:num w:numId="27">
    <w:abstractNumId w:val="25"/>
  </w:num>
  <w:num w:numId="28">
    <w:abstractNumId w:val="14"/>
  </w:num>
  <w:num w:numId="29">
    <w:abstractNumId w:val="3"/>
  </w:num>
  <w:num w:numId="30">
    <w:abstractNumId w:val="24"/>
  </w:num>
  <w:num w:numId="31">
    <w:abstractNumId w:val="34"/>
  </w:num>
  <w:num w:numId="32">
    <w:abstractNumId w:val="27"/>
  </w:num>
  <w:num w:numId="33">
    <w:abstractNumId w:val="5"/>
  </w:num>
  <w:num w:numId="34">
    <w:abstractNumId w:val="7"/>
  </w:num>
  <w:num w:numId="35">
    <w:abstractNumId w:val="9"/>
  </w:num>
  <w:num w:numId="36">
    <w:abstractNumId w:val="19"/>
  </w:num>
  <w:num w:numId="3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32C93"/>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2853"/>
    <w:rsid w:val="0040341B"/>
    <w:rsid w:val="00406050"/>
    <w:rsid w:val="004115D1"/>
    <w:rsid w:val="0041280E"/>
    <w:rsid w:val="004149C7"/>
    <w:rsid w:val="00420C6C"/>
    <w:rsid w:val="00421825"/>
    <w:rsid w:val="004219FF"/>
    <w:rsid w:val="00425B67"/>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97D6E"/>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D1A9B"/>
    <w:rsid w:val="005F153F"/>
    <w:rsid w:val="00603DF0"/>
    <w:rsid w:val="00606999"/>
    <w:rsid w:val="00623487"/>
    <w:rsid w:val="00632D4D"/>
    <w:rsid w:val="00637F5D"/>
    <w:rsid w:val="006420B2"/>
    <w:rsid w:val="00642D06"/>
    <w:rsid w:val="006474B5"/>
    <w:rsid w:val="00650AB9"/>
    <w:rsid w:val="006745A8"/>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688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960E3"/>
    <w:rsid w:val="009A0334"/>
    <w:rsid w:val="009A2C92"/>
    <w:rsid w:val="009B40C9"/>
    <w:rsid w:val="009D1527"/>
    <w:rsid w:val="009D408E"/>
    <w:rsid w:val="009E0E6A"/>
    <w:rsid w:val="009E14D4"/>
    <w:rsid w:val="009E41C0"/>
    <w:rsid w:val="009F0B69"/>
    <w:rsid w:val="009F1E95"/>
    <w:rsid w:val="009F28DD"/>
    <w:rsid w:val="009F2DE3"/>
    <w:rsid w:val="009F387B"/>
    <w:rsid w:val="00A00C6D"/>
    <w:rsid w:val="00A072C2"/>
    <w:rsid w:val="00A11250"/>
    <w:rsid w:val="00A176EE"/>
    <w:rsid w:val="00A20761"/>
    <w:rsid w:val="00A33072"/>
    <w:rsid w:val="00A37A47"/>
    <w:rsid w:val="00A406BB"/>
    <w:rsid w:val="00A423B2"/>
    <w:rsid w:val="00A432DC"/>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23CB"/>
    <w:rsid w:val="00D2444F"/>
    <w:rsid w:val="00D3148D"/>
    <w:rsid w:val="00D31887"/>
    <w:rsid w:val="00D3448D"/>
    <w:rsid w:val="00D4075D"/>
    <w:rsid w:val="00D75216"/>
    <w:rsid w:val="00D75A72"/>
    <w:rsid w:val="00D811F2"/>
    <w:rsid w:val="00D93803"/>
    <w:rsid w:val="00D9443F"/>
    <w:rsid w:val="00DA2F66"/>
    <w:rsid w:val="00DB0473"/>
    <w:rsid w:val="00DB4DBC"/>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40D96"/>
    <w:rsid w:val="00E52880"/>
    <w:rsid w:val="00E70CD9"/>
    <w:rsid w:val="00E71162"/>
    <w:rsid w:val="00E768F9"/>
    <w:rsid w:val="00E76E96"/>
    <w:rsid w:val="00E80564"/>
    <w:rsid w:val="00E81B61"/>
    <w:rsid w:val="00E87574"/>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49914-4660-4BF8-AB60-97B8DB19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5093</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2025-01-16T09:25:00Z</dcterms:created>
  <dcterms:modified xsi:type="dcterms:W3CDTF">2025-01-16T09:25:00Z</dcterms:modified>
</cp:coreProperties>
</file>