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6F60CA">
      <w:pPr>
        <w:spacing w:after="0" w:line="240" w:lineRule="auto"/>
        <w:ind w:left="-993"/>
        <w:jc w:val="both"/>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27.06.2024 № 21.1-03/1029</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04.07.2024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6F60CA">
            <w:pPr>
              <w:tabs>
                <w:tab w:val="left" w:pos="284"/>
              </w:tabs>
              <w:ind w:left="-1"/>
              <w:jc w:val="both"/>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5B1608">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расходных материалов для печатающей техники</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14 календарных дней с момента заключения Контракта</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Поставка одной партией</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УПД через ЕИС</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12 календарных месяцев с момента размещения в ЕИС подписанного Покупателем УПД</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5%</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СМП</w:t>
            </w:r>
            <w:r w:rsidRPr="00C15FD9">
              <w:rPr>
                <w:rFonts w:ascii="Times New Roman" w:hAnsi="Times New Roman" w:cs="Times New Roman"/>
                <w:noProof/>
                <w:sz w:val="24"/>
                <w:szCs w:val="24"/>
              </w:rPr>
              <w:fldChar w:fldCharType="end"/>
            </w:r>
            <w:bookmarkEnd w:id="15"/>
          </w:p>
        </w:tc>
      </w:tr>
      <w:tr w:rsidR="00C14573" w:rsidRPr="008252D7" w:rsidTr="006F60CA">
        <w:trPr>
          <w:trHeight w:val="582"/>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 предусмотрено</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Приказ Минфина России от 04.06.2018 № 126н</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Участник указывает в заявке</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Default="00C14573" w:rsidP="004B5BAB">
      <w:pPr>
        <w:pStyle w:val="a7"/>
        <w:widowControl w:val="0"/>
        <w:spacing w:after="0"/>
        <w:ind w:left="0"/>
        <w:jc w:val="center"/>
        <w:rPr>
          <w:rFonts w:ascii="Times New Roman" w:hAnsi="Times New Roman"/>
          <w:b/>
          <w:sz w:val="24"/>
          <w:szCs w:val="26"/>
        </w:rPr>
      </w:pPr>
      <w:r>
        <w:rPr>
          <w:rFonts w:ascii="Times New Roman" w:hAnsi="Times New Roman"/>
          <w:b/>
          <w:sz w:val="24"/>
          <w:szCs w:val="26"/>
        </w:rPr>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pPr w:leftFromText="180" w:rightFromText="180" w:vertAnchor="text" w:tblpX="-279" w:tblpY="1"/>
        <w:tblOverlap w:val="never"/>
        <w:tblW w:w="1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832"/>
        <w:gridCol w:w="1134"/>
        <w:gridCol w:w="993"/>
        <w:gridCol w:w="2976"/>
        <w:gridCol w:w="1134"/>
        <w:gridCol w:w="1428"/>
        <w:gridCol w:w="2126"/>
        <w:gridCol w:w="851"/>
        <w:gridCol w:w="840"/>
        <w:gridCol w:w="840"/>
        <w:gridCol w:w="840"/>
        <w:gridCol w:w="840"/>
      </w:tblGrid>
      <w:tr w:rsidR="004B5BAB" w:rsidRPr="00EE2387" w:rsidTr="004B5BAB">
        <w:tc>
          <w:tcPr>
            <w:tcW w:w="431" w:type="dxa"/>
            <w:vMerge w:val="restart"/>
            <w:vAlign w:val="center"/>
          </w:tcPr>
          <w:p w:rsidR="004B5BAB" w:rsidRPr="00EE2387" w:rsidRDefault="004B5BAB" w:rsidP="004B5BAB">
            <w:pPr>
              <w:spacing w:after="0" w:line="240" w:lineRule="auto"/>
              <w:ind w:firstLine="142"/>
              <w:rPr>
                <w:rFonts w:ascii="Times New Roman" w:hAnsi="Times New Roman"/>
                <w:b/>
                <w:bCs/>
                <w:color w:val="000000"/>
                <w:sz w:val="16"/>
                <w:szCs w:val="16"/>
                <w:lang w:eastAsia="ru-RU"/>
              </w:rPr>
            </w:pPr>
            <w:r>
              <w:rPr>
                <w:rFonts w:ascii="Times New Roman" w:hAnsi="Times New Roman"/>
                <w:b/>
                <w:bCs/>
                <w:color w:val="000000"/>
                <w:sz w:val="16"/>
                <w:szCs w:val="16"/>
                <w:lang w:eastAsia="ru-RU"/>
              </w:rPr>
              <w:t>№</w:t>
            </w:r>
          </w:p>
        </w:tc>
        <w:tc>
          <w:tcPr>
            <w:tcW w:w="1832" w:type="dxa"/>
            <w:vMerge w:val="restart"/>
            <w:tcMar>
              <w:top w:w="75" w:type="dxa"/>
              <w:left w:w="75" w:type="dxa"/>
              <w:bottom w:w="75" w:type="dxa"/>
              <w:right w:w="75" w:type="dxa"/>
            </w:tcMar>
            <w:vAlign w:val="center"/>
            <w:hideMark/>
          </w:tcPr>
          <w:p w:rsidR="004B5BAB" w:rsidRPr="00EE2387" w:rsidRDefault="004B5BAB" w:rsidP="004B5BAB">
            <w:pPr>
              <w:spacing w:after="0" w:line="240" w:lineRule="auto"/>
              <w:jc w:val="center"/>
              <w:rPr>
                <w:rFonts w:ascii="Times New Roman" w:hAnsi="Times New Roman"/>
                <w:b/>
                <w:bCs/>
                <w:color w:val="000000"/>
                <w:sz w:val="16"/>
                <w:szCs w:val="16"/>
                <w:lang w:eastAsia="ru-RU"/>
              </w:rPr>
            </w:pPr>
            <w:r w:rsidRPr="00EE2387">
              <w:rPr>
                <w:rFonts w:ascii="Times New Roman" w:hAnsi="Times New Roman"/>
                <w:b/>
                <w:bCs/>
                <w:color w:val="000000"/>
                <w:sz w:val="16"/>
                <w:szCs w:val="16"/>
                <w:lang w:eastAsia="ru-RU"/>
              </w:rPr>
              <w:t>Наименование товара, работы, услуги</w:t>
            </w:r>
          </w:p>
        </w:tc>
        <w:tc>
          <w:tcPr>
            <w:tcW w:w="1134" w:type="dxa"/>
            <w:vMerge w:val="restart"/>
            <w:tcMar>
              <w:top w:w="75" w:type="dxa"/>
              <w:left w:w="75" w:type="dxa"/>
              <w:bottom w:w="75" w:type="dxa"/>
              <w:right w:w="75" w:type="dxa"/>
            </w:tcMar>
            <w:vAlign w:val="center"/>
            <w:hideMark/>
          </w:tcPr>
          <w:p w:rsidR="004B5BAB" w:rsidRPr="00EE2387" w:rsidRDefault="004B5BAB" w:rsidP="004B5BAB">
            <w:pPr>
              <w:spacing w:after="0" w:line="240" w:lineRule="auto"/>
              <w:jc w:val="center"/>
              <w:rPr>
                <w:rFonts w:ascii="Times New Roman" w:hAnsi="Times New Roman"/>
                <w:b/>
                <w:bCs/>
                <w:color w:val="000000"/>
                <w:sz w:val="16"/>
                <w:szCs w:val="16"/>
                <w:lang w:eastAsia="ru-RU"/>
              </w:rPr>
            </w:pPr>
            <w:r w:rsidRPr="00EE2387">
              <w:rPr>
                <w:rFonts w:ascii="Times New Roman" w:hAnsi="Times New Roman"/>
                <w:b/>
                <w:bCs/>
                <w:color w:val="000000"/>
                <w:sz w:val="16"/>
                <w:szCs w:val="16"/>
                <w:lang w:eastAsia="ru-RU"/>
              </w:rPr>
              <w:t>Код позиции</w:t>
            </w:r>
          </w:p>
        </w:tc>
        <w:tc>
          <w:tcPr>
            <w:tcW w:w="993" w:type="dxa"/>
            <w:vMerge w:val="restart"/>
            <w:tcMar>
              <w:top w:w="75" w:type="dxa"/>
              <w:left w:w="75" w:type="dxa"/>
              <w:bottom w:w="75" w:type="dxa"/>
              <w:right w:w="75" w:type="dxa"/>
            </w:tcMar>
            <w:vAlign w:val="center"/>
            <w:hideMark/>
          </w:tcPr>
          <w:p w:rsidR="004B5BAB" w:rsidRPr="00EE2387" w:rsidRDefault="004B5BAB" w:rsidP="004B5BAB">
            <w:pPr>
              <w:spacing w:after="0" w:line="240" w:lineRule="auto"/>
              <w:jc w:val="center"/>
              <w:rPr>
                <w:rFonts w:ascii="Times New Roman" w:hAnsi="Times New Roman"/>
                <w:b/>
                <w:bCs/>
                <w:color w:val="000000"/>
                <w:sz w:val="16"/>
                <w:szCs w:val="16"/>
                <w:lang w:eastAsia="ru-RU"/>
              </w:rPr>
            </w:pPr>
            <w:r w:rsidRPr="00EE2387">
              <w:rPr>
                <w:rFonts w:ascii="Times New Roman" w:hAnsi="Times New Roman"/>
                <w:b/>
                <w:bCs/>
                <w:color w:val="000000"/>
                <w:sz w:val="16"/>
                <w:szCs w:val="16"/>
                <w:lang w:eastAsia="ru-RU"/>
              </w:rPr>
              <w:t>Товарный знак</w:t>
            </w:r>
          </w:p>
        </w:tc>
        <w:tc>
          <w:tcPr>
            <w:tcW w:w="7664" w:type="dxa"/>
            <w:gridSpan w:val="4"/>
            <w:tcMar>
              <w:top w:w="75" w:type="dxa"/>
              <w:left w:w="75" w:type="dxa"/>
              <w:bottom w:w="75" w:type="dxa"/>
              <w:right w:w="75" w:type="dxa"/>
            </w:tcMar>
            <w:vAlign w:val="center"/>
            <w:hideMark/>
          </w:tcPr>
          <w:p w:rsidR="004B5BAB" w:rsidRPr="00EE2387" w:rsidRDefault="004B5BAB" w:rsidP="004B5BAB">
            <w:pPr>
              <w:spacing w:after="0" w:line="240" w:lineRule="auto"/>
              <w:jc w:val="center"/>
              <w:rPr>
                <w:rFonts w:ascii="Times New Roman" w:hAnsi="Times New Roman"/>
                <w:b/>
                <w:bCs/>
                <w:color w:val="000000"/>
                <w:sz w:val="16"/>
                <w:szCs w:val="16"/>
                <w:lang w:eastAsia="ru-RU"/>
              </w:rPr>
            </w:pPr>
            <w:r w:rsidRPr="00EE2387">
              <w:rPr>
                <w:rFonts w:ascii="Times New Roman" w:hAnsi="Times New Roman"/>
                <w:b/>
                <w:bCs/>
                <w:color w:val="000000"/>
                <w:sz w:val="16"/>
                <w:szCs w:val="16"/>
                <w:lang w:eastAsia="ru-RU"/>
              </w:rPr>
              <w:t>Характеристики товара, работы, услуги</w:t>
            </w:r>
          </w:p>
        </w:tc>
        <w:tc>
          <w:tcPr>
            <w:tcW w:w="851" w:type="dxa"/>
            <w:vMerge w:val="restart"/>
            <w:tcMar>
              <w:top w:w="75" w:type="dxa"/>
              <w:left w:w="75" w:type="dxa"/>
              <w:bottom w:w="75" w:type="dxa"/>
              <w:right w:w="75" w:type="dxa"/>
            </w:tcMar>
            <w:vAlign w:val="center"/>
            <w:hideMark/>
          </w:tcPr>
          <w:p w:rsidR="004B5BAB" w:rsidRPr="00EE2387" w:rsidRDefault="004B5BAB" w:rsidP="004B5BAB">
            <w:pPr>
              <w:spacing w:after="0" w:line="240" w:lineRule="auto"/>
              <w:jc w:val="center"/>
              <w:rPr>
                <w:rFonts w:ascii="Times New Roman" w:hAnsi="Times New Roman"/>
                <w:b/>
                <w:bCs/>
                <w:color w:val="000000"/>
                <w:sz w:val="16"/>
                <w:szCs w:val="16"/>
                <w:lang w:eastAsia="ru-RU"/>
              </w:rPr>
            </w:pPr>
            <w:r w:rsidRPr="00EE2387">
              <w:rPr>
                <w:rFonts w:ascii="Times New Roman" w:hAnsi="Times New Roman"/>
                <w:b/>
                <w:bCs/>
                <w:color w:val="000000"/>
                <w:sz w:val="16"/>
                <w:szCs w:val="16"/>
                <w:lang w:eastAsia="ru-RU"/>
              </w:rPr>
              <w:t>Количество</w:t>
            </w:r>
          </w:p>
          <w:p w:rsidR="004B5BAB" w:rsidRPr="00EE2387" w:rsidRDefault="004B5BAB" w:rsidP="004B5BAB">
            <w:pPr>
              <w:spacing w:after="0" w:line="240" w:lineRule="auto"/>
              <w:jc w:val="center"/>
              <w:rPr>
                <w:rFonts w:ascii="Times New Roman" w:hAnsi="Times New Roman"/>
                <w:b/>
                <w:bCs/>
                <w:color w:val="000000"/>
                <w:sz w:val="16"/>
                <w:szCs w:val="16"/>
                <w:lang w:eastAsia="ru-RU"/>
              </w:rPr>
            </w:pPr>
            <w:r w:rsidRPr="00EE2387">
              <w:rPr>
                <w:rFonts w:ascii="Times New Roman" w:hAnsi="Times New Roman"/>
                <w:b/>
                <w:bCs/>
                <w:color w:val="000000"/>
                <w:sz w:val="16"/>
                <w:szCs w:val="16"/>
                <w:lang w:eastAsia="ru-RU"/>
              </w:rPr>
              <w:t>(объем работы, услуги)</w:t>
            </w:r>
          </w:p>
        </w:tc>
        <w:tc>
          <w:tcPr>
            <w:tcW w:w="840" w:type="dxa"/>
            <w:vMerge w:val="restart"/>
            <w:tcMar>
              <w:top w:w="75" w:type="dxa"/>
              <w:left w:w="75" w:type="dxa"/>
              <w:bottom w:w="75" w:type="dxa"/>
              <w:right w:w="75" w:type="dxa"/>
            </w:tcMar>
            <w:vAlign w:val="center"/>
            <w:hideMark/>
          </w:tcPr>
          <w:p w:rsidR="004B5BAB" w:rsidRPr="00EE2387" w:rsidRDefault="004B5BAB" w:rsidP="004B5BAB">
            <w:pPr>
              <w:spacing w:after="0" w:line="240" w:lineRule="auto"/>
              <w:jc w:val="center"/>
              <w:rPr>
                <w:rFonts w:ascii="Times New Roman" w:hAnsi="Times New Roman"/>
                <w:b/>
                <w:bCs/>
                <w:color w:val="000000"/>
                <w:sz w:val="16"/>
                <w:szCs w:val="16"/>
                <w:lang w:eastAsia="ru-RU"/>
              </w:rPr>
            </w:pPr>
            <w:r w:rsidRPr="00EE2387">
              <w:rPr>
                <w:rFonts w:ascii="Times New Roman" w:hAnsi="Times New Roman"/>
                <w:b/>
                <w:bCs/>
                <w:color w:val="000000"/>
                <w:sz w:val="16"/>
                <w:szCs w:val="16"/>
                <w:lang w:eastAsia="ru-RU"/>
              </w:rPr>
              <w:t>Ед. изм.</w:t>
            </w:r>
          </w:p>
        </w:tc>
        <w:tc>
          <w:tcPr>
            <w:tcW w:w="840" w:type="dxa"/>
            <w:vMerge w:val="restart"/>
            <w:shd w:val="clear" w:color="auto" w:fill="FFFF00"/>
            <w:vAlign w:val="center"/>
          </w:tcPr>
          <w:p w:rsidR="004B5BAB" w:rsidRPr="00EE2387" w:rsidRDefault="004B5BAB" w:rsidP="004B5BAB">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Ставка НДС (%)</w:t>
            </w:r>
          </w:p>
        </w:tc>
        <w:tc>
          <w:tcPr>
            <w:tcW w:w="840" w:type="dxa"/>
            <w:vMerge w:val="restart"/>
            <w:shd w:val="clear" w:color="auto" w:fill="FFFF00"/>
            <w:vAlign w:val="center"/>
          </w:tcPr>
          <w:p w:rsidR="004B5BAB" w:rsidRPr="00EE2387" w:rsidRDefault="004B5BAB" w:rsidP="004B5BAB">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Цена за ед. (руб.)</w:t>
            </w:r>
          </w:p>
        </w:tc>
        <w:tc>
          <w:tcPr>
            <w:tcW w:w="840" w:type="dxa"/>
            <w:vMerge w:val="restart"/>
            <w:shd w:val="clear" w:color="auto" w:fill="FFFF00"/>
            <w:vAlign w:val="center"/>
          </w:tcPr>
          <w:p w:rsidR="004B5BAB" w:rsidRPr="00EE2387" w:rsidRDefault="004B5BAB" w:rsidP="004B5BAB">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Сумма (руб.)</w:t>
            </w:r>
          </w:p>
        </w:tc>
      </w:tr>
      <w:tr w:rsidR="004B5BAB" w:rsidRPr="00EE2387" w:rsidTr="004B5BAB">
        <w:trPr>
          <w:trHeight w:val="706"/>
        </w:trPr>
        <w:tc>
          <w:tcPr>
            <w:tcW w:w="431" w:type="dxa"/>
            <w:vMerge/>
          </w:tcPr>
          <w:p w:rsidR="004B5BAB" w:rsidRPr="00EE2387" w:rsidRDefault="004B5BAB" w:rsidP="004B5BAB">
            <w:pPr>
              <w:spacing w:after="0" w:line="240" w:lineRule="auto"/>
              <w:ind w:firstLine="142"/>
              <w:rPr>
                <w:rFonts w:ascii="Times New Roman" w:hAnsi="Times New Roman"/>
                <w:b/>
                <w:bCs/>
                <w:color w:val="000000"/>
                <w:sz w:val="16"/>
                <w:szCs w:val="16"/>
                <w:lang w:eastAsia="ru-RU"/>
              </w:rPr>
            </w:pPr>
          </w:p>
        </w:tc>
        <w:tc>
          <w:tcPr>
            <w:tcW w:w="1832" w:type="dxa"/>
            <w:vMerge/>
            <w:vAlign w:val="center"/>
            <w:hideMark/>
          </w:tcPr>
          <w:p w:rsidR="004B5BAB" w:rsidRPr="00EE2387" w:rsidRDefault="004B5BAB" w:rsidP="004B5BAB">
            <w:pPr>
              <w:spacing w:after="0" w:line="240" w:lineRule="auto"/>
              <w:rPr>
                <w:rFonts w:ascii="Times New Roman" w:hAnsi="Times New Roman"/>
                <w:b/>
                <w:bCs/>
                <w:color w:val="000000"/>
                <w:sz w:val="16"/>
                <w:szCs w:val="16"/>
                <w:lang w:eastAsia="ru-RU"/>
              </w:rPr>
            </w:pPr>
          </w:p>
        </w:tc>
        <w:tc>
          <w:tcPr>
            <w:tcW w:w="1134" w:type="dxa"/>
            <w:vMerge/>
            <w:vAlign w:val="center"/>
            <w:hideMark/>
          </w:tcPr>
          <w:p w:rsidR="004B5BAB" w:rsidRPr="00EE2387" w:rsidRDefault="004B5BAB" w:rsidP="004B5BAB">
            <w:pPr>
              <w:spacing w:after="0" w:line="240" w:lineRule="auto"/>
              <w:rPr>
                <w:rFonts w:ascii="Times New Roman" w:hAnsi="Times New Roman"/>
                <w:b/>
                <w:bCs/>
                <w:color w:val="000000"/>
                <w:sz w:val="16"/>
                <w:szCs w:val="16"/>
                <w:lang w:eastAsia="ru-RU"/>
              </w:rPr>
            </w:pPr>
          </w:p>
        </w:tc>
        <w:tc>
          <w:tcPr>
            <w:tcW w:w="993" w:type="dxa"/>
            <w:vMerge/>
            <w:vAlign w:val="center"/>
            <w:hideMark/>
          </w:tcPr>
          <w:p w:rsidR="004B5BAB" w:rsidRPr="00EE2387" w:rsidRDefault="004B5BAB" w:rsidP="004B5BAB">
            <w:pPr>
              <w:spacing w:after="0" w:line="240" w:lineRule="auto"/>
              <w:rPr>
                <w:rFonts w:ascii="Times New Roman" w:hAnsi="Times New Roman"/>
                <w:b/>
                <w:bCs/>
                <w:color w:val="000000"/>
                <w:sz w:val="16"/>
                <w:szCs w:val="16"/>
                <w:lang w:eastAsia="ru-RU"/>
              </w:rPr>
            </w:pPr>
          </w:p>
        </w:tc>
        <w:tc>
          <w:tcPr>
            <w:tcW w:w="2976" w:type="dxa"/>
            <w:tcMar>
              <w:top w:w="75" w:type="dxa"/>
              <w:left w:w="75" w:type="dxa"/>
              <w:bottom w:w="75" w:type="dxa"/>
              <w:right w:w="75" w:type="dxa"/>
            </w:tcMar>
            <w:vAlign w:val="center"/>
            <w:hideMark/>
          </w:tcPr>
          <w:p w:rsidR="004B5BAB" w:rsidRPr="00EE2387" w:rsidRDefault="004B5BAB" w:rsidP="004B5BAB">
            <w:pPr>
              <w:spacing w:after="0" w:line="240" w:lineRule="auto"/>
              <w:jc w:val="center"/>
              <w:rPr>
                <w:rFonts w:ascii="Times New Roman" w:hAnsi="Times New Roman"/>
                <w:b/>
                <w:bCs/>
                <w:color w:val="000000"/>
                <w:sz w:val="16"/>
                <w:szCs w:val="16"/>
                <w:lang w:eastAsia="ru-RU"/>
              </w:rPr>
            </w:pPr>
            <w:r w:rsidRPr="00EE2387">
              <w:rPr>
                <w:rFonts w:ascii="Times New Roman" w:hAnsi="Times New Roman"/>
                <w:b/>
                <w:bCs/>
                <w:color w:val="000000"/>
                <w:sz w:val="16"/>
                <w:szCs w:val="16"/>
                <w:lang w:eastAsia="ru-RU"/>
              </w:rPr>
              <w:t>Наименование характеристики</w:t>
            </w:r>
          </w:p>
        </w:tc>
        <w:tc>
          <w:tcPr>
            <w:tcW w:w="1134" w:type="dxa"/>
            <w:tcMar>
              <w:top w:w="75" w:type="dxa"/>
              <w:left w:w="75" w:type="dxa"/>
              <w:bottom w:w="75" w:type="dxa"/>
              <w:right w:w="75" w:type="dxa"/>
            </w:tcMar>
            <w:vAlign w:val="center"/>
            <w:hideMark/>
          </w:tcPr>
          <w:p w:rsidR="004B5BAB" w:rsidRPr="00EE2387" w:rsidRDefault="004B5BAB" w:rsidP="004B5BAB">
            <w:pPr>
              <w:spacing w:after="0" w:line="240" w:lineRule="auto"/>
              <w:jc w:val="center"/>
              <w:rPr>
                <w:rFonts w:ascii="Times New Roman" w:hAnsi="Times New Roman"/>
                <w:b/>
                <w:bCs/>
                <w:color w:val="000000"/>
                <w:sz w:val="16"/>
                <w:szCs w:val="16"/>
                <w:lang w:eastAsia="ru-RU"/>
              </w:rPr>
            </w:pPr>
            <w:r w:rsidRPr="00EE2387">
              <w:rPr>
                <w:rFonts w:ascii="Times New Roman" w:hAnsi="Times New Roman"/>
                <w:b/>
                <w:bCs/>
                <w:color w:val="000000"/>
                <w:sz w:val="16"/>
                <w:szCs w:val="16"/>
                <w:lang w:eastAsia="ru-RU"/>
              </w:rPr>
              <w:t>Значение характеристики</w:t>
            </w:r>
          </w:p>
        </w:tc>
        <w:tc>
          <w:tcPr>
            <w:tcW w:w="1428" w:type="dxa"/>
            <w:tcMar>
              <w:top w:w="75" w:type="dxa"/>
              <w:left w:w="75" w:type="dxa"/>
              <w:bottom w:w="75" w:type="dxa"/>
              <w:right w:w="75" w:type="dxa"/>
            </w:tcMar>
            <w:vAlign w:val="center"/>
            <w:hideMark/>
          </w:tcPr>
          <w:p w:rsidR="004B5BAB" w:rsidRPr="00EE2387" w:rsidRDefault="004B5BAB" w:rsidP="004B5BAB">
            <w:pPr>
              <w:spacing w:after="0" w:line="240" w:lineRule="auto"/>
              <w:jc w:val="center"/>
              <w:rPr>
                <w:rFonts w:ascii="Times New Roman" w:hAnsi="Times New Roman"/>
                <w:b/>
                <w:bCs/>
                <w:color w:val="000000"/>
                <w:sz w:val="16"/>
                <w:szCs w:val="16"/>
                <w:lang w:eastAsia="ru-RU"/>
              </w:rPr>
            </w:pPr>
            <w:r w:rsidRPr="00EE2387">
              <w:rPr>
                <w:rFonts w:ascii="Times New Roman" w:hAnsi="Times New Roman"/>
                <w:b/>
                <w:bCs/>
                <w:color w:val="000000"/>
                <w:sz w:val="16"/>
                <w:szCs w:val="16"/>
                <w:lang w:eastAsia="ru-RU"/>
              </w:rPr>
              <w:t>Единица измерения характеристики</w:t>
            </w:r>
          </w:p>
        </w:tc>
        <w:tc>
          <w:tcPr>
            <w:tcW w:w="2126" w:type="dxa"/>
            <w:tcMar>
              <w:top w:w="75" w:type="dxa"/>
              <w:left w:w="75" w:type="dxa"/>
              <w:bottom w:w="75" w:type="dxa"/>
              <w:right w:w="75" w:type="dxa"/>
            </w:tcMar>
            <w:vAlign w:val="center"/>
            <w:hideMark/>
          </w:tcPr>
          <w:p w:rsidR="004B5BAB" w:rsidRPr="00EE2387" w:rsidRDefault="004B5BAB" w:rsidP="004B5BAB">
            <w:pPr>
              <w:spacing w:after="0" w:line="240" w:lineRule="auto"/>
              <w:jc w:val="center"/>
              <w:rPr>
                <w:rFonts w:ascii="Times New Roman" w:hAnsi="Times New Roman"/>
                <w:b/>
                <w:bCs/>
                <w:color w:val="000000"/>
                <w:sz w:val="16"/>
                <w:szCs w:val="16"/>
                <w:lang w:eastAsia="ru-RU"/>
              </w:rPr>
            </w:pPr>
            <w:r w:rsidRPr="00EE2387">
              <w:rPr>
                <w:rFonts w:ascii="Times New Roman" w:hAnsi="Times New Roman"/>
                <w:b/>
                <w:bCs/>
                <w:color w:val="000000"/>
                <w:sz w:val="16"/>
                <w:szCs w:val="16"/>
                <w:lang w:eastAsia="ru-RU"/>
              </w:rPr>
              <w:t>Инструкция по заполнению характеристик в заявке</w:t>
            </w:r>
          </w:p>
        </w:tc>
        <w:tc>
          <w:tcPr>
            <w:tcW w:w="851" w:type="dxa"/>
            <w:vMerge/>
            <w:vAlign w:val="center"/>
            <w:hideMark/>
          </w:tcPr>
          <w:p w:rsidR="004B5BAB" w:rsidRPr="00EE2387" w:rsidRDefault="004B5BAB" w:rsidP="004B5BAB">
            <w:pPr>
              <w:spacing w:after="0" w:line="240" w:lineRule="auto"/>
              <w:rPr>
                <w:rFonts w:ascii="Times New Roman" w:hAnsi="Times New Roman"/>
                <w:b/>
                <w:bCs/>
                <w:color w:val="000000"/>
                <w:sz w:val="16"/>
                <w:szCs w:val="16"/>
                <w:lang w:eastAsia="ru-RU"/>
              </w:rPr>
            </w:pPr>
          </w:p>
        </w:tc>
        <w:tc>
          <w:tcPr>
            <w:tcW w:w="840" w:type="dxa"/>
            <w:vMerge/>
            <w:vAlign w:val="center"/>
            <w:hideMark/>
          </w:tcPr>
          <w:p w:rsidR="004B5BAB" w:rsidRPr="00EE2387" w:rsidRDefault="004B5BAB" w:rsidP="004B5BAB">
            <w:pPr>
              <w:spacing w:after="0" w:line="240" w:lineRule="auto"/>
              <w:rPr>
                <w:rFonts w:ascii="Times New Roman" w:hAnsi="Times New Roman"/>
                <w:b/>
                <w:bCs/>
                <w:color w:val="000000"/>
                <w:sz w:val="16"/>
                <w:szCs w:val="16"/>
                <w:lang w:eastAsia="ru-RU"/>
              </w:rPr>
            </w:pPr>
          </w:p>
        </w:tc>
        <w:tc>
          <w:tcPr>
            <w:tcW w:w="840" w:type="dxa"/>
            <w:vMerge/>
            <w:shd w:val="clear" w:color="auto" w:fill="FFFF00"/>
            <w:vAlign w:val="center"/>
          </w:tcPr>
          <w:p w:rsidR="004B5BAB" w:rsidRPr="00EE2387" w:rsidRDefault="004B5BAB" w:rsidP="004B5BAB">
            <w:pPr>
              <w:spacing w:after="0" w:line="240" w:lineRule="auto"/>
              <w:rPr>
                <w:rFonts w:ascii="Times New Roman" w:hAnsi="Times New Roman"/>
                <w:b/>
                <w:bCs/>
                <w:color w:val="000000"/>
                <w:sz w:val="16"/>
                <w:szCs w:val="16"/>
                <w:lang w:eastAsia="ru-RU"/>
              </w:rPr>
            </w:pPr>
          </w:p>
        </w:tc>
        <w:tc>
          <w:tcPr>
            <w:tcW w:w="840" w:type="dxa"/>
            <w:vMerge/>
            <w:shd w:val="clear" w:color="auto" w:fill="FFFF00"/>
            <w:vAlign w:val="center"/>
          </w:tcPr>
          <w:p w:rsidR="004B5BAB" w:rsidRPr="00EE2387" w:rsidRDefault="004B5BAB" w:rsidP="004B5BAB">
            <w:pPr>
              <w:spacing w:after="0" w:line="240" w:lineRule="auto"/>
              <w:rPr>
                <w:rFonts w:ascii="Times New Roman" w:hAnsi="Times New Roman"/>
                <w:b/>
                <w:bCs/>
                <w:color w:val="000000"/>
                <w:sz w:val="16"/>
                <w:szCs w:val="16"/>
                <w:lang w:eastAsia="ru-RU"/>
              </w:rPr>
            </w:pPr>
          </w:p>
        </w:tc>
        <w:tc>
          <w:tcPr>
            <w:tcW w:w="840" w:type="dxa"/>
            <w:vMerge/>
            <w:shd w:val="clear" w:color="auto" w:fill="FFFF00"/>
            <w:vAlign w:val="center"/>
          </w:tcPr>
          <w:p w:rsidR="004B5BAB" w:rsidRPr="00EE2387" w:rsidRDefault="004B5BAB" w:rsidP="004B5BAB">
            <w:pPr>
              <w:spacing w:after="0" w:line="240" w:lineRule="auto"/>
              <w:rPr>
                <w:rFonts w:ascii="Times New Roman" w:hAnsi="Times New Roman"/>
                <w:b/>
                <w:bCs/>
                <w:color w:val="000000"/>
                <w:sz w:val="16"/>
                <w:szCs w:val="16"/>
                <w:lang w:eastAsia="ru-RU"/>
              </w:rPr>
            </w:pPr>
          </w:p>
        </w:tc>
      </w:tr>
      <w:tr w:rsidR="004B5BAB" w:rsidRPr="00EE2387" w:rsidTr="004B5BAB">
        <w:trPr>
          <w:trHeight w:val="3855"/>
        </w:trPr>
        <w:tc>
          <w:tcPr>
            <w:tcW w:w="431" w:type="dxa"/>
            <w:vMerge w:val="restart"/>
          </w:tcPr>
          <w:p w:rsidR="004B5BAB" w:rsidRPr="00D76DE7" w:rsidRDefault="004B5BAB" w:rsidP="004B5BAB">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restart"/>
          </w:tcPr>
          <w:p w:rsidR="004B5BAB" w:rsidRPr="00A70D7D" w:rsidRDefault="004B5BAB" w:rsidP="004B5BAB">
            <w:pPr>
              <w:spacing w:after="0" w:line="240" w:lineRule="auto"/>
              <w:ind w:left="140" w:right="129"/>
              <w:rPr>
                <w:rFonts w:ascii="Times New Roman" w:hAnsi="Times New Roman"/>
                <w:sz w:val="16"/>
                <w:szCs w:val="16"/>
              </w:rPr>
            </w:pPr>
            <w:r w:rsidRPr="00BC207E">
              <w:rPr>
                <w:rFonts w:ascii="Times New Roman" w:hAnsi="Times New Roman"/>
                <w:sz w:val="16"/>
                <w:szCs w:val="16"/>
              </w:rPr>
              <w:t xml:space="preserve">Картридж </w:t>
            </w:r>
            <w:r>
              <w:rPr>
                <w:rFonts w:ascii="Times New Roman" w:hAnsi="Times New Roman"/>
                <w:sz w:val="16"/>
                <w:szCs w:val="16"/>
              </w:rPr>
              <w:t>для МФУ «</w:t>
            </w:r>
            <w:r w:rsidRPr="00BC207E">
              <w:rPr>
                <w:rFonts w:ascii="Times New Roman" w:hAnsi="Times New Roman"/>
                <w:sz w:val="16"/>
                <w:szCs w:val="16"/>
              </w:rPr>
              <w:t>Kyocera EcoSYS M6230cidn</w:t>
            </w:r>
            <w:r>
              <w:rPr>
                <w:rFonts w:ascii="Times New Roman" w:hAnsi="Times New Roman"/>
                <w:sz w:val="16"/>
                <w:szCs w:val="16"/>
              </w:rPr>
              <w:t>» (TK-5270K) черный</w:t>
            </w:r>
          </w:p>
        </w:tc>
        <w:tc>
          <w:tcPr>
            <w:tcW w:w="1134" w:type="dxa"/>
            <w:vMerge w:val="restart"/>
          </w:tcPr>
          <w:p w:rsidR="004B5BAB" w:rsidRPr="00EE2387" w:rsidRDefault="005B1608" w:rsidP="004B5BAB">
            <w:pPr>
              <w:spacing w:after="0" w:line="240" w:lineRule="auto"/>
              <w:jc w:val="center"/>
              <w:rPr>
                <w:rFonts w:ascii="Times New Roman" w:hAnsi="Times New Roman"/>
                <w:color w:val="000000"/>
                <w:sz w:val="16"/>
                <w:szCs w:val="16"/>
                <w:lang w:eastAsia="ru-RU"/>
              </w:rPr>
            </w:pPr>
            <w:hyperlink r:id="rId18" w:tgtFrame="_blank" w:history="1">
              <w:r w:rsidR="004B5BAB" w:rsidRPr="00170551">
                <w:rPr>
                  <w:rFonts w:ascii="Times New Roman" w:hAnsi="Times New Roman"/>
                  <w:sz w:val="16"/>
                  <w:szCs w:val="16"/>
                </w:rPr>
                <w:t>20.59.12.120-00000002</w:t>
              </w:r>
            </w:hyperlink>
            <w:r w:rsidR="004B5BAB">
              <w:rPr>
                <w:rFonts w:ascii="Times New Roman" w:hAnsi="Times New Roman"/>
                <w:sz w:val="16"/>
                <w:szCs w:val="16"/>
              </w:rPr>
              <w:t xml:space="preserve"> </w:t>
            </w:r>
            <w:r w:rsidR="004B5BAB" w:rsidRPr="00170551">
              <w:rPr>
                <w:rFonts w:ascii="Times New Roman" w:hAnsi="Times New Roman"/>
                <w:sz w:val="16"/>
                <w:szCs w:val="16"/>
              </w:rPr>
              <w:t>/</w:t>
            </w:r>
            <w:r w:rsidR="004B5BAB">
              <w:rPr>
                <w:rFonts w:ascii="Times New Roman" w:hAnsi="Times New Roman"/>
                <w:sz w:val="16"/>
                <w:szCs w:val="16"/>
              </w:rPr>
              <w:t xml:space="preserve"> 28.23.25.000</w:t>
            </w:r>
          </w:p>
        </w:tc>
        <w:tc>
          <w:tcPr>
            <w:tcW w:w="993" w:type="dxa"/>
            <w:vMerge w:val="restart"/>
          </w:tcPr>
          <w:p w:rsidR="004B5BAB" w:rsidRPr="00EE2387" w:rsidRDefault="004B5BAB" w:rsidP="004B5BAB">
            <w:pPr>
              <w:spacing w:after="0" w:line="240" w:lineRule="auto"/>
              <w:rPr>
                <w:rFonts w:ascii="Times New Roman" w:hAnsi="Times New Roman"/>
                <w:color w:val="000000"/>
                <w:sz w:val="16"/>
                <w:szCs w:val="16"/>
                <w:lang w:eastAsia="ru-RU"/>
              </w:rPr>
            </w:pPr>
          </w:p>
        </w:tc>
        <w:tc>
          <w:tcPr>
            <w:tcW w:w="2976" w:type="dxa"/>
            <w:tcMar>
              <w:top w:w="75" w:type="dxa"/>
              <w:left w:w="75" w:type="dxa"/>
              <w:bottom w:w="75" w:type="dxa"/>
              <w:right w:w="75" w:type="dxa"/>
            </w:tcMar>
          </w:tcPr>
          <w:p w:rsidR="004B5BAB" w:rsidRDefault="004B5BAB" w:rsidP="004B5BAB">
            <w:pPr>
              <w:spacing w:after="0" w:line="240" w:lineRule="auto"/>
              <w:ind w:left="81" w:firstLine="142"/>
              <w:rPr>
                <w:rFonts w:ascii="Times New Roman" w:hAnsi="Times New Roman"/>
                <w:sz w:val="16"/>
                <w:szCs w:val="16"/>
              </w:rPr>
            </w:pPr>
            <w:r>
              <w:rPr>
                <w:rFonts w:ascii="Times New Roman" w:hAnsi="Times New Roman"/>
                <w:sz w:val="16"/>
                <w:szCs w:val="16"/>
              </w:rPr>
              <w:t>П</w:t>
            </w:r>
            <w:r w:rsidRPr="00A70D7D">
              <w:rPr>
                <w:rFonts w:ascii="Times New Roman" w:hAnsi="Times New Roman"/>
                <w:sz w:val="16"/>
                <w:szCs w:val="16"/>
              </w:rPr>
              <w:t xml:space="preserve">олностью совместим с МФУ </w:t>
            </w:r>
            <w:r>
              <w:rPr>
                <w:rFonts w:ascii="Times New Roman" w:hAnsi="Times New Roman"/>
                <w:sz w:val="16"/>
                <w:szCs w:val="16"/>
              </w:rPr>
              <w:t>«</w:t>
            </w:r>
            <w:r w:rsidRPr="00BC207E">
              <w:rPr>
                <w:rFonts w:ascii="Times New Roman" w:hAnsi="Times New Roman"/>
                <w:sz w:val="16"/>
                <w:szCs w:val="16"/>
              </w:rPr>
              <w:t>Kyocera EcoSYS M6230cidn</w:t>
            </w:r>
            <w:r>
              <w:rPr>
                <w:rFonts w:ascii="Times New Roman" w:hAnsi="Times New Roman"/>
                <w:sz w:val="16"/>
                <w:szCs w:val="16"/>
              </w:rPr>
              <w:t>»</w:t>
            </w:r>
            <w:r w:rsidRPr="00A70D7D">
              <w:rPr>
                <w:rFonts w:ascii="Times New Roman" w:hAnsi="Times New Roman"/>
                <w:sz w:val="16"/>
                <w:szCs w:val="16"/>
              </w:rPr>
              <w:t xml:space="preserve">, имеющимися у </w:t>
            </w:r>
            <w:r>
              <w:rPr>
                <w:rFonts w:ascii="Times New Roman" w:hAnsi="Times New Roman"/>
                <w:sz w:val="16"/>
                <w:szCs w:val="16"/>
              </w:rPr>
              <w:t>Покупателя</w:t>
            </w:r>
            <w:r w:rsidRPr="00A70D7D">
              <w:rPr>
                <w:rFonts w:ascii="Times New Roman" w:hAnsi="Times New Roman"/>
                <w:sz w:val="16"/>
                <w:szCs w:val="16"/>
              </w:rPr>
              <w:t>.</w:t>
            </w:r>
          </w:p>
          <w:p w:rsidR="004B5BAB" w:rsidRPr="00D85CF4" w:rsidRDefault="004B5BAB" w:rsidP="004B5BAB">
            <w:pPr>
              <w:spacing w:after="0" w:line="240" w:lineRule="auto"/>
              <w:ind w:left="81" w:firstLine="142"/>
              <w:rPr>
                <w:rFonts w:ascii="Times New Roman" w:hAnsi="Times New Roman"/>
                <w:sz w:val="16"/>
                <w:szCs w:val="16"/>
              </w:rPr>
            </w:pPr>
            <w:r>
              <w:rPr>
                <w:rFonts w:ascii="Times New Roman" w:hAnsi="Times New Roman"/>
                <w:sz w:val="16"/>
                <w:szCs w:val="16"/>
              </w:rPr>
              <w:t>Цвет</w:t>
            </w:r>
            <w:r w:rsidRPr="004B5BAB">
              <w:rPr>
                <w:rFonts w:ascii="Times New Roman" w:hAnsi="Times New Roman"/>
                <w:sz w:val="16"/>
                <w:szCs w:val="16"/>
              </w:rPr>
              <w:t xml:space="preserve">: </w:t>
            </w:r>
            <w:r>
              <w:rPr>
                <w:rFonts w:ascii="Times New Roman" w:hAnsi="Times New Roman"/>
                <w:sz w:val="16"/>
                <w:szCs w:val="16"/>
              </w:rPr>
              <w:t>Черный</w:t>
            </w:r>
          </w:p>
          <w:p w:rsidR="004B5BAB" w:rsidRPr="00714086" w:rsidRDefault="004B5BAB" w:rsidP="004B5BAB">
            <w:pPr>
              <w:spacing w:after="0" w:line="240" w:lineRule="auto"/>
              <w:ind w:left="81" w:firstLine="142"/>
              <w:rPr>
                <w:rFonts w:ascii="Times New Roman" w:hAnsi="Times New Roman"/>
                <w:sz w:val="16"/>
                <w:szCs w:val="16"/>
              </w:rPr>
            </w:pPr>
            <w:r>
              <w:rPr>
                <w:rFonts w:ascii="Times New Roman" w:hAnsi="Times New Roman"/>
                <w:sz w:val="16"/>
                <w:szCs w:val="16"/>
              </w:rPr>
              <w:t>И</w:t>
            </w:r>
            <w:r w:rsidRPr="00714086">
              <w:rPr>
                <w:rFonts w:ascii="Times New Roman" w:hAnsi="Times New Roman"/>
                <w:sz w:val="16"/>
                <w:szCs w:val="16"/>
              </w:rPr>
              <w:t>ме</w:t>
            </w:r>
            <w:r>
              <w:rPr>
                <w:rFonts w:ascii="Times New Roman" w:hAnsi="Times New Roman"/>
                <w:sz w:val="16"/>
                <w:szCs w:val="16"/>
              </w:rPr>
              <w:t>е</w:t>
            </w:r>
            <w:r w:rsidRPr="00714086">
              <w:rPr>
                <w:rFonts w:ascii="Times New Roman" w:hAnsi="Times New Roman"/>
                <w:sz w:val="16"/>
                <w:szCs w:val="16"/>
              </w:rPr>
              <w:t xml:space="preserve">т смарт-чип, идентифицирующийся печатающим устройством. </w:t>
            </w:r>
          </w:p>
          <w:p w:rsidR="004B5BAB" w:rsidRPr="00BC24CC" w:rsidRDefault="004B5BAB" w:rsidP="004B5BAB">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Смарт-чип не приводит к блокировке печатающего устройства и выводу сообщений о сервисных ошибках.   </w:t>
            </w:r>
          </w:p>
          <w:p w:rsidR="004B5BAB" w:rsidRPr="00BC24CC" w:rsidRDefault="004B5BAB" w:rsidP="004B5BAB">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При печатании четкий текст и резкие изображения, не оставляет полосы и другие посторонние элементы на листе. </w:t>
            </w:r>
          </w:p>
          <w:p w:rsidR="004B5BAB" w:rsidRPr="00BC24CC" w:rsidRDefault="004B5BAB" w:rsidP="004B5BAB">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Товар, включая его отдельные детали, компоненты и составные части, должен быть новым, не бывшим ранее в эксплуатации и не восстановленным. </w:t>
            </w:r>
          </w:p>
          <w:p w:rsidR="004B5BAB" w:rsidRDefault="004B5BAB" w:rsidP="004B5BAB">
            <w:pPr>
              <w:tabs>
                <w:tab w:val="left" w:pos="174"/>
              </w:tabs>
              <w:spacing w:after="0" w:line="240" w:lineRule="auto"/>
              <w:ind w:left="81" w:firstLine="142"/>
              <w:rPr>
                <w:rFonts w:ascii="Times New Roman" w:hAnsi="Times New Roman"/>
                <w:sz w:val="16"/>
                <w:szCs w:val="16"/>
              </w:rPr>
            </w:pPr>
            <w:r w:rsidRPr="00BC24CC">
              <w:rPr>
                <w:rFonts w:ascii="Times New Roman" w:hAnsi="Times New Roman"/>
                <w:sz w:val="16"/>
                <w:szCs w:val="16"/>
              </w:rPr>
              <w:t>На корпусе товара указана модель товара.</w:t>
            </w:r>
          </w:p>
          <w:p w:rsidR="004B5BAB" w:rsidRPr="00A70D7D" w:rsidRDefault="004B5BAB" w:rsidP="004B5BAB">
            <w:pPr>
              <w:shd w:val="clear" w:color="auto" w:fill="FFFFFF"/>
              <w:spacing w:after="0" w:line="240" w:lineRule="auto"/>
              <w:ind w:left="81" w:firstLine="142"/>
              <w:outlineLvl w:val="0"/>
              <w:rPr>
                <w:rFonts w:ascii="Times New Roman" w:hAnsi="Times New Roman"/>
                <w:sz w:val="16"/>
                <w:szCs w:val="16"/>
              </w:rPr>
            </w:pPr>
            <w:r w:rsidRPr="00714086">
              <w:rPr>
                <w:rFonts w:ascii="Times New Roman" w:hAnsi="Times New Roman"/>
                <w:sz w:val="16"/>
                <w:szCs w:val="16"/>
              </w:rPr>
              <w:t>Товар упакован в индивидуальную картонную коробку с маркировкой (модель товара, список совместимых печатных устройств</w:t>
            </w:r>
            <w:r>
              <w:rPr>
                <w:rFonts w:ascii="Times New Roman" w:hAnsi="Times New Roman"/>
                <w:sz w:val="16"/>
                <w:szCs w:val="16"/>
              </w:rPr>
              <w:t>).</w:t>
            </w:r>
          </w:p>
        </w:tc>
        <w:tc>
          <w:tcPr>
            <w:tcW w:w="1134" w:type="dxa"/>
            <w:tcMar>
              <w:top w:w="75" w:type="dxa"/>
              <w:left w:w="75" w:type="dxa"/>
              <w:bottom w:w="75" w:type="dxa"/>
              <w:right w:w="75" w:type="dxa"/>
            </w:tcMar>
          </w:tcPr>
          <w:p w:rsidR="004B5BAB" w:rsidRPr="00EE2387" w:rsidRDefault="004B5BAB" w:rsidP="004B5BAB">
            <w:pPr>
              <w:spacing w:after="0" w:line="240" w:lineRule="auto"/>
              <w:jc w:val="center"/>
              <w:outlineLvl w:val="0"/>
              <w:rPr>
                <w:rFonts w:ascii="Times New Roman" w:hAnsi="Times New Roman"/>
                <w:color w:val="000000"/>
                <w:sz w:val="16"/>
                <w:szCs w:val="16"/>
                <w:lang w:eastAsia="ru-RU"/>
              </w:rPr>
            </w:pPr>
            <w:r w:rsidRPr="00ED0CB4">
              <w:rPr>
                <w:rFonts w:ascii="Times New Roman" w:hAnsi="Times New Roman"/>
                <w:color w:val="000000"/>
                <w:sz w:val="16"/>
                <w:szCs w:val="16"/>
                <w:lang w:eastAsia="ru-RU"/>
              </w:rPr>
              <w:t>Соответствие</w:t>
            </w:r>
          </w:p>
        </w:tc>
        <w:tc>
          <w:tcPr>
            <w:tcW w:w="1428" w:type="dxa"/>
            <w:tcMar>
              <w:top w:w="75" w:type="dxa"/>
              <w:left w:w="75" w:type="dxa"/>
              <w:bottom w:w="75" w:type="dxa"/>
              <w:right w:w="75" w:type="dxa"/>
            </w:tcMar>
          </w:tcPr>
          <w:p w:rsidR="004B5BAB" w:rsidRPr="00EE2387" w:rsidRDefault="004B5BAB" w:rsidP="004B5BAB">
            <w:pPr>
              <w:spacing w:after="0" w:line="240" w:lineRule="auto"/>
              <w:jc w:val="center"/>
              <w:outlineLvl w:val="0"/>
              <w:rPr>
                <w:rFonts w:ascii="Times New Roman" w:hAnsi="Times New Roman"/>
                <w:color w:val="000000"/>
                <w:sz w:val="16"/>
                <w:szCs w:val="16"/>
                <w:lang w:eastAsia="ru-RU"/>
              </w:rPr>
            </w:pPr>
          </w:p>
        </w:tc>
        <w:tc>
          <w:tcPr>
            <w:tcW w:w="2126" w:type="dxa"/>
            <w:tcMar>
              <w:top w:w="75" w:type="dxa"/>
              <w:left w:w="75" w:type="dxa"/>
              <w:bottom w:w="75" w:type="dxa"/>
              <w:right w:w="75" w:type="dxa"/>
            </w:tcMar>
          </w:tcPr>
          <w:p w:rsidR="004B5BAB" w:rsidRPr="00EE2387" w:rsidRDefault="004B5BAB" w:rsidP="004B5BAB">
            <w:pPr>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val="restart"/>
          </w:tcPr>
          <w:p w:rsidR="004B5BAB" w:rsidRDefault="004B5BAB" w:rsidP="004B5BAB">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840" w:type="dxa"/>
            <w:vMerge w:val="restart"/>
          </w:tcPr>
          <w:p w:rsidR="004B5BAB" w:rsidRDefault="004B5BAB" w:rsidP="004B5BAB">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Штука</w:t>
            </w:r>
          </w:p>
        </w:tc>
        <w:tc>
          <w:tcPr>
            <w:tcW w:w="840" w:type="dxa"/>
            <w:vMerge w:val="restart"/>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val="restart"/>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val="restart"/>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r>
      <w:tr w:rsidR="004B5BAB" w:rsidRPr="00EE2387" w:rsidTr="004B5BAB">
        <w:tc>
          <w:tcPr>
            <w:tcW w:w="431" w:type="dxa"/>
            <w:vMerge/>
          </w:tcPr>
          <w:p w:rsidR="004B5BAB" w:rsidRPr="00D76DE7" w:rsidRDefault="004B5BAB" w:rsidP="004B5BAB">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ign w:val="center"/>
          </w:tcPr>
          <w:p w:rsidR="004B5BAB" w:rsidRPr="00BC207E" w:rsidRDefault="004B5BAB" w:rsidP="004B5BAB">
            <w:pPr>
              <w:spacing w:after="0" w:line="240" w:lineRule="auto"/>
              <w:rPr>
                <w:rFonts w:ascii="Times New Roman" w:hAnsi="Times New Roman"/>
                <w:sz w:val="16"/>
                <w:szCs w:val="16"/>
              </w:rPr>
            </w:pPr>
          </w:p>
        </w:tc>
        <w:tc>
          <w:tcPr>
            <w:tcW w:w="1134" w:type="dxa"/>
            <w:vMerge/>
            <w:vAlign w:val="center"/>
          </w:tcPr>
          <w:p w:rsidR="004B5BAB" w:rsidRPr="00EE2387" w:rsidRDefault="004B5BAB" w:rsidP="004B5BAB">
            <w:pPr>
              <w:spacing w:after="0" w:line="240" w:lineRule="auto"/>
              <w:rPr>
                <w:rFonts w:ascii="Times New Roman" w:hAnsi="Times New Roman"/>
                <w:color w:val="000000"/>
                <w:sz w:val="16"/>
                <w:szCs w:val="16"/>
                <w:lang w:eastAsia="ru-RU"/>
              </w:rPr>
            </w:pPr>
          </w:p>
        </w:tc>
        <w:tc>
          <w:tcPr>
            <w:tcW w:w="993" w:type="dxa"/>
            <w:vMerge/>
            <w:vAlign w:val="center"/>
          </w:tcPr>
          <w:p w:rsidR="004B5BAB" w:rsidRPr="00EE2387" w:rsidRDefault="004B5BAB" w:rsidP="004B5BAB">
            <w:pPr>
              <w:spacing w:after="0" w:line="240" w:lineRule="auto"/>
              <w:rPr>
                <w:rFonts w:ascii="Times New Roman" w:hAnsi="Times New Roman"/>
                <w:color w:val="000000"/>
                <w:sz w:val="16"/>
                <w:szCs w:val="16"/>
                <w:lang w:eastAsia="ru-RU"/>
              </w:rPr>
            </w:pPr>
          </w:p>
        </w:tc>
        <w:tc>
          <w:tcPr>
            <w:tcW w:w="2976" w:type="dxa"/>
            <w:tcMar>
              <w:top w:w="75" w:type="dxa"/>
              <w:left w:w="75" w:type="dxa"/>
              <w:bottom w:w="75" w:type="dxa"/>
              <w:right w:w="75" w:type="dxa"/>
            </w:tcMar>
            <w:vAlign w:val="center"/>
          </w:tcPr>
          <w:p w:rsidR="004B5BAB" w:rsidRPr="00EE2387" w:rsidRDefault="004B5BAB" w:rsidP="004B5BAB">
            <w:pPr>
              <w:spacing w:after="0" w:line="240" w:lineRule="auto"/>
              <w:ind w:left="81"/>
              <w:rPr>
                <w:rFonts w:ascii="Times New Roman" w:hAnsi="Times New Roman"/>
                <w:color w:val="000000"/>
                <w:sz w:val="16"/>
                <w:szCs w:val="16"/>
                <w:lang w:eastAsia="ru-RU"/>
              </w:rPr>
            </w:pPr>
            <w:r w:rsidRPr="0072120E">
              <w:rPr>
                <w:rFonts w:ascii="Times New Roman" w:hAnsi="Times New Roman"/>
                <w:sz w:val="16"/>
                <w:szCs w:val="16"/>
              </w:rPr>
              <w:t>Ресурс</w:t>
            </w:r>
            <w:r>
              <w:rPr>
                <w:rFonts w:ascii="Times New Roman" w:hAnsi="Times New Roman"/>
                <w:sz w:val="16"/>
                <w:szCs w:val="16"/>
              </w:rPr>
              <w:t xml:space="preserve"> </w:t>
            </w:r>
          </w:p>
        </w:tc>
        <w:tc>
          <w:tcPr>
            <w:tcW w:w="1134" w:type="dxa"/>
            <w:tcMar>
              <w:top w:w="75" w:type="dxa"/>
              <w:left w:w="75" w:type="dxa"/>
              <w:bottom w:w="75" w:type="dxa"/>
              <w:right w:w="75" w:type="dxa"/>
            </w:tcMar>
            <w:vAlign w:val="center"/>
          </w:tcPr>
          <w:p w:rsidR="004B5BAB" w:rsidRPr="00EE2387" w:rsidRDefault="004B5BAB" w:rsidP="004B5BAB">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8 000</w:t>
            </w:r>
          </w:p>
        </w:tc>
        <w:tc>
          <w:tcPr>
            <w:tcW w:w="1428" w:type="dxa"/>
            <w:tcMar>
              <w:top w:w="75" w:type="dxa"/>
              <w:left w:w="75" w:type="dxa"/>
              <w:bottom w:w="75" w:type="dxa"/>
              <w:right w:w="75" w:type="dxa"/>
            </w:tcMar>
            <w:vAlign w:val="center"/>
          </w:tcPr>
          <w:p w:rsidR="004B5BAB" w:rsidRPr="00EE2387" w:rsidRDefault="004B5BAB" w:rsidP="004B5BAB">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Страница</w:t>
            </w:r>
          </w:p>
        </w:tc>
        <w:tc>
          <w:tcPr>
            <w:tcW w:w="2126" w:type="dxa"/>
            <w:tcMar>
              <w:top w:w="75" w:type="dxa"/>
              <w:left w:w="75" w:type="dxa"/>
              <w:bottom w:w="75" w:type="dxa"/>
              <w:right w:w="75" w:type="dxa"/>
            </w:tcMar>
            <w:vAlign w:val="center"/>
          </w:tcPr>
          <w:p w:rsidR="004B5BAB" w:rsidRPr="00EE2387" w:rsidRDefault="004B5BAB" w:rsidP="004B5BAB">
            <w:pPr>
              <w:shd w:val="clear" w:color="auto" w:fill="FFFFFF"/>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Участник закупки указывает в заявке конкретное значение характеристики</w:t>
            </w:r>
          </w:p>
        </w:tc>
        <w:tc>
          <w:tcPr>
            <w:tcW w:w="851" w:type="dxa"/>
            <w:vMerge/>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r>
      <w:tr w:rsidR="004B5BAB" w:rsidRPr="00EE2387" w:rsidTr="004B5BAB">
        <w:tc>
          <w:tcPr>
            <w:tcW w:w="431" w:type="dxa"/>
            <w:vMerge w:val="restart"/>
          </w:tcPr>
          <w:p w:rsidR="004B5BAB" w:rsidRPr="00D76DE7" w:rsidRDefault="004B5BAB" w:rsidP="004B5BAB">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restart"/>
          </w:tcPr>
          <w:p w:rsidR="004B5BAB" w:rsidRPr="001055A3" w:rsidRDefault="004B5BAB" w:rsidP="004B5BAB">
            <w:pPr>
              <w:spacing w:after="0" w:line="240" w:lineRule="auto"/>
              <w:ind w:left="137"/>
              <w:rPr>
                <w:rFonts w:ascii="Times New Roman" w:hAnsi="Times New Roman"/>
                <w:sz w:val="16"/>
                <w:szCs w:val="16"/>
              </w:rPr>
            </w:pPr>
            <w:r w:rsidRPr="00BC207E">
              <w:rPr>
                <w:rFonts w:ascii="Times New Roman" w:hAnsi="Times New Roman"/>
                <w:sz w:val="16"/>
                <w:szCs w:val="16"/>
              </w:rPr>
              <w:t xml:space="preserve">Картридж </w:t>
            </w:r>
            <w:r>
              <w:rPr>
                <w:rFonts w:ascii="Times New Roman" w:hAnsi="Times New Roman"/>
                <w:sz w:val="16"/>
                <w:szCs w:val="16"/>
              </w:rPr>
              <w:t>для МФУ «</w:t>
            </w:r>
            <w:r w:rsidRPr="00BC207E">
              <w:rPr>
                <w:rFonts w:ascii="Times New Roman" w:hAnsi="Times New Roman"/>
                <w:sz w:val="16"/>
                <w:szCs w:val="16"/>
              </w:rPr>
              <w:t>Kyocera EcoSYS M6230cidn</w:t>
            </w:r>
            <w:r>
              <w:rPr>
                <w:rFonts w:ascii="Times New Roman" w:hAnsi="Times New Roman"/>
                <w:sz w:val="16"/>
                <w:szCs w:val="16"/>
              </w:rPr>
              <w:t>»</w:t>
            </w:r>
            <w:r w:rsidRPr="00BC207E">
              <w:rPr>
                <w:rFonts w:ascii="Times New Roman" w:hAnsi="Times New Roman"/>
                <w:sz w:val="16"/>
                <w:szCs w:val="16"/>
              </w:rPr>
              <w:t xml:space="preserve"> </w:t>
            </w:r>
            <w:r>
              <w:rPr>
                <w:rFonts w:ascii="Times New Roman" w:hAnsi="Times New Roman"/>
                <w:sz w:val="16"/>
                <w:szCs w:val="16"/>
              </w:rPr>
              <w:t>(</w:t>
            </w:r>
            <w:r w:rsidRPr="00BC207E">
              <w:rPr>
                <w:rFonts w:ascii="Times New Roman" w:hAnsi="Times New Roman"/>
                <w:sz w:val="16"/>
                <w:szCs w:val="16"/>
              </w:rPr>
              <w:t>TK-5270M</w:t>
            </w:r>
            <w:r>
              <w:rPr>
                <w:rFonts w:ascii="Times New Roman" w:hAnsi="Times New Roman"/>
                <w:sz w:val="16"/>
                <w:szCs w:val="16"/>
              </w:rPr>
              <w:t>)</w:t>
            </w:r>
            <w:r w:rsidRPr="00BC207E">
              <w:rPr>
                <w:rFonts w:ascii="Times New Roman" w:hAnsi="Times New Roman"/>
                <w:sz w:val="16"/>
                <w:szCs w:val="16"/>
              </w:rPr>
              <w:t xml:space="preserve"> пурпурный</w:t>
            </w:r>
          </w:p>
        </w:tc>
        <w:tc>
          <w:tcPr>
            <w:tcW w:w="1134" w:type="dxa"/>
            <w:vMerge w:val="restart"/>
          </w:tcPr>
          <w:p w:rsidR="004B5BAB" w:rsidRPr="00EE2387" w:rsidRDefault="005B1608" w:rsidP="004B5BAB">
            <w:pPr>
              <w:spacing w:after="0" w:line="240" w:lineRule="auto"/>
              <w:jc w:val="center"/>
              <w:rPr>
                <w:rFonts w:ascii="Times New Roman" w:hAnsi="Times New Roman"/>
                <w:color w:val="000000"/>
                <w:sz w:val="16"/>
                <w:szCs w:val="16"/>
                <w:lang w:eastAsia="ru-RU"/>
              </w:rPr>
            </w:pPr>
            <w:hyperlink r:id="rId19" w:tgtFrame="_blank" w:history="1">
              <w:r w:rsidR="004B5BAB" w:rsidRPr="00170551">
                <w:rPr>
                  <w:rFonts w:ascii="Times New Roman" w:hAnsi="Times New Roman"/>
                  <w:sz w:val="16"/>
                  <w:szCs w:val="16"/>
                </w:rPr>
                <w:t>20.59.12.120-00000002</w:t>
              </w:r>
            </w:hyperlink>
            <w:r w:rsidR="004B5BAB">
              <w:rPr>
                <w:rFonts w:ascii="Times New Roman" w:hAnsi="Times New Roman"/>
                <w:sz w:val="16"/>
                <w:szCs w:val="16"/>
              </w:rPr>
              <w:t xml:space="preserve"> </w:t>
            </w:r>
            <w:r w:rsidR="004B5BAB" w:rsidRPr="00170551">
              <w:rPr>
                <w:rFonts w:ascii="Times New Roman" w:hAnsi="Times New Roman"/>
                <w:sz w:val="16"/>
                <w:szCs w:val="16"/>
              </w:rPr>
              <w:t>/</w:t>
            </w:r>
            <w:r w:rsidR="004B5BAB">
              <w:rPr>
                <w:rFonts w:ascii="Times New Roman" w:hAnsi="Times New Roman"/>
                <w:sz w:val="16"/>
                <w:szCs w:val="16"/>
              </w:rPr>
              <w:t xml:space="preserve"> 28.23.25.000</w:t>
            </w:r>
          </w:p>
        </w:tc>
        <w:tc>
          <w:tcPr>
            <w:tcW w:w="993" w:type="dxa"/>
            <w:vMerge w:val="restart"/>
          </w:tcPr>
          <w:p w:rsidR="004B5BAB" w:rsidRPr="00EE2387" w:rsidRDefault="004B5BAB" w:rsidP="004B5BAB">
            <w:pPr>
              <w:spacing w:after="0" w:line="240" w:lineRule="auto"/>
              <w:rPr>
                <w:rFonts w:ascii="Times New Roman" w:hAnsi="Times New Roman"/>
                <w:color w:val="000000"/>
                <w:sz w:val="16"/>
                <w:szCs w:val="16"/>
                <w:lang w:eastAsia="ru-RU"/>
              </w:rPr>
            </w:pPr>
          </w:p>
        </w:tc>
        <w:tc>
          <w:tcPr>
            <w:tcW w:w="2976" w:type="dxa"/>
            <w:tcMar>
              <w:top w:w="75" w:type="dxa"/>
              <w:left w:w="75" w:type="dxa"/>
              <w:bottom w:w="75" w:type="dxa"/>
              <w:right w:w="75" w:type="dxa"/>
            </w:tcMar>
          </w:tcPr>
          <w:p w:rsidR="004B5BAB" w:rsidRDefault="004B5BAB" w:rsidP="004B5BAB">
            <w:pPr>
              <w:spacing w:after="0" w:line="240" w:lineRule="auto"/>
              <w:ind w:left="81" w:firstLine="142"/>
              <w:rPr>
                <w:rFonts w:ascii="Times New Roman" w:hAnsi="Times New Roman"/>
                <w:sz w:val="16"/>
                <w:szCs w:val="16"/>
              </w:rPr>
            </w:pPr>
            <w:r>
              <w:rPr>
                <w:rFonts w:ascii="Times New Roman" w:hAnsi="Times New Roman"/>
                <w:sz w:val="16"/>
                <w:szCs w:val="16"/>
              </w:rPr>
              <w:t>П</w:t>
            </w:r>
            <w:r w:rsidRPr="00A70D7D">
              <w:rPr>
                <w:rFonts w:ascii="Times New Roman" w:hAnsi="Times New Roman"/>
                <w:sz w:val="16"/>
                <w:szCs w:val="16"/>
              </w:rPr>
              <w:t xml:space="preserve">олностью совместим с МФУ </w:t>
            </w:r>
            <w:r>
              <w:rPr>
                <w:rFonts w:ascii="Times New Roman" w:hAnsi="Times New Roman"/>
                <w:sz w:val="16"/>
                <w:szCs w:val="16"/>
              </w:rPr>
              <w:t>«</w:t>
            </w:r>
            <w:r w:rsidRPr="00BC207E">
              <w:rPr>
                <w:rFonts w:ascii="Times New Roman" w:hAnsi="Times New Roman"/>
                <w:sz w:val="16"/>
                <w:szCs w:val="16"/>
              </w:rPr>
              <w:t>Kyocera EcoSYS M6230cidn</w:t>
            </w:r>
            <w:r>
              <w:rPr>
                <w:rFonts w:ascii="Times New Roman" w:hAnsi="Times New Roman"/>
                <w:sz w:val="16"/>
                <w:szCs w:val="16"/>
              </w:rPr>
              <w:t>»</w:t>
            </w:r>
            <w:r w:rsidRPr="00A70D7D">
              <w:rPr>
                <w:rFonts w:ascii="Times New Roman" w:hAnsi="Times New Roman"/>
                <w:sz w:val="16"/>
                <w:szCs w:val="16"/>
              </w:rPr>
              <w:t xml:space="preserve">, имеющимися у </w:t>
            </w:r>
            <w:r>
              <w:rPr>
                <w:rFonts w:ascii="Times New Roman" w:hAnsi="Times New Roman"/>
                <w:sz w:val="16"/>
                <w:szCs w:val="16"/>
              </w:rPr>
              <w:t>Покупателя</w:t>
            </w:r>
            <w:r w:rsidRPr="00A70D7D">
              <w:rPr>
                <w:rFonts w:ascii="Times New Roman" w:hAnsi="Times New Roman"/>
                <w:sz w:val="16"/>
                <w:szCs w:val="16"/>
              </w:rPr>
              <w:t>.</w:t>
            </w:r>
          </w:p>
          <w:p w:rsidR="004B5BAB" w:rsidRPr="00D85CF4" w:rsidRDefault="004B5BAB" w:rsidP="004B5BAB">
            <w:pPr>
              <w:spacing w:after="0" w:line="240" w:lineRule="auto"/>
              <w:ind w:left="81" w:firstLine="142"/>
              <w:rPr>
                <w:rFonts w:ascii="Times New Roman" w:hAnsi="Times New Roman"/>
                <w:sz w:val="16"/>
                <w:szCs w:val="16"/>
              </w:rPr>
            </w:pPr>
            <w:r>
              <w:rPr>
                <w:rFonts w:ascii="Times New Roman" w:hAnsi="Times New Roman"/>
                <w:sz w:val="16"/>
                <w:szCs w:val="16"/>
              </w:rPr>
              <w:t>Цвет</w:t>
            </w:r>
            <w:r w:rsidRPr="00D85CF4">
              <w:rPr>
                <w:rFonts w:ascii="Times New Roman" w:hAnsi="Times New Roman"/>
                <w:sz w:val="16"/>
                <w:szCs w:val="16"/>
              </w:rPr>
              <w:t xml:space="preserve">: </w:t>
            </w:r>
            <w:r>
              <w:rPr>
                <w:rFonts w:ascii="Times New Roman" w:hAnsi="Times New Roman"/>
                <w:sz w:val="16"/>
                <w:szCs w:val="16"/>
              </w:rPr>
              <w:t>Пурпурный</w:t>
            </w:r>
          </w:p>
          <w:p w:rsidR="004B5BAB" w:rsidRPr="00714086" w:rsidRDefault="004B5BAB" w:rsidP="004B5BAB">
            <w:pPr>
              <w:spacing w:after="0" w:line="240" w:lineRule="auto"/>
              <w:ind w:left="81" w:firstLine="142"/>
              <w:rPr>
                <w:rFonts w:ascii="Times New Roman" w:hAnsi="Times New Roman"/>
                <w:sz w:val="16"/>
                <w:szCs w:val="16"/>
              </w:rPr>
            </w:pPr>
            <w:r>
              <w:rPr>
                <w:rFonts w:ascii="Times New Roman" w:hAnsi="Times New Roman"/>
                <w:sz w:val="16"/>
                <w:szCs w:val="16"/>
              </w:rPr>
              <w:t>И</w:t>
            </w:r>
            <w:r w:rsidRPr="00714086">
              <w:rPr>
                <w:rFonts w:ascii="Times New Roman" w:hAnsi="Times New Roman"/>
                <w:sz w:val="16"/>
                <w:szCs w:val="16"/>
              </w:rPr>
              <w:t>ме</w:t>
            </w:r>
            <w:r>
              <w:rPr>
                <w:rFonts w:ascii="Times New Roman" w:hAnsi="Times New Roman"/>
                <w:sz w:val="16"/>
                <w:szCs w:val="16"/>
              </w:rPr>
              <w:t>е</w:t>
            </w:r>
            <w:r w:rsidRPr="00714086">
              <w:rPr>
                <w:rFonts w:ascii="Times New Roman" w:hAnsi="Times New Roman"/>
                <w:sz w:val="16"/>
                <w:szCs w:val="16"/>
              </w:rPr>
              <w:t xml:space="preserve">т смарт-чип, идентифицирующийся печатающим устройством. </w:t>
            </w:r>
          </w:p>
          <w:p w:rsidR="004B5BAB" w:rsidRPr="00BC24CC" w:rsidRDefault="004B5BAB" w:rsidP="004B5BAB">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Смарт-чип не приводит к блокировке печатающего устройства и выводу сообщений о сервисных ошибках.   </w:t>
            </w:r>
          </w:p>
          <w:p w:rsidR="004B5BAB" w:rsidRPr="00BC24CC" w:rsidRDefault="004B5BAB" w:rsidP="004B5BAB">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При печатании четкий текст и резкие изображения, не оставляет полосы и другие посторонние элементы на листе. </w:t>
            </w:r>
          </w:p>
          <w:p w:rsidR="004B5BAB" w:rsidRPr="00BC24CC" w:rsidRDefault="004B5BAB" w:rsidP="004B5BAB">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Товар, включая его отдельные детали, компоненты и составные части, должен быть новым, не бывшим ранее в эксплуатации и не восстановленным. </w:t>
            </w:r>
          </w:p>
          <w:p w:rsidR="004B5BAB" w:rsidRDefault="004B5BAB" w:rsidP="004B5BAB">
            <w:pPr>
              <w:tabs>
                <w:tab w:val="left" w:pos="174"/>
              </w:tabs>
              <w:spacing w:after="0" w:line="240" w:lineRule="auto"/>
              <w:ind w:left="81" w:firstLine="142"/>
              <w:rPr>
                <w:rFonts w:ascii="Times New Roman" w:hAnsi="Times New Roman"/>
                <w:sz w:val="16"/>
                <w:szCs w:val="16"/>
              </w:rPr>
            </w:pPr>
            <w:r w:rsidRPr="00BC24CC">
              <w:rPr>
                <w:rFonts w:ascii="Times New Roman" w:hAnsi="Times New Roman"/>
                <w:sz w:val="16"/>
                <w:szCs w:val="16"/>
              </w:rPr>
              <w:t>На корпусе товара указана модель товара.</w:t>
            </w:r>
          </w:p>
          <w:p w:rsidR="004B5BAB" w:rsidRPr="0072120E" w:rsidRDefault="004B5BAB" w:rsidP="004B5BAB">
            <w:pPr>
              <w:spacing w:after="0" w:line="240" w:lineRule="auto"/>
              <w:ind w:left="81" w:firstLine="142"/>
              <w:rPr>
                <w:rFonts w:ascii="Times New Roman" w:hAnsi="Times New Roman"/>
                <w:sz w:val="16"/>
                <w:szCs w:val="16"/>
              </w:rPr>
            </w:pPr>
            <w:r w:rsidRPr="00714086">
              <w:rPr>
                <w:rFonts w:ascii="Times New Roman" w:hAnsi="Times New Roman"/>
                <w:sz w:val="16"/>
                <w:szCs w:val="16"/>
              </w:rPr>
              <w:t>Товар упакован в индивидуальную картонную коробку с маркировкой (модель товара, список совместимых печатных устройств</w:t>
            </w:r>
            <w:r>
              <w:rPr>
                <w:rFonts w:ascii="Times New Roman" w:hAnsi="Times New Roman"/>
                <w:sz w:val="16"/>
                <w:szCs w:val="16"/>
              </w:rPr>
              <w:t>).</w:t>
            </w:r>
          </w:p>
        </w:tc>
        <w:tc>
          <w:tcPr>
            <w:tcW w:w="1134" w:type="dxa"/>
            <w:tcMar>
              <w:top w:w="75" w:type="dxa"/>
              <w:left w:w="75" w:type="dxa"/>
              <w:bottom w:w="75" w:type="dxa"/>
              <w:right w:w="75" w:type="dxa"/>
            </w:tcMar>
          </w:tcPr>
          <w:p w:rsidR="004B5BAB" w:rsidRPr="00EE2387" w:rsidRDefault="004B5BAB" w:rsidP="004B5BAB">
            <w:pPr>
              <w:spacing w:after="0" w:line="240" w:lineRule="auto"/>
              <w:jc w:val="center"/>
              <w:outlineLvl w:val="0"/>
              <w:rPr>
                <w:rFonts w:ascii="Times New Roman" w:hAnsi="Times New Roman"/>
                <w:color w:val="000000"/>
                <w:sz w:val="16"/>
                <w:szCs w:val="16"/>
                <w:lang w:eastAsia="ru-RU"/>
              </w:rPr>
            </w:pPr>
            <w:r w:rsidRPr="00ED0CB4">
              <w:rPr>
                <w:rFonts w:ascii="Times New Roman" w:hAnsi="Times New Roman"/>
                <w:color w:val="000000"/>
                <w:sz w:val="16"/>
                <w:szCs w:val="16"/>
                <w:lang w:eastAsia="ru-RU"/>
              </w:rPr>
              <w:t>Соответствие</w:t>
            </w:r>
          </w:p>
        </w:tc>
        <w:tc>
          <w:tcPr>
            <w:tcW w:w="1428" w:type="dxa"/>
            <w:tcMar>
              <w:top w:w="75" w:type="dxa"/>
              <w:left w:w="75" w:type="dxa"/>
              <w:bottom w:w="75" w:type="dxa"/>
              <w:right w:w="75" w:type="dxa"/>
            </w:tcMar>
          </w:tcPr>
          <w:p w:rsidR="004B5BAB" w:rsidRPr="00EE2387" w:rsidRDefault="004B5BAB" w:rsidP="004B5BAB">
            <w:pPr>
              <w:spacing w:after="0" w:line="240" w:lineRule="auto"/>
              <w:jc w:val="center"/>
              <w:outlineLvl w:val="0"/>
              <w:rPr>
                <w:rFonts w:ascii="Times New Roman" w:hAnsi="Times New Roman"/>
                <w:color w:val="000000"/>
                <w:sz w:val="16"/>
                <w:szCs w:val="16"/>
                <w:lang w:eastAsia="ru-RU"/>
              </w:rPr>
            </w:pPr>
          </w:p>
        </w:tc>
        <w:tc>
          <w:tcPr>
            <w:tcW w:w="2126" w:type="dxa"/>
            <w:tcMar>
              <w:top w:w="75" w:type="dxa"/>
              <w:left w:w="75" w:type="dxa"/>
              <w:bottom w:w="75" w:type="dxa"/>
              <w:right w:w="75" w:type="dxa"/>
            </w:tcMar>
          </w:tcPr>
          <w:p w:rsidR="004B5BAB" w:rsidRPr="00EE2387" w:rsidRDefault="004B5BAB" w:rsidP="004B5BAB">
            <w:pPr>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val="restart"/>
          </w:tcPr>
          <w:p w:rsidR="004B5BAB" w:rsidRDefault="004B5BAB" w:rsidP="004B5BAB">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840" w:type="dxa"/>
            <w:vMerge w:val="restart"/>
          </w:tcPr>
          <w:p w:rsidR="004B5BAB" w:rsidRDefault="004B5BAB" w:rsidP="004B5BAB">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Штука</w:t>
            </w:r>
          </w:p>
        </w:tc>
        <w:tc>
          <w:tcPr>
            <w:tcW w:w="840" w:type="dxa"/>
            <w:vMerge w:val="restart"/>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val="restart"/>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val="restart"/>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r>
      <w:tr w:rsidR="004B5BAB" w:rsidRPr="00EE2387" w:rsidTr="004B5BAB">
        <w:tc>
          <w:tcPr>
            <w:tcW w:w="431" w:type="dxa"/>
            <w:vMerge/>
          </w:tcPr>
          <w:p w:rsidR="004B5BAB" w:rsidRPr="00D76DE7" w:rsidRDefault="004B5BAB" w:rsidP="004B5BAB">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ign w:val="center"/>
          </w:tcPr>
          <w:p w:rsidR="004B5BAB" w:rsidRPr="001055A3" w:rsidRDefault="004B5BAB" w:rsidP="004B5BAB">
            <w:pPr>
              <w:spacing w:after="0" w:line="240" w:lineRule="auto"/>
              <w:rPr>
                <w:rFonts w:ascii="Times New Roman" w:hAnsi="Times New Roman"/>
                <w:sz w:val="16"/>
                <w:szCs w:val="16"/>
              </w:rPr>
            </w:pPr>
          </w:p>
        </w:tc>
        <w:tc>
          <w:tcPr>
            <w:tcW w:w="1134" w:type="dxa"/>
            <w:vMerge/>
            <w:vAlign w:val="center"/>
          </w:tcPr>
          <w:p w:rsidR="004B5BAB" w:rsidRPr="00EE2387" w:rsidRDefault="004B5BAB" w:rsidP="004B5BAB">
            <w:pPr>
              <w:spacing w:after="0" w:line="240" w:lineRule="auto"/>
              <w:rPr>
                <w:rFonts w:ascii="Times New Roman" w:hAnsi="Times New Roman"/>
                <w:color w:val="000000"/>
                <w:sz w:val="16"/>
                <w:szCs w:val="16"/>
                <w:lang w:eastAsia="ru-RU"/>
              </w:rPr>
            </w:pPr>
          </w:p>
        </w:tc>
        <w:tc>
          <w:tcPr>
            <w:tcW w:w="993" w:type="dxa"/>
            <w:vMerge/>
            <w:vAlign w:val="center"/>
          </w:tcPr>
          <w:p w:rsidR="004B5BAB" w:rsidRPr="00EE2387" w:rsidRDefault="004B5BAB" w:rsidP="004B5BAB">
            <w:pPr>
              <w:spacing w:after="0" w:line="240" w:lineRule="auto"/>
              <w:rPr>
                <w:rFonts w:ascii="Times New Roman" w:hAnsi="Times New Roman"/>
                <w:color w:val="000000"/>
                <w:sz w:val="16"/>
                <w:szCs w:val="16"/>
                <w:lang w:eastAsia="ru-RU"/>
              </w:rPr>
            </w:pPr>
          </w:p>
        </w:tc>
        <w:tc>
          <w:tcPr>
            <w:tcW w:w="2976" w:type="dxa"/>
            <w:tcMar>
              <w:top w:w="75" w:type="dxa"/>
              <w:left w:w="75" w:type="dxa"/>
              <w:bottom w:w="75" w:type="dxa"/>
              <w:right w:w="75" w:type="dxa"/>
            </w:tcMar>
            <w:vAlign w:val="center"/>
          </w:tcPr>
          <w:p w:rsidR="004B5BAB" w:rsidRPr="00EE2387" w:rsidRDefault="004B5BAB" w:rsidP="004B5BAB">
            <w:pPr>
              <w:spacing w:after="0" w:line="240" w:lineRule="auto"/>
              <w:ind w:left="81"/>
              <w:rPr>
                <w:rFonts w:ascii="Times New Roman" w:hAnsi="Times New Roman"/>
                <w:color w:val="000000"/>
                <w:sz w:val="16"/>
                <w:szCs w:val="16"/>
                <w:lang w:eastAsia="ru-RU"/>
              </w:rPr>
            </w:pPr>
            <w:r w:rsidRPr="0072120E">
              <w:rPr>
                <w:rFonts w:ascii="Times New Roman" w:hAnsi="Times New Roman"/>
                <w:sz w:val="16"/>
                <w:szCs w:val="16"/>
              </w:rPr>
              <w:t>Ресурс</w:t>
            </w:r>
            <w:r>
              <w:rPr>
                <w:rFonts w:ascii="Times New Roman" w:hAnsi="Times New Roman"/>
                <w:sz w:val="16"/>
                <w:szCs w:val="16"/>
              </w:rPr>
              <w:t xml:space="preserve"> </w:t>
            </w:r>
          </w:p>
        </w:tc>
        <w:tc>
          <w:tcPr>
            <w:tcW w:w="1134" w:type="dxa"/>
            <w:tcMar>
              <w:top w:w="75" w:type="dxa"/>
              <w:left w:w="75" w:type="dxa"/>
              <w:bottom w:w="75" w:type="dxa"/>
              <w:right w:w="75" w:type="dxa"/>
            </w:tcMar>
            <w:vAlign w:val="center"/>
          </w:tcPr>
          <w:p w:rsidR="004B5BAB" w:rsidRPr="002C6AF6" w:rsidRDefault="004B5BAB" w:rsidP="004B5BAB">
            <w:pPr>
              <w:shd w:val="clear" w:color="auto" w:fill="FFFFFF"/>
              <w:spacing w:after="0" w:line="240" w:lineRule="auto"/>
              <w:jc w:val="center"/>
              <w:outlineLvl w:val="0"/>
              <w:rPr>
                <w:rFonts w:ascii="Times New Roman" w:hAnsi="Times New Roman"/>
                <w:color w:val="000000"/>
                <w:sz w:val="16"/>
                <w:szCs w:val="16"/>
                <w:lang w:eastAsia="ru-RU"/>
              </w:rPr>
            </w:pPr>
            <w:r w:rsidRPr="002C6AF6">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6</w:t>
            </w:r>
            <w:r w:rsidRPr="002C6AF6">
              <w:rPr>
                <w:rFonts w:ascii="Times New Roman" w:hAnsi="Times New Roman"/>
                <w:color w:val="000000"/>
                <w:sz w:val="16"/>
                <w:szCs w:val="16"/>
                <w:lang w:eastAsia="ru-RU"/>
              </w:rPr>
              <w:t xml:space="preserve"> 000</w:t>
            </w:r>
          </w:p>
        </w:tc>
        <w:tc>
          <w:tcPr>
            <w:tcW w:w="1428" w:type="dxa"/>
            <w:tcMar>
              <w:top w:w="75" w:type="dxa"/>
              <w:left w:w="75" w:type="dxa"/>
              <w:bottom w:w="75" w:type="dxa"/>
              <w:right w:w="75" w:type="dxa"/>
            </w:tcMar>
            <w:vAlign w:val="center"/>
          </w:tcPr>
          <w:p w:rsidR="004B5BAB" w:rsidRPr="002C6AF6" w:rsidRDefault="004B5BAB" w:rsidP="004B5BAB">
            <w:pPr>
              <w:shd w:val="clear" w:color="auto" w:fill="FFFFFF"/>
              <w:spacing w:after="0" w:line="240" w:lineRule="auto"/>
              <w:jc w:val="center"/>
              <w:outlineLvl w:val="0"/>
              <w:rPr>
                <w:rFonts w:ascii="Times New Roman" w:hAnsi="Times New Roman"/>
                <w:color w:val="000000"/>
                <w:sz w:val="16"/>
                <w:szCs w:val="16"/>
                <w:lang w:eastAsia="ru-RU"/>
              </w:rPr>
            </w:pPr>
            <w:r w:rsidRPr="002C6AF6">
              <w:rPr>
                <w:rFonts w:ascii="Times New Roman" w:hAnsi="Times New Roman"/>
                <w:color w:val="000000"/>
                <w:sz w:val="16"/>
                <w:szCs w:val="16"/>
                <w:lang w:eastAsia="ru-RU"/>
              </w:rPr>
              <w:t>Страница</w:t>
            </w:r>
          </w:p>
        </w:tc>
        <w:tc>
          <w:tcPr>
            <w:tcW w:w="2126" w:type="dxa"/>
            <w:tcMar>
              <w:top w:w="75" w:type="dxa"/>
              <w:left w:w="75" w:type="dxa"/>
              <w:bottom w:w="75" w:type="dxa"/>
              <w:right w:w="75" w:type="dxa"/>
            </w:tcMar>
            <w:vAlign w:val="center"/>
          </w:tcPr>
          <w:p w:rsidR="004B5BAB" w:rsidRPr="00EE2387" w:rsidRDefault="004B5BAB" w:rsidP="004B5BAB">
            <w:pPr>
              <w:shd w:val="clear" w:color="auto" w:fill="FFFFFF"/>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Участник закупки указывает в заявке конкретное значение характеристики</w:t>
            </w:r>
          </w:p>
        </w:tc>
        <w:tc>
          <w:tcPr>
            <w:tcW w:w="851" w:type="dxa"/>
            <w:vMerge/>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r>
      <w:tr w:rsidR="004B5BAB" w:rsidRPr="00EE2387" w:rsidTr="004B5BAB">
        <w:tc>
          <w:tcPr>
            <w:tcW w:w="431" w:type="dxa"/>
            <w:vMerge w:val="restart"/>
          </w:tcPr>
          <w:p w:rsidR="004B5BAB" w:rsidRPr="00D76DE7" w:rsidRDefault="004B5BAB" w:rsidP="004B5BAB">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restart"/>
          </w:tcPr>
          <w:p w:rsidR="004B5BAB" w:rsidRPr="00287918" w:rsidRDefault="004B5BAB" w:rsidP="004B5BAB">
            <w:pPr>
              <w:spacing w:after="0" w:line="240" w:lineRule="auto"/>
              <w:ind w:left="137" w:right="129"/>
              <w:rPr>
                <w:rFonts w:ascii="Times New Roman" w:hAnsi="Times New Roman"/>
                <w:sz w:val="16"/>
                <w:szCs w:val="16"/>
              </w:rPr>
            </w:pPr>
            <w:r w:rsidRPr="00BC207E">
              <w:rPr>
                <w:rFonts w:ascii="Times New Roman" w:hAnsi="Times New Roman"/>
                <w:sz w:val="16"/>
                <w:szCs w:val="16"/>
              </w:rPr>
              <w:t xml:space="preserve">Картридж </w:t>
            </w:r>
            <w:r>
              <w:rPr>
                <w:rFonts w:ascii="Times New Roman" w:hAnsi="Times New Roman"/>
                <w:sz w:val="16"/>
                <w:szCs w:val="16"/>
              </w:rPr>
              <w:t>для МФУ «</w:t>
            </w:r>
            <w:r w:rsidRPr="00BC207E">
              <w:rPr>
                <w:rFonts w:ascii="Times New Roman" w:hAnsi="Times New Roman"/>
                <w:sz w:val="16"/>
                <w:szCs w:val="16"/>
              </w:rPr>
              <w:t>Kyocera EcoSYS M6230cidn</w:t>
            </w:r>
            <w:r>
              <w:rPr>
                <w:rFonts w:ascii="Times New Roman" w:hAnsi="Times New Roman"/>
                <w:sz w:val="16"/>
                <w:szCs w:val="16"/>
              </w:rPr>
              <w:t>»</w:t>
            </w:r>
            <w:r w:rsidRPr="00BC207E">
              <w:rPr>
                <w:rFonts w:ascii="Times New Roman" w:hAnsi="Times New Roman"/>
                <w:sz w:val="16"/>
                <w:szCs w:val="16"/>
              </w:rPr>
              <w:t xml:space="preserve"> </w:t>
            </w:r>
            <w:r>
              <w:rPr>
                <w:rFonts w:ascii="Times New Roman" w:hAnsi="Times New Roman"/>
                <w:sz w:val="16"/>
                <w:szCs w:val="16"/>
              </w:rPr>
              <w:t>«</w:t>
            </w:r>
            <w:r w:rsidRPr="00BC207E">
              <w:rPr>
                <w:rFonts w:ascii="Times New Roman" w:hAnsi="Times New Roman"/>
                <w:sz w:val="16"/>
                <w:szCs w:val="16"/>
              </w:rPr>
              <w:t>TK-5270С</w:t>
            </w:r>
            <w:r>
              <w:rPr>
                <w:rFonts w:ascii="Times New Roman" w:hAnsi="Times New Roman"/>
                <w:sz w:val="16"/>
                <w:szCs w:val="16"/>
              </w:rPr>
              <w:t>»</w:t>
            </w:r>
            <w:r w:rsidRPr="00BC207E">
              <w:rPr>
                <w:rFonts w:ascii="Times New Roman" w:hAnsi="Times New Roman"/>
                <w:sz w:val="16"/>
                <w:szCs w:val="16"/>
              </w:rPr>
              <w:t xml:space="preserve"> голубой</w:t>
            </w:r>
          </w:p>
        </w:tc>
        <w:tc>
          <w:tcPr>
            <w:tcW w:w="1134" w:type="dxa"/>
            <w:vMerge w:val="restart"/>
          </w:tcPr>
          <w:p w:rsidR="004B5BAB" w:rsidRPr="00EE2387" w:rsidRDefault="005B1608" w:rsidP="004B5BAB">
            <w:pPr>
              <w:spacing w:after="0" w:line="240" w:lineRule="auto"/>
              <w:jc w:val="center"/>
              <w:rPr>
                <w:rFonts w:ascii="Times New Roman" w:hAnsi="Times New Roman"/>
                <w:color w:val="000000"/>
                <w:sz w:val="16"/>
                <w:szCs w:val="16"/>
                <w:lang w:eastAsia="ru-RU"/>
              </w:rPr>
            </w:pPr>
            <w:hyperlink r:id="rId20" w:tgtFrame="_blank" w:history="1">
              <w:r w:rsidR="004B5BAB" w:rsidRPr="00170551">
                <w:rPr>
                  <w:rFonts w:ascii="Times New Roman" w:hAnsi="Times New Roman"/>
                  <w:sz w:val="16"/>
                  <w:szCs w:val="16"/>
                </w:rPr>
                <w:t>20.59.12.120-00000002</w:t>
              </w:r>
            </w:hyperlink>
            <w:r w:rsidR="004B5BAB">
              <w:rPr>
                <w:rFonts w:ascii="Times New Roman" w:hAnsi="Times New Roman"/>
                <w:sz w:val="16"/>
                <w:szCs w:val="16"/>
              </w:rPr>
              <w:t xml:space="preserve"> </w:t>
            </w:r>
            <w:r w:rsidR="004B5BAB" w:rsidRPr="00170551">
              <w:rPr>
                <w:rFonts w:ascii="Times New Roman" w:hAnsi="Times New Roman"/>
                <w:sz w:val="16"/>
                <w:szCs w:val="16"/>
              </w:rPr>
              <w:t>/</w:t>
            </w:r>
            <w:r w:rsidR="004B5BAB">
              <w:rPr>
                <w:rFonts w:ascii="Times New Roman" w:hAnsi="Times New Roman"/>
                <w:sz w:val="16"/>
                <w:szCs w:val="16"/>
              </w:rPr>
              <w:t xml:space="preserve"> 28.23.25.000</w:t>
            </w:r>
          </w:p>
        </w:tc>
        <w:tc>
          <w:tcPr>
            <w:tcW w:w="993" w:type="dxa"/>
            <w:vMerge w:val="restart"/>
          </w:tcPr>
          <w:p w:rsidR="004B5BAB" w:rsidRPr="00EE2387" w:rsidRDefault="004B5BAB" w:rsidP="004B5BAB">
            <w:pPr>
              <w:spacing w:after="0" w:line="240" w:lineRule="auto"/>
              <w:rPr>
                <w:rFonts w:ascii="Times New Roman" w:hAnsi="Times New Roman"/>
                <w:color w:val="000000"/>
                <w:sz w:val="16"/>
                <w:szCs w:val="16"/>
                <w:lang w:eastAsia="ru-RU"/>
              </w:rPr>
            </w:pPr>
          </w:p>
        </w:tc>
        <w:tc>
          <w:tcPr>
            <w:tcW w:w="2976" w:type="dxa"/>
            <w:tcMar>
              <w:top w:w="75" w:type="dxa"/>
              <w:left w:w="75" w:type="dxa"/>
              <w:bottom w:w="75" w:type="dxa"/>
              <w:right w:w="75" w:type="dxa"/>
            </w:tcMar>
          </w:tcPr>
          <w:p w:rsidR="004B5BAB" w:rsidRDefault="004B5BAB" w:rsidP="004B5BAB">
            <w:pPr>
              <w:spacing w:after="0" w:line="240" w:lineRule="auto"/>
              <w:ind w:left="81" w:firstLine="142"/>
              <w:rPr>
                <w:rFonts w:ascii="Times New Roman" w:hAnsi="Times New Roman"/>
                <w:sz w:val="16"/>
                <w:szCs w:val="16"/>
              </w:rPr>
            </w:pPr>
            <w:r>
              <w:rPr>
                <w:rFonts w:ascii="Times New Roman" w:hAnsi="Times New Roman"/>
                <w:sz w:val="16"/>
                <w:szCs w:val="16"/>
              </w:rPr>
              <w:t>П</w:t>
            </w:r>
            <w:r w:rsidRPr="00A70D7D">
              <w:rPr>
                <w:rFonts w:ascii="Times New Roman" w:hAnsi="Times New Roman"/>
                <w:sz w:val="16"/>
                <w:szCs w:val="16"/>
              </w:rPr>
              <w:t xml:space="preserve">олностью совместим с МФУ </w:t>
            </w:r>
            <w:r>
              <w:rPr>
                <w:rFonts w:ascii="Times New Roman" w:hAnsi="Times New Roman"/>
                <w:sz w:val="16"/>
                <w:szCs w:val="16"/>
              </w:rPr>
              <w:t>«</w:t>
            </w:r>
            <w:r w:rsidRPr="00BC207E">
              <w:rPr>
                <w:rFonts w:ascii="Times New Roman" w:hAnsi="Times New Roman"/>
                <w:sz w:val="16"/>
                <w:szCs w:val="16"/>
              </w:rPr>
              <w:t>Kyocera EcoSYS M6230cidn</w:t>
            </w:r>
            <w:r>
              <w:rPr>
                <w:rFonts w:ascii="Times New Roman" w:hAnsi="Times New Roman"/>
                <w:sz w:val="16"/>
                <w:szCs w:val="16"/>
              </w:rPr>
              <w:t>»</w:t>
            </w:r>
            <w:r w:rsidRPr="00A70D7D">
              <w:rPr>
                <w:rFonts w:ascii="Times New Roman" w:hAnsi="Times New Roman"/>
                <w:sz w:val="16"/>
                <w:szCs w:val="16"/>
              </w:rPr>
              <w:t xml:space="preserve">, имеющимися у </w:t>
            </w:r>
            <w:r>
              <w:rPr>
                <w:rFonts w:ascii="Times New Roman" w:hAnsi="Times New Roman"/>
                <w:sz w:val="16"/>
                <w:szCs w:val="16"/>
              </w:rPr>
              <w:t>Покупателя</w:t>
            </w:r>
            <w:r w:rsidRPr="00A70D7D">
              <w:rPr>
                <w:rFonts w:ascii="Times New Roman" w:hAnsi="Times New Roman"/>
                <w:sz w:val="16"/>
                <w:szCs w:val="16"/>
              </w:rPr>
              <w:t>.</w:t>
            </w:r>
          </w:p>
          <w:p w:rsidR="004B5BAB" w:rsidRPr="00D85CF4" w:rsidRDefault="004B5BAB" w:rsidP="004B5BAB">
            <w:pPr>
              <w:spacing w:after="0" w:line="240" w:lineRule="auto"/>
              <w:ind w:left="81" w:firstLine="142"/>
              <w:rPr>
                <w:rFonts w:ascii="Times New Roman" w:hAnsi="Times New Roman"/>
                <w:sz w:val="16"/>
                <w:szCs w:val="16"/>
              </w:rPr>
            </w:pPr>
            <w:r>
              <w:rPr>
                <w:rFonts w:ascii="Times New Roman" w:hAnsi="Times New Roman"/>
                <w:sz w:val="16"/>
                <w:szCs w:val="16"/>
              </w:rPr>
              <w:t>Цвет</w:t>
            </w:r>
            <w:r w:rsidRPr="00D85CF4">
              <w:rPr>
                <w:rFonts w:ascii="Times New Roman" w:hAnsi="Times New Roman"/>
                <w:sz w:val="16"/>
                <w:szCs w:val="16"/>
              </w:rPr>
              <w:t xml:space="preserve">: </w:t>
            </w:r>
            <w:r>
              <w:rPr>
                <w:rFonts w:ascii="Times New Roman" w:hAnsi="Times New Roman"/>
                <w:sz w:val="16"/>
                <w:szCs w:val="16"/>
              </w:rPr>
              <w:t>Голубой</w:t>
            </w:r>
          </w:p>
          <w:p w:rsidR="004B5BAB" w:rsidRPr="00714086" w:rsidRDefault="004B5BAB" w:rsidP="004B5BAB">
            <w:pPr>
              <w:spacing w:after="0" w:line="240" w:lineRule="auto"/>
              <w:ind w:left="81" w:firstLine="142"/>
              <w:rPr>
                <w:rFonts w:ascii="Times New Roman" w:hAnsi="Times New Roman"/>
                <w:sz w:val="16"/>
                <w:szCs w:val="16"/>
              </w:rPr>
            </w:pPr>
            <w:r>
              <w:rPr>
                <w:rFonts w:ascii="Times New Roman" w:hAnsi="Times New Roman"/>
                <w:sz w:val="16"/>
                <w:szCs w:val="16"/>
              </w:rPr>
              <w:t>И</w:t>
            </w:r>
            <w:r w:rsidRPr="00714086">
              <w:rPr>
                <w:rFonts w:ascii="Times New Roman" w:hAnsi="Times New Roman"/>
                <w:sz w:val="16"/>
                <w:szCs w:val="16"/>
              </w:rPr>
              <w:t>ме</w:t>
            </w:r>
            <w:r>
              <w:rPr>
                <w:rFonts w:ascii="Times New Roman" w:hAnsi="Times New Roman"/>
                <w:sz w:val="16"/>
                <w:szCs w:val="16"/>
              </w:rPr>
              <w:t>е</w:t>
            </w:r>
            <w:r w:rsidRPr="00714086">
              <w:rPr>
                <w:rFonts w:ascii="Times New Roman" w:hAnsi="Times New Roman"/>
                <w:sz w:val="16"/>
                <w:szCs w:val="16"/>
              </w:rPr>
              <w:t xml:space="preserve">т смарт-чип, идентифицирующийся печатающим устройством. </w:t>
            </w:r>
          </w:p>
          <w:p w:rsidR="004B5BAB" w:rsidRPr="00BC24CC" w:rsidRDefault="004B5BAB" w:rsidP="004B5BAB">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Смарт-чип не приводит к блокировке печатающего устройства и выводу сообщений о сервисных ошибках.   </w:t>
            </w:r>
          </w:p>
          <w:p w:rsidR="004B5BAB" w:rsidRPr="00BC24CC" w:rsidRDefault="004B5BAB" w:rsidP="004B5BAB">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При печатании четкий текст и резкие изображения, не оставляет полосы и другие посторонние элементы на листе. </w:t>
            </w:r>
          </w:p>
          <w:p w:rsidR="004B5BAB" w:rsidRPr="00BC24CC" w:rsidRDefault="004B5BAB" w:rsidP="004B5BAB">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Товар, включая его отдельные детали, компоненты и составные части, должен быть новым, не бывшим ранее в эксплуатации и не восстановленным. </w:t>
            </w:r>
          </w:p>
          <w:p w:rsidR="004B5BAB" w:rsidRDefault="004B5BAB" w:rsidP="004B5BAB">
            <w:pPr>
              <w:tabs>
                <w:tab w:val="left" w:pos="174"/>
              </w:tabs>
              <w:spacing w:after="0" w:line="240" w:lineRule="auto"/>
              <w:ind w:left="81" w:firstLine="142"/>
              <w:rPr>
                <w:rFonts w:ascii="Times New Roman" w:hAnsi="Times New Roman"/>
                <w:sz w:val="16"/>
                <w:szCs w:val="16"/>
              </w:rPr>
            </w:pPr>
            <w:r w:rsidRPr="00BC24CC">
              <w:rPr>
                <w:rFonts w:ascii="Times New Roman" w:hAnsi="Times New Roman"/>
                <w:sz w:val="16"/>
                <w:szCs w:val="16"/>
              </w:rPr>
              <w:t>На корпусе товара указана модель товара.</w:t>
            </w:r>
          </w:p>
          <w:p w:rsidR="004B5BAB" w:rsidRPr="0072120E" w:rsidRDefault="004B5BAB" w:rsidP="004B5BAB">
            <w:pPr>
              <w:spacing w:after="0" w:line="240" w:lineRule="auto"/>
              <w:ind w:left="81" w:firstLine="142"/>
              <w:rPr>
                <w:rFonts w:ascii="Times New Roman" w:hAnsi="Times New Roman"/>
                <w:sz w:val="16"/>
                <w:szCs w:val="16"/>
              </w:rPr>
            </w:pPr>
            <w:r w:rsidRPr="00714086">
              <w:rPr>
                <w:rFonts w:ascii="Times New Roman" w:hAnsi="Times New Roman"/>
                <w:sz w:val="16"/>
                <w:szCs w:val="16"/>
              </w:rPr>
              <w:t>Товар упакован в индивидуальную картонную коробку с маркировкой (модель товара, список совместимых печатных устройств</w:t>
            </w:r>
            <w:r>
              <w:rPr>
                <w:rFonts w:ascii="Times New Roman" w:hAnsi="Times New Roman"/>
                <w:sz w:val="16"/>
                <w:szCs w:val="16"/>
              </w:rPr>
              <w:t>).</w:t>
            </w:r>
          </w:p>
        </w:tc>
        <w:tc>
          <w:tcPr>
            <w:tcW w:w="1134" w:type="dxa"/>
            <w:tcMar>
              <w:top w:w="75" w:type="dxa"/>
              <w:left w:w="75" w:type="dxa"/>
              <w:bottom w:w="75" w:type="dxa"/>
              <w:right w:w="75" w:type="dxa"/>
            </w:tcMar>
          </w:tcPr>
          <w:p w:rsidR="004B5BAB" w:rsidRPr="00EE2387" w:rsidRDefault="004B5BAB" w:rsidP="004B5BAB">
            <w:pPr>
              <w:spacing w:after="0" w:line="240" w:lineRule="auto"/>
              <w:jc w:val="center"/>
              <w:outlineLvl w:val="0"/>
              <w:rPr>
                <w:rFonts w:ascii="Times New Roman" w:hAnsi="Times New Roman"/>
                <w:color w:val="000000"/>
                <w:sz w:val="16"/>
                <w:szCs w:val="16"/>
                <w:lang w:eastAsia="ru-RU"/>
              </w:rPr>
            </w:pPr>
            <w:r w:rsidRPr="00ED0CB4">
              <w:rPr>
                <w:rFonts w:ascii="Times New Roman" w:hAnsi="Times New Roman"/>
                <w:color w:val="000000"/>
                <w:sz w:val="16"/>
                <w:szCs w:val="16"/>
                <w:lang w:eastAsia="ru-RU"/>
              </w:rPr>
              <w:t>Соответствие</w:t>
            </w:r>
          </w:p>
        </w:tc>
        <w:tc>
          <w:tcPr>
            <w:tcW w:w="1428" w:type="dxa"/>
            <w:tcMar>
              <w:top w:w="75" w:type="dxa"/>
              <w:left w:w="75" w:type="dxa"/>
              <w:bottom w:w="75" w:type="dxa"/>
              <w:right w:w="75" w:type="dxa"/>
            </w:tcMar>
          </w:tcPr>
          <w:p w:rsidR="004B5BAB" w:rsidRPr="00EE2387" w:rsidRDefault="004B5BAB" w:rsidP="004B5BAB">
            <w:pPr>
              <w:spacing w:after="0" w:line="240" w:lineRule="auto"/>
              <w:jc w:val="center"/>
              <w:outlineLvl w:val="0"/>
              <w:rPr>
                <w:rFonts w:ascii="Times New Roman" w:hAnsi="Times New Roman"/>
                <w:color w:val="000000"/>
                <w:sz w:val="16"/>
                <w:szCs w:val="16"/>
                <w:lang w:eastAsia="ru-RU"/>
              </w:rPr>
            </w:pPr>
          </w:p>
        </w:tc>
        <w:tc>
          <w:tcPr>
            <w:tcW w:w="2126" w:type="dxa"/>
            <w:tcMar>
              <w:top w:w="75" w:type="dxa"/>
              <w:left w:w="75" w:type="dxa"/>
              <w:bottom w:w="75" w:type="dxa"/>
              <w:right w:w="75" w:type="dxa"/>
            </w:tcMar>
          </w:tcPr>
          <w:p w:rsidR="004B5BAB" w:rsidRPr="00EE2387" w:rsidRDefault="004B5BAB" w:rsidP="004B5BAB">
            <w:pPr>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val="restart"/>
          </w:tcPr>
          <w:p w:rsidR="004B5BAB" w:rsidRDefault="004B5BAB" w:rsidP="004B5BAB">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840" w:type="dxa"/>
            <w:vMerge w:val="restart"/>
          </w:tcPr>
          <w:p w:rsidR="004B5BAB" w:rsidRDefault="004B5BAB" w:rsidP="004B5BAB">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Штука</w:t>
            </w:r>
          </w:p>
        </w:tc>
        <w:tc>
          <w:tcPr>
            <w:tcW w:w="840" w:type="dxa"/>
            <w:vMerge w:val="restart"/>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val="restart"/>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val="restart"/>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r>
      <w:tr w:rsidR="004B5BAB" w:rsidRPr="00EE2387" w:rsidTr="004B5BAB">
        <w:tc>
          <w:tcPr>
            <w:tcW w:w="431" w:type="dxa"/>
            <w:vMerge/>
          </w:tcPr>
          <w:p w:rsidR="004B5BAB" w:rsidRPr="00D76DE7" w:rsidRDefault="004B5BAB" w:rsidP="004B5BAB">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tcBorders>
              <w:bottom w:val="single" w:sz="4" w:space="0" w:color="auto"/>
            </w:tcBorders>
            <w:vAlign w:val="center"/>
          </w:tcPr>
          <w:p w:rsidR="004B5BAB" w:rsidRPr="00287918" w:rsidRDefault="004B5BAB" w:rsidP="004B5BAB">
            <w:pPr>
              <w:spacing w:after="0" w:line="240" w:lineRule="auto"/>
              <w:ind w:left="137" w:right="129"/>
              <w:rPr>
                <w:rFonts w:ascii="Times New Roman" w:hAnsi="Times New Roman"/>
                <w:sz w:val="16"/>
                <w:szCs w:val="16"/>
              </w:rPr>
            </w:pPr>
          </w:p>
        </w:tc>
        <w:tc>
          <w:tcPr>
            <w:tcW w:w="1134" w:type="dxa"/>
            <w:vMerge/>
            <w:tcBorders>
              <w:bottom w:val="single" w:sz="4" w:space="0" w:color="auto"/>
            </w:tcBorders>
            <w:vAlign w:val="center"/>
          </w:tcPr>
          <w:p w:rsidR="004B5BAB" w:rsidRPr="00EE2387" w:rsidRDefault="004B5BAB" w:rsidP="004B5BAB">
            <w:pPr>
              <w:spacing w:after="0" w:line="240" w:lineRule="auto"/>
              <w:jc w:val="center"/>
              <w:rPr>
                <w:rFonts w:ascii="Times New Roman" w:hAnsi="Times New Roman"/>
                <w:color w:val="000000"/>
                <w:sz w:val="16"/>
                <w:szCs w:val="16"/>
                <w:lang w:eastAsia="ru-RU"/>
              </w:rPr>
            </w:pPr>
          </w:p>
        </w:tc>
        <w:tc>
          <w:tcPr>
            <w:tcW w:w="993" w:type="dxa"/>
            <w:vMerge/>
            <w:tcBorders>
              <w:bottom w:val="single" w:sz="4" w:space="0" w:color="auto"/>
            </w:tcBorders>
            <w:vAlign w:val="center"/>
          </w:tcPr>
          <w:p w:rsidR="004B5BAB" w:rsidRPr="00EE2387" w:rsidRDefault="004B5BAB" w:rsidP="004B5BAB">
            <w:pPr>
              <w:spacing w:after="0" w:line="240" w:lineRule="auto"/>
              <w:rPr>
                <w:rFonts w:ascii="Times New Roman" w:hAnsi="Times New Roman"/>
                <w:color w:val="000000"/>
                <w:sz w:val="16"/>
                <w:szCs w:val="16"/>
                <w:lang w:eastAsia="ru-RU"/>
              </w:rPr>
            </w:pPr>
          </w:p>
        </w:tc>
        <w:tc>
          <w:tcPr>
            <w:tcW w:w="2976" w:type="dxa"/>
            <w:tcBorders>
              <w:bottom w:val="single" w:sz="4" w:space="0" w:color="auto"/>
            </w:tcBorders>
            <w:tcMar>
              <w:top w:w="75" w:type="dxa"/>
              <w:left w:w="75" w:type="dxa"/>
              <w:bottom w:w="75" w:type="dxa"/>
              <w:right w:w="75" w:type="dxa"/>
            </w:tcMar>
            <w:vAlign w:val="center"/>
          </w:tcPr>
          <w:p w:rsidR="004B5BAB" w:rsidRPr="00EE2387" w:rsidRDefault="004B5BAB" w:rsidP="004B5BAB">
            <w:pPr>
              <w:spacing w:after="0" w:line="240" w:lineRule="auto"/>
              <w:ind w:left="81"/>
              <w:rPr>
                <w:rFonts w:ascii="Times New Roman" w:hAnsi="Times New Roman"/>
                <w:color w:val="000000"/>
                <w:sz w:val="16"/>
                <w:szCs w:val="16"/>
                <w:lang w:eastAsia="ru-RU"/>
              </w:rPr>
            </w:pPr>
            <w:r w:rsidRPr="0072120E">
              <w:rPr>
                <w:rFonts w:ascii="Times New Roman" w:hAnsi="Times New Roman"/>
                <w:sz w:val="16"/>
                <w:szCs w:val="16"/>
              </w:rPr>
              <w:t>Ресурс</w:t>
            </w:r>
            <w:r>
              <w:rPr>
                <w:rFonts w:ascii="Times New Roman" w:hAnsi="Times New Roman"/>
                <w:sz w:val="16"/>
                <w:szCs w:val="16"/>
              </w:rPr>
              <w:t xml:space="preserve"> </w:t>
            </w:r>
          </w:p>
        </w:tc>
        <w:tc>
          <w:tcPr>
            <w:tcW w:w="1134" w:type="dxa"/>
            <w:tcBorders>
              <w:bottom w:val="single" w:sz="4" w:space="0" w:color="auto"/>
            </w:tcBorders>
            <w:tcMar>
              <w:top w:w="75" w:type="dxa"/>
              <w:left w:w="75" w:type="dxa"/>
              <w:bottom w:w="75" w:type="dxa"/>
              <w:right w:w="75" w:type="dxa"/>
            </w:tcMar>
            <w:vAlign w:val="center"/>
          </w:tcPr>
          <w:p w:rsidR="004B5BAB" w:rsidRPr="00EE2387" w:rsidRDefault="004B5BAB" w:rsidP="004B5BAB">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6 000</w:t>
            </w:r>
          </w:p>
        </w:tc>
        <w:tc>
          <w:tcPr>
            <w:tcW w:w="1428" w:type="dxa"/>
            <w:tcBorders>
              <w:bottom w:val="single" w:sz="4" w:space="0" w:color="auto"/>
            </w:tcBorders>
            <w:tcMar>
              <w:top w:w="75" w:type="dxa"/>
              <w:left w:w="75" w:type="dxa"/>
              <w:bottom w:w="75" w:type="dxa"/>
              <w:right w:w="75" w:type="dxa"/>
            </w:tcMar>
            <w:vAlign w:val="center"/>
          </w:tcPr>
          <w:p w:rsidR="004B5BAB" w:rsidRPr="00EE2387" w:rsidRDefault="004B5BAB" w:rsidP="004B5BAB">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Страница</w:t>
            </w:r>
          </w:p>
        </w:tc>
        <w:tc>
          <w:tcPr>
            <w:tcW w:w="2126" w:type="dxa"/>
            <w:tcBorders>
              <w:bottom w:val="single" w:sz="4" w:space="0" w:color="auto"/>
            </w:tcBorders>
            <w:tcMar>
              <w:top w:w="75" w:type="dxa"/>
              <w:left w:w="75" w:type="dxa"/>
              <w:bottom w:w="75" w:type="dxa"/>
              <w:right w:w="75" w:type="dxa"/>
            </w:tcMar>
            <w:vAlign w:val="center"/>
          </w:tcPr>
          <w:p w:rsidR="004B5BAB" w:rsidRPr="00EE2387" w:rsidRDefault="004B5BAB" w:rsidP="004B5BAB">
            <w:pPr>
              <w:shd w:val="clear" w:color="auto" w:fill="FFFFFF"/>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Участник закупки указывает в заявке конкретное значение характеристики</w:t>
            </w:r>
          </w:p>
        </w:tc>
        <w:tc>
          <w:tcPr>
            <w:tcW w:w="851" w:type="dxa"/>
            <w:vMerge/>
            <w:tcBorders>
              <w:bottom w:val="single" w:sz="4" w:space="0" w:color="auto"/>
            </w:tcBorders>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tcBorders>
              <w:bottom w:val="single" w:sz="4" w:space="0" w:color="auto"/>
            </w:tcBorders>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tcBorders>
              <w:bottom w:val="single" w:sz="4" w:space="0" w:color="auto"/>
            </w:tcBorders>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tcBorders>
              <w:bottom w:val="single" w:sz="4" w:space="0" w:color="auto"/>
            </w:tcBorders>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tcBorders>
              <w:bottom w:val="single" w:sz="4" w:space="0" w:color="auto"/>
            </w:tcBorders>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r>
      <w:tr w:rsidR="004B5BAB" w:rsidRPr="00EE2387" w:rsidTr="004B5BAB">
        <w:tc>
          <w:tcPr>
            <w:tcW w:w="431" w:type="dxa"/>
            <w:vMerge w:val="restart"/>
            <w:tcBorders>
              <w:right w:val="single" w:sz="4" w:space="0" w:color="auto"/>
            </w:tcBorders>
          </w:tcPr>
          <w:p w:rsidR="004B5BAB" w:rsidRPr="00D76DE7" w:rsidRDefault="004B5BAB" w:rsidP="004B5BAB">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restart"/>
            <w:tcBorders>
              <w:top w:val="single" w:sz="4" w:space="0" w:color="auto"/>
              <w:left w:val="single" w:sz="4" w:space="0" w:color="auto"/>
              <w:bottom w:val="single" w:sz="4" w:space="0" w:color="auto"/>
              <w:right w:val="single" w:sz="4" w:space="0" w:color="auto"/>
            </w:tcBorders>
          </w:tcPr>
          <w:p w:rsidR="004B5BAB" w:rsidRPr="00287918" w:rsidRDefault="004B5BAB" w:rsidP="004B5BAB">
            <w:pPr>
              <w:spacing w:after="0" w:line="240" w:lineRule="auto"/>
              <w:ind w:left="137" w:right="129"/>
              <w:rPr>
                <w:rFonts w:ascii="Times New Roman" w:hAnsi="Times New Roman"/>
                <w:sz w:val="16"/>
                <w:szCs w:val="16"/>
              </w:rPr>
            </w:pPr>
            <w:r w:rsidRPr="00BC207E">
              <w:rPr>
                <w:rFonts w:ascii="Times New Roman" w:hAnsi="Times New Roman"/>
                <w:sz w:val="16"/>
                <w:szCs w:val="16"/>
              </w:rPr>
              <w:t xml:space="preserve">Картридж </w:t>
            </w:r>
            <w:r>
              <w:rPr>
                <w:rFonts w:ascii="Times New Roman" w:hAnsi="Times New Roman"/>
                <w:sz w:val="16"/>
                <w:szCs w:val="16"/>
              </w:rPr>
              <w:t>для МФУ «</w:t>
            </w:r>
            <w:r w:rsidRPr="00BC207E">
              <w:rPr>
                <w:rFonts w:ascii="Times New Roman" w:hAnsi="Times New Roman"/>
                <w:sz w:val="16"/>
                <w:szCs w:val="16"/>
              </w:rPr>
              <w:t>Kyocera EcoSYS M6230cidn</w:t>
            </w:r>
            <w:r>
              <w:rPr>
                <w:rFonts w:ascii="Times New Roman" w:hAnsi="Times New Roman"/>
                <w:sz w:val="16"/>
                <w:szCs w:val="16"/>
              </w:rPr>
              <w:t>»</w:t>
            </w:r>
            <w:r w:rsidRPr="00BC207E">
              <w:rPr>
                <w:rFonts w:ascii="Times New Roman" w:hAnsi="Times New Roman"/>
                <w:sz w:val="16"/>
                <w:szCs w:val="16"/>
              </w:rPr>
              <w:t xml:space="preserve"> </w:t>
            </w:r>
            <w:r>
              <w:rPr>
                <w:rFonts w:ascii="Times New Roman" w:hAnsi="Times New Roman"/>
                <w:sz w:val="16"/>
                <w:szCs w:val="16"/>
              </w:rPr>
              <w:t>(</w:t>
            </w:r>
            <w:r w:rsidRPr="00BC207E">
              <w:rPr>
                <w:rFonts w:ascii="Times New Roman" w:hAnsi="Times New Roman"/>
                <w:sz w:val="16"/>
                <w:szCs w:val="16"/>
              </w:rPr>
              <w:t>TK-5270Y</w:t>
            </w:r>
            <w:r>
              <w:rPr>
                <w:rFonts w:ascii="Times New Roman" w:hAnsi="Times New Roman"/>
                <w:sz w:val="16"/>
                <w:szCs w:val="16"/>
              </w:rPr>
              <w:t>)</w:t>
            </w:r>
            <w:r w:rsidRPr="00BC207E">
              <w:rPr>
                <w:rFonts w:ascii="Times New Roman" w:hAnsi="Times New Roman"/>
                <w:sz w:val="16"/>
                <w:szCs w:val="16"/>
              </w:rPr>
              <w:t xml:space="preserve"> желтый</w:t>
            </w:r>
          </w:p>
        </w:tc>
        <w:tc>
          <w:tcPr>
            <w:tcW w:w="1134" w:type="dxa"/>
            <w:vMerge w:val="restart"/>
            <w:tcBorders>
              <w:top w:val="single" w:sz="4" w:space="0" w:color="auto"/>
              <w:left w:val="single" w:sz="4" w:space="0" w:color="auto"/>
              <w:bottom w:val="single" w:sz="4" w:space="0" w:color="auto"/>
              <w:right w:val="single" w:sz="4" w:space="0" w:color="auto"/>
            </w:tcBorders>
          </w:tcPr>
          <w:p w:rsidR="004B5BAB" w:rsidRPr="00EE2387" w:rsidRDefault="005B1608" w:rsidP="004B5BAB">
            <w:pPr>
              <w:spacing w:after="0" w:line="240" w:lineRule="auto"/>
              <w:jc w:val="center"/>
              <w:rPr>
                <w:rFonts w:ascii="Times New Roman" w:hAnsi="Times New Roman"/>
                <w:color w:val="000000"/>
                <w:sz w:val="16"/>
                <w:szCs w:val="16"/>
                <w:lang w:eastAsia="ru-RU"/>
              </w:rPr>
            </w:pPr>
            <w:hyperlink r:id="rId21" w:tgtFrame="_blank" w:history="1">
              <w:r w:rsidR="004B5BAB" w:rsidRPr="00170551">
                <w:rPr>
                  <w:rFonts w:ascii="Times New Roman" w:hAnsi="Times New Roman"/>
                  <w:sz w:val="16"/>
                  <w:szCs w:val="16"/>
                </w:rPr>
                <w:t>20.59.12.120-00000002</w:t>
              </w:r>
            </w:hyperlink>
            <w:r w:rsidR="004B5BAB">
              <w:rPr>
                <w:rFonts w:ascii="Times New Roman" w:hAnsi="Times New Roman"/>
                <w:sz w:val="16"/>
                <w:szCs w:val="16"/>
              </w:rPr>
              <w:t xml:space="preserve"> </w:t>
            </w:r>
            <w:r w:rsidR="004B5BAB" w:rsidRPr="00170551">
              <w:rPr>
                <w:rFonts w:ascii="Times New Roman" w:hAnsi="Times New Roman"/>
                <w:sz w:val="16"/>
                <w:szCs w:val="16"/>
              </w:rPr>
              <w:t>/</w:t>
            </w:r>
            <w:r w:rsidR="004B5BAB">
              <w:rPr>
                <w:rFonts w:ascii="Times New Roman" w:hAnsi="Times New Roman"/>
                <w:sz w:val="16"/>
                <w:szCs w:val="16"/>
              </w:rPr>
              <w:t xml:space="preserve"> 28.23.25.000</w:t>
            </w:r>
          </w:p>
        </w:tc>
        <w:tc>
          <w:tcPr>
            <w:tcW w:w="993" w:type="dxa"/>
            <w:vMerge w:val="restart"/>
            <w:tcBorders>
              <w:top w:val="single" w:sz="4" w:space="0" w:color="auto"/>
              <w:left w:val="single" w:sz="4" w:space="0" w:color="auto"/>
              <w:bottom w:val="single" w:sz="4" w:space="0" w:color="auto"/>
              <w:right w:val="single" w:sz="4" w:space="0" w:color="auto"/>
            </w:tcBorders>
          </w:tcPr>
          <w:p w:rsidR="004B5BAB" w:rsidRPr="00EE2387" w:rsidRDefault="004B5BAB" w:rsidP="004B5BAB">
            <w:pPr>
              <w:spacing w:after="0" w:line="240" w:lineRule="auto"/>
              <w:rPr>
                <w:rFonts w:ascii="Times New Roman" w:hAnsi="Times New Roman"/>
                <w:color w:val="000000"/>
                <w:sz w:val="16"/>
                <w:szCs w:val="16"/>
                <w:lang w:eastAsia="ru-RU"/>
              </w:rPr>
            </w:pPr>
          </w:p>
        </w:tc>
        <w:tc>
          <w:tcPr>
            <w:tcW w:w="29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B5BAB" w:rsidRDefault="004B5BAB" w:rsidP="004B5BAB">
            <w:pPr>
              <w:spacing w:after="0" w:line="240" w:lineRule="auto"/>
              <w:ind w:left="81" w:firstLine="142"/>
              <w:rPr>
                <w:rFonts w:ascii="Times New Roman" w:hAnsi="Times New Roman"/>
                <w:sz w:val="16"/>
                <w:szCs w:val="16"/>
              </w:rPr>
            </w:pPr>
            <w:r>
              <w:rPr>
                <w:rFonts w:ascii="Times New Roman" w:hAnsi="Times New Roman"/>
                <w:sz w:val="16"/>
                <w:szCs w:val="16"/>
              </w:rPr>
              <w:t>П</w:t>
            </w:r>
            <w:r w:rsidRPr="00A70D7D">
              <w:rPr>
                <w:rFonts w:ascii="Times New Roman" w:hAnsi="Times New Roman"/>
                <w:sz w:val="16"/>
                <w:szCs w:val="16"/>
              </w:rPr>
              <w:t xml:space="preserve">олностью совместим с МФУ </w:t>
            </w:r>
            <w:r>
              <w:rPr>
                <w:rFonts w:ascii="Times New Roman" w:hAnsi="Times New Roman"/>
                <w:sz w:val="16"/>
                <w:szCs w:val="16"/>
              </w:rPr>
              <w:t>«</w:t>
            </w:r>
            <w:r w:rsidRPr="00BC207E">
              <w:rPr>
                <w:rFonts w:ascii="Times New Roman" w:hAnsi="Times New Roman"/>
                <w:sz w:val="16"/>
                <w:szCs w:val="16"/>
              </w:rPr>
              <w:t>Kyocera EcoSYS M6230cidn</w:t>
            </w:r>
            <w:r>
              <w:rPr>
                <w:rFonts w:ascii="Times New Roman" w:hAnsi="Times New Roman"/>
                <w:sz w:val="16"/>
                <w:szCs w:val="16"/>
              </w:rPr>
              <w:t>»</w:t>
            </w:r>
            <w:r w:rsidRPr="00A70D7D">
              <w:rPr>
                <w:rFonts w:ascii="Times New Roman" w:hAnsi="Times New Roman"/>
                <w:sz w:val="16"/>
                <w:szCs w:val="16"/>
              </w:rPr>
              <w:t xml:space="preserve">, имеющимися у </w:t>
            </w:r>
            <w:r>
              <w:rPr>
                <w:rFonts w:ascii="Times New Roman" w:hAnsi="Times New Roman"/>
                <w:sz w:val="16"/>
                <w:szCs w:val="16"/>
              </w:rPr>
              <w:t>Покупателя</w:t>
            </w:r>
            <w:r w:rsidRPr="00A70D7D">
              <w:rPr>
                <w:rFonts w:ascii="Times New Roman" w:hAnsi="Times New Roman"/>
                <w:sz w:val="16"/>
                <w:szCs w:val="16"/>
              </w:rPr>
              <w:t>.</w:t>
            </w:r>
          </w:p>
          <w:p w:rsidR="004B5BAB" w:rsidRPr="00D85CF4" w:rsidRDefault="004B5BAB" w:rsidP="004B5BAB">
            <w:pPr>
              <w:spacing w:after="0" w:line="240" w:lineRule="auto"/>
              <w:ind w:left="81" w:firstLine="142"/>
              <w:rPr>
                <w:rFonts w:ascii="Times New Roman" w:hAnsi="Times New Roman"/>
                <w:sz w:val="16"/>
                <w:szCs w:val="16"/>
              </w:rPr>
            </w:pPr>
            <w:r>
              <w:rPr>
                <w:rFonts w:ascii="Times New Roman" w:hAnsi="Times New Roman"/>
                <w:sz w:val="16"/>
                <w:szCs w:val="16"/>
              </w:rPr>
              <w:t>Цвет</w:t>
            </w:r>
            <w:r w:rsidRPr="00D85CF4">
              <w:rPr>
                <w:rFonts w:ascii="Times New Roman" w:hAnsi="Times New Roman"/>
                <w:sz w:val="16"/>
                <w:szCs w:val="16"/>
              </w:rPr>
              <w:t xml:space="preserve">: </w:t>
            </w:r>
            <w:r>
              <w:rPr>
                <w:rFonts w:ascii="Times New Roman" w:hAnsi="Times New Roman"/>
                <w:sz w:val="16"/>
                <w:szCs w:val="16"/>
              </w:rPr>
              <w:t>Желтый</w:t>
            </w:r>
          </w:p>
          <w:p w:rsidR="004B5BAB" w:rsidRPr="00714086" w:rsidRDefault="004B5BAB" w:rsidP="004B5BAB">
            <w:pPr>
              <w:spacing w:after="0" w:line="240" w:lineRule="auto"/>
              <w:ind w:left="81" w:firstLine="142"/>
              <w:rPr>
                <w:rFonts w:ascii="Times New Roman" w:hAnsi="Times New Roman"/>
                <w:sz w:val="16"/>
                <w:szCs w:val="16"/>
              </w:rPr>
            </w:pPr>
            <w:r>
              <w:rPr>
                <w:rFonts w:ascii="Times New Roman" w:hAnsi="Times New Roman"/>
                <w:sz w:val="16"/>
                <w:szCs w:val="16"/>
              </w:rPr>
              <w:t>И</w:t>
            </w:r>
            <w:r w:rsidRPr="00714086">
              <w:rPr>
                <w:rFonts w:ascii="Times New Roman" w:hAnsi="Times New Roman"/>
                <w:sz w:val="16"/>
                <w:szCs w:val="16"/>
              </w:rPr>
              <w:t>ме</w:t>
            </w:r>
            <w:r>
              <w:rPr>
                <w:rFonts w:ascii="Times New Roman" w:hAnsi="Times New Roman"/>
                <w:sz w:val="16"/>
                <w:szCs w:val="16"/>
              </w:rPr>
              <w:t>е</w:t>
            </w:r>
            <w:r w:rsidRPr="00714086">
              <w:rPr>
                <w:rFonts w:ascii="Times New Roman" w:hAnsi="Times New Roman"/>
                <w:sz w:val="16"/>
                <w:szCs w:val="16"/>
              </w:rPr>
              <w:t xml:space="preserve">т смарт-чип, идентифицирующийся печатающим устройством. </w:t>
            </w:r>
          </w:p>
          <w:p w:rsidR="004B5BAB" w:rsidRPr="00BC24CC" w:rsidRDefault="004B5BAB" w:rsidP="004B5BAB">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Смарт-чип не приводит к блокировке печатающего устройства и выводу сообщений о сервисных ошибках.   </w:t>
            </w:r>
          </w:p>
          <w:p w:rsidR="004B5BAB" w:rsidRPr="00BC24CC" w:rsidRDefault="004B5BAB" w:rsidP="004B5BAB">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При печатании четкий текст и резкие изображения, не оставляет полосы и другие посторонние элементы на листе. </w:t>
            </w:r>
          </w:p>
          <w:p w:rsidR="004B5BAB" w:rsidRPr="00BC24CC" w:rsidRDefault="004B5BAB" w:rsidP="004B5BAB">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Товар, включая его отдельные детали, компоненты и составные части, должен быть новым, не бывшим ранее в эксплуатации и не восстановленным. </w:t>
            </w:r>
          </w:p>
          <w:p w:rsidR="004B5BAB" w:rsidRDefault="004B5BAB" w:rsidP="004B5BAB">
            <w:pPr>
              <w:tabs>
                <w:tab w:val="left" w:pos="174"/>
              </w:tabs>
              <w:spacing w:after="0" w:line="240" w:lineRule="auto"/>
              <w:ind w:left="81" w:firstLine="142"/>
              <w:rPr>
                <w:rFonts w:ascii="Times New Roman" w:hAnsi="Times New Roman"/>
                <w:sz w:val="16"/>
                <w:szCs w:val="16"/>
              </w:rPr>
            </w:pPr>
            <w:r w:rsidRPr="00BC24CC">
              <w:rPr>
                <w:rFonts w:ascii="Times New Roman" w:hAnsi="Times New Roman"/>
                <w:sz w:val="16"/>
                <w:szCs w:val="16"/>
              </w:rPr>
              <w:t>На корпусе товара указана модель товара.</w:t>
            </w:r>
          </w:p>
          <w:p w:rsidR="004B5BAB" w:rsidRPr="0072120E" w:rsidRDefault="004B5BAB" w:rsidP="004B5BAB">
            <w:pPr>
              <w:spacing w:after="0" w:line="240" w:lineRule="auto"/>
              <w:ind w:left="81" w:firstLine="142"/>
              <w:rPr>
                <w:rFonts w:ascii="Times New Roman" w:hAnsi="Times New Roman"/>
                <w:sz w:val="16"/>
                <w:szCs w:val="16"/>
              </w:rPr>
            </w:pPr>
            <w:r w:rsidRPr="00714086">
              <w:rPr>
                <w:rFonts w:ascii="Times New Roman" w:hAnsi="Times New Roman"/>
                <w:sz w:val="16"/>
                <w:szCs w:val="16"/>
              </w:rPr>
              <w:t>Товар упакован в индивидуальную картонную коробку с маркировкой (модель товара, список совместимых печатных устройств</w:t>
            </w:r>
            <w:r>
              <w:rPr>
                <w:rFonts w:ascii="Times New Roman" w:hAnsi="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B5BAB" w:rsidRPr="00EE2387" w:rsidRDefault="004B5BAB" w:rsidP="004B5BAB">
            <w:pPr>
              <w:spacing w:after="0" w:line="240" w:lineRule="auto"/>
              <w:jc w:val="center"/>
              <w:outlineLvl w:val="0"/>
              <w:rPr>
                <w:rFonts w:ascii="Times New Roman" w:hAnsi="Times New Roman"/>
                <w:color w:val="000000"/>
                <w:sz w:val="16"/>
                <w:szCs w:val="16"/>
                <w:lang w:eastAsia="ru-RU"/>
              </w:rPr>
            </w:pPr>
            <w:r w:rsidRPr="00ED0CB4">
              <w:rPr>
                <w:rFonts w:ascii="Times New Roman" w:hAnsi="Times New Roman"/>
                <w:color w:val="000000"/>
                <w:sz w:val="16"/>
                <w:szCs w:val="16"/>
                <w:lang w:eastAsia="ru-RU"/>
              </w:rPr>
              <w:t>Соответствие</w:t>
            </w:r>
          </w:p>
        </w:tc>
        <w:tc>
          <w:tcPr>
            <w:tcW w:w="142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B5BAB" w:rsidRPr="00EE2387" w:rsidRDefault="004B5BAB" w:rsidP="004B5BAB">
            <w:pPr>
              <w:spacing w:after="0" w:line="240" w:lineRule="auto"/>
              <w:jc w:val="center"/>
              <w:outlineLvl w:val="0"/>
              <w:rPr>
                <w:rFonts w:ascii="Times New Roman" w:hAnsi="Times New Roman"/>
                <w:color w:val="000000"/>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B5BAB" w:rsidRPr="00EE2387" w:rsidRDefault="004B5BAB" w:rsidP="004B5BAB">
            <w:pPr>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val="restart"/>
            <w:tcBorders>
              <w:top w:val="single" w:sz="4" w:space="0" w:color="auto"/>
              <w:left w:val="single" w:sz="4" w:space="0" w:color="auto"/>
              <w:bottom w:val="single" w:sz="4" w:space="0" w:color="auto"/>
              <w:right w:val="single" w:sz="4" w:space="0" w:color="auto"/>
            </w:tcBorders>
          </w:tcPr>
          <w:p w:rsidR="004B5BAB" w:rsidRDefault="004B5BAB" w:rsidP="004B5BAB">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840" w:type="dxa"/>
            <w:vMerge w:val="restart"/>
            <w:tcBorders>
              <w:top w:val="single" w:sz="4" w:space="0" w:color="auto"/>
              <w:left w:val="single" w:sz="4" w:space="0" w:color="auto"/>
              <w:bottom w:val="single" w:sz="4" w:space="0" w:color="auto"/>
              <w:right w:val="single" w:sz="4" w:space="0" w:color="auto"/>
            </w:tcBorders>
          </w:tcPr>
          <w:p w:rsidR="004B5BAB" w:rsidRDefault="004B5BAB" w:rsidP="004B5BAB">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Штука</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val="restart"/>
            <w:tcBorders>
              <w:top w:val="single" w:sz="4" w:space="0" w:color="auto"/>
              <w:left w:val="single" w:sz="4" w:space="0" w:color="auto"/>
              <w:bottom w:val="single" w:sz="4" w:space="0" w:color="auto"/>
              <w:right w:val="single" w:sz="4" w:space="0" w:color="auto"/>
            </w:tcBorders>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val="restart"/>
            <w:tcBorders>
              <w:top w:val="single" w:sz="4" w:space="0" w:color="auto"/>
              <w:left w:val="single" w:sz="4" w:space="0" w:color="auto"/>
              <w:bottom w:val="single" w:sz="4" w:space="0" w:color="auto"/>
              <w:right w:val="single" w:sz="4" w:space="0" w:color="auto"/>
            </w:tcBorders>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r>
      <w:tr w:rsidR="004B5BAB" w:rsidRPr="00EE2387" w:rsidTr="004B5BAB">
        <w:tc>
          <w:tcPr>
            <w:tcW w:w="431" w:type="dxa"/>
            <w:vMerge/>
            <w:tcBorders>
              <w:right w:val="single" w:sz="4" w:space="0" w:color="auto"/>
            </w:tcBorders>
          </w:tcPr>
          <w:p w:rsidR="004B5BAB" w:rsidRPr="00D76DE7" w:rsidRDefault="004B5BAB" w:rsidP="004B5BAB">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tcBorders>
              <w:top w:val="single" w:sz="4" w:space="0" w:color="auto"/>
              <w:left w:val="single" w:sz="4" w:space="0" w:color="auto"/>
              <w:bottom w:val="single" w:sz="4" w:space="0" w:color="auto"/>
              <w:right w:val="single" w:sz="4" w:space="0" w:color="auto"/>
            </w:tcBorders>
            <w:vAlign w:val="center"/>
          </w:tcPr>
          <w:p w:rsidR="004B5BAB" w:rsidRPr="00BC207E" w:rsidRDefault="004B5BAB" w:rsidP="004B5BAB">
            <w:pPr>
              <w:spacing w:after="0" w:line="240" w:lineRule="auto"/>
              <w:rPr>
                <w:rFonts w:ascii="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B5BAB" w:rsidRPr="00EE2387" w:rsidRDefault="004B5BAB" w:rsidP="004B5BAB">
            <w:pPr>
              <w:spacing w:after="0" w:line="240" w:lineRule="auto"/>
              <w:rPr>
                <w:rFonts w:ascii="Times New Roman" w:hAnsi="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B5BAB" w:rsidRPr="00EE2387" w:rsidRDefault="004B5BAB" w:rsidP="004B5BAB">
            <w:pPr>
              <w:spacing w:after="0" w:line="240" w:lineRule="auto"/>
              <w:rPr>
                <w:rFonts w:ascii="Times New Roman" w:hAnsi="Times New Roman"/>
                <w:color w:val="000000"/>
                <w:sz w:val="16"/>
                <w:szCs w:val="16"/>
                <w:lang w:eastAsia="ru-RU"/>
              </w:rPr>
            </w:pPr>
          </w:p>
        </w:tc>
        <w:tc>
          <w:tcPr>
            <w:tcW w:w="29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4B5BAB" w:rsidRPr="00EE2387" w:rsidRDefault="004B5BAB" w:rsidP="004B5BAB">
            <w:pPr>
              <w:spacing w:after="0" w:line="240" w:lineRule="auto"/>
              <w:ind w:left="81"/>
              <w:rPr>
                <w:rFonts w:ascii="Times New Roman" w:hAnsi="Times New Roman"/>
                <w:color w:val="000000"/>
                <w:sz w:val="16"/>
                <w:szCs w:val="16"/>
                <w:lang w:eastAsia="ru-RU"/>
              </w:rPr>
            </w:pPr>
            <w:r w:rsidRPr="0072120E">
              <w:rPr>
                <w:rFonts w:ascii="Times New Roman" w:hAnsi="Times New Roman"/>
                <w:sz w:val="16"/>
                <w:szCs w:val="16"/>
              </w:rPr>
              <w:t>Ресурс</w:t>
            </w:r>
            <w:r>
              <w:rPr>
                <w:rFonts w:ascii="Times New Roman" w:hAnsi="Times New Roman"/>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4B5BAB" w:rsidRPr="00EE2387" w:rsidRDefault="004B5BAB" w:rsidP="004B5BAB">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6 000</w:t>
            </w:r>
          </w:p>
        </w:tc>
        <w:tc>
          <w:tcPr>
            <w:tcW w:w="142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4B5BAB" w:rsidRPr="00EE2387" w:rsidRDefault="004B5BAB" w:rsidP="004B5BAB">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Страница</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4B5BAB" w:rsidRPr="00EE2387" w:rsidRDefault="004B5BAB" w:rsidP="004B5BAB">
            <w:pPr>
              <w:shd w:val="clear" w:color="auto" w:fill="FFFFFF"/>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Участник закупки указывает в заявке конкретное значение характеристики</w:t>
            </w:r>
          </w:p>
        </w:tc>
        <w:tc>
          <w:tcPr>
            <w:tcW w:w="851" w:type="dxa"/>
            <w:vMerge/>
            <w:tcBorders>
              <w:top w:val="single" w:sz="4" w:space="0" w:color="auto"/>
              <w:left w:val="single" w:sz="4" w:space="0" w:color="auto"/>
              <w:bottom w:val="single" w:sz="4" w:space="0" w:color="auto"/>
              <w:right w:val="single" w:sz="4" w:space="0" w:color="auto"/>
            </w:tcBorders>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r>
      <w:tr w:rsidR="004B5BAB" w:rsidRPr="00EE2387" w:rsidTr="004B5BAB">
        <w:tc>
          <w:tcPr>
            <w:tcW w:w="431" w:type="dxa"/>
            <w:vMerge w:val="restart"/>
            <w:tcBorders>
              <w:right w:val="single" w:sz="4" w:space="0" w:color="auto"/>
            </w:tcBorders>
          </w:tcPr>
          <w:p w:rsidR="004B5BAB" w:rsidRPr="00D76DE7" w:rsidRDefault="004B5BAB" w:rsidP="004B5BAB">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restart"/>
            <w:tcBorders>
              <w:top w:val="single" w:sz="4" w:space="0" w:color="auto"/>
              <w:left w:val="single" w:sz="4" w:space="0" w:color="auto"/>
              <w:bottom w:val="single" w:sz="4" w:space="0" w:color="auto"/>
              <w:right w:val="single" w:sz="4" w:space="0" w:color="auto"/>
            </w:tcBorders>
          </w:tcPr>
          <w:p w:rsidR="004B5BAB" w:rsidRPr="00BC207E" w:rsidRDefault="004B5BAB" w:rsidP="004B5BAB">
            <w:pPr>
              <w:spacing w:after="0" w:line="240" w:lineRule="auto"/>
              <w:ind w:left="137"/>
              <w:rPr>
                <w:rFonts w:ascii="Times New Roman" w:hAnsi="Times New Roman"/>
                <w:sz w:val="16"/>
                <w:szCs w:val="16"/>
              </w:rPr>
            </w:pPr>
            <w:r w:rsidRPr="00BC207E">
              <w:rPr>
                <w:rFonts w:ascii="Times New Roman" w:hAnsi="Times New Roman"/>
                <w:sz w:val="16"/>
                <w:szCs w:val="16"/>
              </w:rPr>
              <w:t xml:space="preserve">Картридж </w:t>
            </w:r>
            <w:r>
              <w:rPr>
                <w:rFonts w:ascii="Times New Roman" w:hAnsi="Times New Roman"/>
                <w:sz w:val="16"/>
                <w:szCs w:val="16"/>
              </w:rPr>
              <w:t>для МФУ «</w:t>
            </w:r>
            <w:r w:rsidRPr="00BC207E">
              <w:rPr>
                <w:rFonts w:ascii="Times New Roman" w:hAnsi="Times New Roman"/>
                <w:sz w:val="16"/>
                <w:szCs w:val="16"/>
              </w:rPr>
              <w:t>Kyocera EcoSYS M6235cidn</w:t>
            </w:r>
            <w:r>
              <w:rPr>
                <w:rFonts w:ascii="Times New Roman" w:hAnsi="Times New Roman"/>
                <w:sz w:val="16"/>
                <w:szCs w:val="16"/>
              </w:rPr>
              <w:t>»</w:t>
            </w:r>
            <w:r w:rsidRPr="00BC207E">
              <w:rPr>
                <w:rFonts w:ascii="Times New Roman" w:hAnsi="Times New Roman"/>
                <w:sz w:val="16"/>
                <w:szCs w:val="16"/>
              </w:rPr>
              <w:t xml:space="preserve"> </w:t>
            </w:r>
            <w:r>
              <w:rPr>
                <w:rFonts w:ascii="Times New Roman" w:hAnsi="Times New Roman"/>
                <w:sz w:val="16"/>
                <w:szCs w:val="16"/>
              </w:rPr>
              <w:t>(</w:t>
            </w:r>
            <w:r w:rsidRPr="00BC207E">
              <w:rPr>
                <w:rFonts w:ascii="Times New Roman" w:hAnsi="Times New Roman"/>
                <w:sz w:val="16"/>
                <w:szCs w:val="16"/>
              </w:rPr>
              <w:t>TK-5280K</w:t>
            </w:r>
            <w:r>
              <w:rPr>
                <w:rFonts w:ascii="Times New Roman" w:hAnsi="Times New Roman"/>
                <w:sz w:val="16"/>
                <w:szCs w:val="16"/>
              </w:rPr>
              <w:t>)</w:t>
            </w:r>
            <w:r w:rsidRPr="00BC207E">
              <w:rPr>
                <w:rFonts w:ascii="Times New Roman" w:hAnsi="Times New Roman"/>
                <w:sz w:val="16"/>
                <w:szCs w:val="16"/>
              </w:rPr>
              <w:t xml:space="preserve"> черный</w:t>
            </w:r>
          </w:p>
        </w:tc>
        <w:tc>
          <w:tcPr>
            <w:tcW w:w="1134" w:type="dxa"/>
            <w:vMerge w:val="restart"/>
            <w:tcBorders>
              <w:top w:val="single" w:sz="4" w:space="0" w:color="auto"/>
              <w:left w:val="single" w:sz="4" w:space="0" w:color="auto"/>
              <w:bottom w:val="single" w:sz="4" w:space="0" w:color="auto"/>
              <w:right w:val="single" w:sz="4" w:space="0" w:color="auto"/>
            </w:tcBorders>
          </w:tcPr>
          <w:p w:rsidR="004B5BAB" w:rsidRPr="00EE2387" w:rsidRDefault="005B1608" w:rsidP="004B5BAB">
            <w:pPr>
              <w:spacing w:after="0" w:line="240" w:lineRule="auto"/>
              <w:jc w:val="center"/>
              <w:rPr>
                <w:rFonts w:ascii="Times New Roman" w:hAnsi="Times New Roman"/>
                <w:color w:val="000000"/>
                <w:sz w:val="16"/>
                <w:szCs w:val="16"/>
                <w:lang w:eastAsia="ru-RU"/>
              </w:rPr>
            </w:pPr>
            <w:hyperlink r:id="rId22" w:tgtFrame="_blank" w:history="1">
              <w:r w:rsidR="004B5BAB" w:rsidRPr="00170551">
                <w:rPr>
                  <w:rFonts w:ascii="Times New Roman" w:hAnsi="Times New Roman"/>
                  <w:sz w:val="16"/>
                  <w:szCs w:val="16"/>
                </w:rPr>
                <w:t>20.59.12.120-00000002</w:t>
              </w:r>
            </w:hyperlink>
            <w:r w:rsidR="004B5BAB">
              <w:rPr>
                <w:rFonts w:ascii="Times New Roman" w:hAnsi="Times New Roman"/>
                <w:sz w:val="16"/>
                <w:szCs w:val="16"/>
              </w:rPr>
              <w:t xml:space="preserve"> </w:t>
            </w:r>
            <w:r w:rsidR="004B5BAB" w:rsidRPr="00170551">
              <w:rPr>
                <w:rFonts w:ascii="Times New Roman" w:hAnsi="Times New Roman"/>
                <w:sz w:val="16"/>
                <w:szCs w:val="16"/>
              </w:rPr>
              <w:t>/</w:t>
            </w:r>
            <w:r w:rsidR="004B5BAB">
              <w:rPr>
                <w:rFonts w:ascii="Times New Roman" w:hAnsi="Times New Roman"/>
                <w:sz w:val="16"/>
                <w:szCs w:val="16"/>
              </w:rPr>
              <w:t xml:space="preserve"> 28.23.25.000</w:t>
            </w:r>
          </w:p>
        </w:tc>
        <w:tc>
          <w:tcPr>
            <w:tcW w:w="993" w:type="dxa"/>
            <w:vMerge w:val="restart"/>
            <w:tcBorders>
              <w:top w:val="single" w:sz="4" w:space="0" w:color="auto"/>
              <w:left w:val="single" w:sz="4" w:space="0" w:color="auto"/>
              <w:bottom w:val="single" w:sz="4" w:space="0" w:color="auto"/>
              <w:right w:val="single" w:sz="4" w:space="0" w:color="auto"/>
            </w:tcBorders>
          </w:tcPr>
          <w:p w:rsidR="004B5BAB" w:rsidRPr="00EE2387" w:rsidRDefault="004B5BAB" w:rsidP="004B5BAB">
            <w:pPr>
              <w:spacing w:after="0" w:line="240" w:lineRule="auto"/>
              <w:rPr>
                <w:rFonts w:ascii="Times New Roman" w:hAnsi="Times New Roman"/>
                <w:color w:val="000000"/>
                <w:sz w:val="16"/>
                <w:szCs w:val="16"/>
                <w:lang w:eastAsia="ru-RU"/>
              </w:rPr>
            </w:pPr>
          </w:p>
        </w:tc>
        <w:tc>
          <w:tcPr>
            <w:tcW w:w="29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B5BAB" w:rsidRDefault="004B5BAB" w:rsidP="004B5BAB">
            <w:pPr>
              <w:spacing w:after="0" w:line="240" w:lineRule="auto"/>
              <w:ind w:left="81" w:firstLine="142"/>
              <w:rPr>
                <w:rFonts w:ascii="Times New Roman" w:hAnsi="Times New Roman"/>
                <w:sz w:val="16"/>
                <w:szCs w:val="16"/>
              </w:rPr>
            </w:pPr>
            <w:r>
              <w:rPr>
                <w:rFonts w:ascii="Times New Roman" w:hAnsi="Times New Roman"/>
                <w:sz w:val="16"/>
                <w:szCs w:val="16"/>
              </w:rPr>
              <w:t>П</w:t>
            </w:r>
            <w:r w:rsidRPr="00714086">
              <w:rPr>
                <w:rFonts w:ascii="Times New Roman" w:hAnsi="Times New Roman"/>
                <w:sz w:val="16"/>
                <w:szCs w:val="16"/>
              </w:rPr>
              <w:t>олностью совместим с</w:t>
            </w:r>
            <w:r>
              <w:rPr>
                <w:rFonts w:ascii="Times New Roman" w:hAnsi="Times New Roman"/>
                <w:sz w:val="16"/>
                <w:szCs w:val="16"/>
              </w:rPr>
              <w:t xml:space="preserve"> </w:t>
            </w:r>
            <w:r w:rsidRPr="007C0638">
              <w:rPr>
                <w:rFonts w:ascii="Times New Roman" w:hAnsi="Times New Roman"/>
                <w:sz w:val="16"/>
                <w:szCs w:val="16"/>
              </w:rPr>
              <w:t xml:space="preserve">МФУ </w:t>
            </w:r>
            <w:r>
              <w:rPr>
                <w:rFonts w:ascii="Times New Roman" w:hAnsi="Times New Roman"/>
                <w:sz w:val="16"/>
                <w:szCs w:val="16"/>
              </w:rPr>
              <w:t>«</w:t>
            </w:r>
            <w:r w:rsidRPr="00BC207E">
              <w:rPr>
                <w:rFonts w:ascii="Times New Roman" w:hAnsi="Times New Roman"/>
                <w:sz w:val="16"/>
                <w:szCs w:val="16"/>
              </w:rPr>
              <w:t>Kyocera EcoSYS M6235cidn</w:t>
            </w:r>
            <w:r>
              <w:rPr>
                <w:rFonts w:ascii="Times New Roman" w:hAnsi="Times New Roman"/>
                <w:sz w:val="16"/>
                <w:szCs w:val="16"/>
              </w:rPr>
              <w:t>»</w:t>
            </w:r>
            <w:r w:rsidRPr="00714086">
              <w:rPr>
                <w:rFonts w:ascii="Times New Roman" w:hAnsi="Times New Roman"/>
                <w:sz w:val="16"/>
                <w:szCs w:val="16"/>
              </w:rPr>
              <w:t xml:space="preserve">, имеющимися у Заказчика. </w:t>
            </w:r>
          </w:p>
          <w:p w:rsidR="004B5BAB" w:rsidRPr="00714086" w:rsidRDefault="004B5BAB" w:rsidP="004B5BAB">
            <w:pPr>
              <w:spacing w:after="0" w:line="240" w:lineRule="auto"/>
              <w:ind w:left="81" w:firstLine="142"/>
              <w:rPr>
                <w:rFonts w:ascii="Times New Roman" w:hAnsi="Times New Roman"/>
                <w:sz w:val="16"/>
                <w:szCs w:val="16"/>
              </w:rPr>
            </w:pPr>
            <w:r>
              <w:rPr>
                <w:rFonts w:ascii="Times New Roman" w:hAnsi="Times New Roman"/>
                <w:sz w:val="16"/>
                <w:szCs w:val="16"/>
              </w:rPr>
              <w:t>Цвет</w:t>
            </w:r>
            <w:r w:rsidRPr="00D85CF4">
              <w:rPr>
                <w:rFonts w:ascii="Times New Roman" w:hAnsi="Times New Roman"/>
                <w:sz w:val="16"/>
                <w:szCs w:val="16"/>
              </w:rPr>
              <w:t>:</w:t>
            </w:r>
            <w:r>
              <w:rPr>
                <w:rFonts w:ascii="Times New Roman" w:hAnsi="Times New Roman"/>
                <w:sz w:val="16"/>
                <w:szCs w:val="16"/>
              </w:rPr>
              <w:t xml:space="preserve"> Черный</w:t>
            </w:r>
          </w:p>
          <w:p w:rsidR="004B5BAB" w:rsidRPr="00714086" w:rsidRDefault="004B5BAB" w:rsidP="004B5BAB">
            <w:pPr>
              <w:spacing w:after="0" w:line="240" w:lineRule="auto"/>
              <w:ind w:left="81" w:firstLine="142"/>
              <w:rPr>
                <w:rFonts w:ascii="Times New Roman" w:hAnsi="Times New Roman"/>
                <w:sz w:val="16"/>
                <w:szCs w:val="16"/>
              </w:rPr>
            </w:pPr>
            <w:r>
              <w:rPr>
                <w:rFonts w:ascii="Times New Roman" w:hAnsi="Times New Roman"/>
                <w:sz w:val="16"/>
                <w:szCs w:val="16"/>
              </w:rPr>
              <w:t>И</w:t>
            </w:r>
            <w:r w:rsidRPr="00714086">
              <w:rPr>
                <w:rFonts w:ascii="Times New Roman" w:hAnsi="Times New Roman"/>
                <w:sz w:val="16"/>
                <w:szCs w:val="16"/>
              </w:rPr>
              <w:t>ме</w:t>
            </w:r>
            <w:r>
              <w:rPr>
                <w:rFonts w:ascii="Times New Roman" w:hAnsi="Times New Roman"/>
                <w:sz w:val="16"/>
                <w:szCs w:val="16"/>
              </w:rPr>
              <w:t>е</w:t>
            </w:r>
            <w:r w:rsidRPr="00714086">
              <w:rPr>
                <w:rFonts w:ascii="Times New Roman" w:hAnsi="Times New Roman"/>
                <w:sz w:val="16"/>
                <w:szCs w:val="16"/>
              </w:rPr>
              <w:t xml:space="preserve">т смарт-чип, идентифицирующийся печатающим устройством. </w:t>
            </w:r>
          </w:p>
          <w:p w:rsidR="004B5BAB" w:rsidRPr="00BC24CC" w:rsidRDefault="004B5BAB" w:rsidP="004B5BAB">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Смарт-чип не приводит к блокировке печатающего устройства и выводу сообщений о сервисных ошибках.   </w:t>
            </w:r>
          </w:p>
          <w:p w:rsidR="004B5BAB" w:rsidRPr="00BC24CC" w:rsidRDefault="004B5BAB" w:rsidP="004B5BAB">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При печатании четкий текст и резкие изображения, не оставляет полосы и другие посторонние элементы на листе. </w:t>
            </w:r>
          </w:p>
          <w:p w:rsidR="004B5BAB" w:rsidRPr="00BC24CC" w:rsidRDefault="004B5BAB" w:rsidP="004B5BAB">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Товар, включая его отдельные детали, компоненты и составные части, должен быть новым, не бывшим ранее в эксплуатации и не восстановленным. </w:t>
            </w:r>
          </w:p>
          <w:p w:rsidR="004B5BAB" w:rsidRDefault="004B5BAB" w:rsidP="004B5BAB">
            <w:pPr>
              <w:tabs>
                <w:tab w:val="left" w:pos="174"/>
              </w:tabs>
              <w:spacing w:after="0" w:line="240" w:lineRule="auto"/>
              <w:ind w:left="81" w:firstLine="142"/>
              <w:rPr>
                <w:rFonts w:ascii="Times New Roman" w:hAnsi="Times New Roman"/>
                <w:sz w:val="16"/>
                <w:szCs w:val="16"/>
              </w:rPr>
            </w:pPr>
            <w:r w:rsidRPr="00BC24CC">
              <w:rPr>
                <w:rFonts w:ascii="Times New Roman" w:hAnsi="Times New Roman"/>
                <w:sz w:val="16"/>
                <w:szCs w:val="16"/>
              </w:rPr>
              <w:t>На корпусе товара указана модель товара.</w:t>
            </w:r>
          </w:p>
          <w:p w:rsidR="004B5BAB" w:rsidRPr="0072120E" w:rsidRDefault="004B5BAB" w:rsidP="004B5BAB">
            <w:pPr>
              <w:spacing w:after="0" w:line="240" w:lineRule="auto"/>
              <w:ind w:left="81" w:firstLine="142"/>
              <w:rPr>
                <w:rFonts w:ascii="Times New Roman" w:hAnsi="Times New Roman"/>
                <w:sz w:val="16"/>
                <w:szCs w:val="16"/>
              </w:rPr>
            </w:pPr>
            <w:r w:rsidRPr="00714086">
              <w:rPr>
                <w:rFonts w:ascii="Times New Roman" w:hAnsi="Times New Roman"/>
                <w:sz w:val="16"/>
                <w:szCs w:val="16"/>
              </w:rPr>
              <w:t>Товар упакован в индивидуальную картонную коробку с маркировкой (модель товара, список совместимых печатных устройств</w:t>
            </w:r>
            <w:r>
              <w:rPr>
                <w:rFonts w:ascii="Times New Roman" w:hAnsi="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B5BAB" w:rsidRPr="00EE2387" w:rsidRDefault="004B5BAB" w:rsidP="004B5BAB">
            <w:pPr>
              <w:shd w:val="clear" w:color="auto" w:fill="FFFFFF"/>
              <w:spacing w:after="0" w:line="240" w:lineRule="auto"/>
              <w:jc w:val="center"/>
              <w:outlineLvl w:val="0"/>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2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B5BAB" w:rsidRPr="00EE2387" w:rsidRDefault="004B5BAB" w:rsidP="004B5BAB">
            <w:pPr>
              <w:shd w:val="clear" w:color="auto" w:fill="FFFFFF"/>
              <w:spacing w:after="0" w:line="240" w:lineRule="auto"/>
              <w:jc w:val="center"/>
              <w:outlineLvl w:val="0"/>
              <w:rPr>
                <w:rFonts w:ascii="Times New Roman" w:hAnsi="Times New Roman"/>
                <w:color w:val="000000"/>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B5BAB" w:rsidRPr="00EE2387" w:rsidRDefault="004B5BAB" w:rsidP="004B5BAB">
            <w:pPr>
              <w:shd w:val="clear" w:color="auto" w:fill="FFFFFF"/>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val="restart"/>
            <w:tcBorders>
              <w:top w:val="single" w:sz="4" w:space="0" w:color="auto"/>
              <w:left w:val="single" w:sz="4" w:space="0" w:color="auto"/>
              <w:bottom w:val="single" w:sz="4" w:space="0" w:color="auto"/>
              <w:right w:val="single" w:sz="4" w:space="0" w:color="auto"/>
            </w:tcBorders>
          </w:tcPr>
          <w:p w:rsidR="004B5BAB" w:rsidRDefault="004B5BAB" w:rsidP="004B5BAB">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840" w:type="dxa"/>
            <w:vMerge w:val="restart"/>
            <w:tcBorders>
              <w:top w:val="single" w:sz="4" w:space="0" w:color="auto"/>
              <w:left w:val="single" w:sz="4" w:space="0" w:color="auto"/>
              <w:bottom w:val="single" w:sz="4" w:space="0" w:color="auto"/>
              <w:right w:val="single" w:sz="4" w:space="0" w:color="auto"/>
            </w:tcBorders>
          </w:tcPr>
          <w:p w:rsidR="004B5BAB" w:rsidRDefault="004B5BAB" w:rsidP="004B5BAB">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Штука</w:t>
            </w:r>
          </w:p>
        </w:tc>
        <w:tc>
          <w:tcPr>
            <w:tcW w:w="840" w:type="dxa"/>
            <w:vMerge w:val="restart"/>
            <w:tcBorders>
              <w:top w:val="single" w:sz="4" w:space="0" w:color="auto"/>
              <w:left w:val="single" w:sz="4" w:space="0" w:color="auto"/>
              <w:right w:val="single" w:sz="4" w:space="0" w:color="auto"/>
            </w:tcBorders>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val="restart"/>
            <w:tcBorders>
              <w:top w:val="single" w:sz="4" w:space="0" w:color="auto"/>
              <w:left w:val="single" w:sz="4" w:space="0" w:color="auto"/>
              <w:right w:val="single" w:sz="4" w:space="0" w:color="auto"/>
            </w:tcBorders>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val="restart"/>
            <w:tcBorders>
              <w:top w:val="single" w:sz="4" w:space="0" w:color="auto"/>
              <w:left w:val="single" w:sz="4" w:space="0" w:color="auto"/>
              <w:right w:val="single" w:sz="4" w:space="0" w:color="auto"/>
            </w:tcBorders>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r>
      <w:tr w:rsidR="004B5BAB" w:rsidRPr="00EE2387" w:rsidTr="004B5BAB">
        <w:tc>
          <w:tcPr>
            <w:tcW w:w="431" w:type="dxa"/>
            <w:vMerge/>
          </w:tcPr>
          <w:p w:rsidR="004B5BAB" w:rsidRPr="00D76DE7" w:rsidRDefault="004B5BAB" w:rsidP="004B5BAB">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tcBorders>
              <w:top w:val="single" w:sz="4" w:space="0" w:color="auto"/>
            </w:tcBorders>
            <w:vAlign w:val="center"/>
          </w:tcPr>
          <w:p w:rsidR="004B5BAB" w:rsidRPr="00BC207E" w:rsidRDefault="004B5BAB" w:rsidP="004B5BAB">
            <w:pPr>
              <w:spacing w:after="0" w:line="240" w:lineRule="auto"/>
              <w:rPr>
                <w:rFonts w:ascii="Times New Roman" w:hAnsi="Times New Roman"/>
                <w:sz w:val="16"/>
                <w:szCs w:val="16"/>
              </w:rPr>
            </w:pPr>
          </w:p>
        </w:tc>
        <w:tc>
          <w:tcPr>
            <w:tcW w:w="1134" w:type="dxa"/>
            <w:vMerge/>
            <w:tcBorders>
              <w:top w:val="single" w:sz="4" w:space="0" w:color="auto"/>
            </w:tcBorders>
            <w:vAlign w:val="center"/>
          </w:tcPr>
          <w:p w:rsidR="004B5BAB" w:rsidRPr="00EE2387" w:rsidRDefault="004B5BAB" w:rsidP="004B5BAB">
            <w:pPr>
              <w:spacing w:after="0" w:line="240" w:lineRule="auto"/>
              <w:rPr>
                <w:rFonts w:ascii="Times New Roman" w:hAnsi="Times New Roman"/>
                <w:color w:val="000000"/>
                <w:sz w:val="16"/>
                <w:szCs w:val="16"/>
                <w:lang w:eastAsia="ru-RU"/>
              </w:rPr>
            </w:pPr>
          </w:p>
        </w:tc>
        <w:tc>
          <w:tcPr>
            <w:tcW w:w="993" w:type="dxa"/>
            <w:vMerge/>
            <w:tcBorders>
              <w:top w:val="single" w:sz="4" w:space="0" w:color="auto"/>
            </w:tcBorders>
            <w:vAlign w:val="center"/>
          </w:tcPr>
          <w:p w:rsidR="004B5BAB" w:rsidRPr="00EE2387" w:rsidRDefault="004B5BAB" w:rsidP="004B5BAB">
            <w:pPr>
              <w:spacing w:after="0" w:line="240" w:lineRule="auto"/>
              <w:rPr>
                <w:rFonts w:ascii="Times New Roman" w:hAnsi="Times New Roman"/>
                <w:color w:val="000000"/>
                <w:sz w:val="16"/>
                <w:szCs w:val="16"/>
                <w:lang w:eastAsia="ru-RU"/>
              </w:rPr>
            </w:pPr>
          </w:p>
        </w:tc>
        <w:tc>
          <w:tcPr>
            <w:tcW w:w="2976" w:type="dxa"/>
            <w:tcBorders>
              <w:top w:val="single" w:sz="4" w:space="0" w:color="auto"/>
            </w:tcBorders>
            <w:tcMar>
              <w:top w:w="75" w:type="dxa"/>
              <w:left w:w="75" w:type="dxa"/>
              <w:bottom w:w="75" w:type="dxa"/>
              <w:right w:w="75" w:type="dxa"/>
            </w:tcMar>
            <w:vAlign w:val="center"/>
          </w:tcPr>
          <w:p w:rsidR="004B5BAB" w:rsidRPr="00EE2387" w:rsidRDefault="004B5BAB" w:rsidP="004B5BAB">
            <w:pPr>
              <w:spacing w:after="0" w:line="240" w:lineRule="auto"/>
              <w:ind w:left="81"/>
              <w:rPr>
                <w:rFonts w:ascii="Times New Roman" w:hAnsi="Times New Roman"/>
                <w:color w:val="000000"/>
                <w:sz w:val="16"/>
                <w:szCs w:val="16"/>
                <w:lang w:eastAsia="ru-RU"/>
              </w:rPr>
            </w:pPr>
            <w:r w:rsidRPr="0072120E">
              <w:rPr>
                <w:rFonts w:ascii="Times New Roman" w:hAnsi="Times New Roman"/>
                <w:sz w:val="16"/>
                <w:szCs w:val="16"/>
              </w:rPr>
              <w:t>Ресурс</w:t>
            </w:r>
            <w:r>
              <w:rPr>
                <w:rFonts w:ascii="Times New Roman" w:hAnsi="Times New Roman"/>
                <w:sz w:val="16"/>
                <w:szCs w:val="16"/>
              </w:rPr>
              <w:t xml:space="preserve"> </w:t>
            </w:r>
          </w:p>
        </w:tc>
        <w:tc>
          <w:tcPr>
            <w:tcW w:w="1134" w:type="dxa"/>
            <w:tcBorders>
              <w:top w:val="single" w:sz="4" w:space="0" w:color="auto"/>
            </w:tcBorders>
            <w:tcMar>
              <w:top w:w="75" w:type="dxa"/>
              <w:left w:w="75" w:type="dxa"/>
              <w:bottom w:w="75" w:type="dxa"/>
              <w:right w:w="75" w:type="dxa"/>
            </w:tcMar>
            <w:vAlign w:val="center"/>
          </w:tcPr>
          <w:p w:rsidR="004B5BAB" w:rsidRPr="00EE2387" w:rsidRDefault="004B5BAB" w:rsidP="004B5BAB">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13 000</w:t>
            </w:r>
          </w:p>
        </w:tc>
        <w:tc>
          <w:tcPr>
            <w:tcW w:w="1428" w:type="dxa"/>
            <w:tcBorders>
              <w:top w:val="single" w:sz="4" w:space="0" w:color="auto"/>
            </w:tcBorders>
            <w:tcMar>
              <w:top w:w="75" w:type="dxa"/>
              <w:left w:w="75" w:type="dxa"/>
              <w:bottom w:w="75" w:type="dxa"/>
              <w:right w:w="75" w:type="dxa"/>
            </w:tcMar>
            <w:vAlign w:val="center"/>
          </w:tcPr>
          <w:p w:rsidR="004B5BAB" w:rsidRPr="00EE2387" w:rsidRDefault="004B5BAB" w:rsidP="004B5BAB">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Страница</w:t>
            </w:r>
          </w:p>
        </w:tc>
        <w:tc>
          <w:tcPr>
            <w:tcW w:w="2126" w:type="dxa"/>
            <w:tcBorders>
              <w:top w:val="single" w:sz="4" w:space="0" w:color="auto"/>
            </w:tcBorders>
            <w:tcMar>
              <w:top w:w="75" w:type="dxa"/>
              <w:left w:w="75" w:type="dxa"/>
              <w:bottom w:w="75" w:type="dxa"/>
              <w:right w:w="75" w:type="dxa"/>
            </w:tcMar>
            <w:vAlign w:val="center"/>
          </w:tcPr>
          <w:p w:rsidR="004B5BAB" w:rsidRPr="00EE2387" w:rsidRDefault="004B5BAB" w:rsidP="004B5BAB">
            <w:pPr>
              <w:shd w:val="clear" w:color="auto" w:fill="FFFFFF"/>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Участник закупки указывает в заявке конкретное значение характеристики</w:t>
            </w:r>
          </w:p>
        </w:tc>
        <w:tc>
          <w:tcPr>
            <w:tcW w:w="851" w:type="dxa"/>
            <w:vMerge/>
            <w:tcBorders>
              <w:top w:val="single" w:sz="4" w:space="0" w:color="auto"/>
            </w:tcBorders>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tcBorders>
              <w:top w:val="single" w:sz="4" w:space="0" w:color="auto"/>
              <w:right w:val="single" w:sz="4" w:space="0" w:color="auto"/>
            </w:tcBorders>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tcBorders>
              <w:left w:val="single" w:sz="4" w:space="0" w:color="auto"/>
              <w:right w:val="single" w:sz="4" w:space="0" w:color="auto"/>
            </w:tcBorders>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tcBorders>
              <w:left w:val="single" w:sz="4" w:space="0" w:color="auto"/>
              <w:right w:val="single" w:sz="4" w:space="0" w:color="auto"/>
            </w:tcBorders>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tcBorders>
              <w:left w:val="single" w:sz="4" w:space="0" w:color="auto"/>
              <w:right w:val="single" w:sz="4" w:space="0" w:color="auto"/>
            </w:tcBorders>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r>
      <w:tr w:rsidR="004B5BAB" w:rsidRPr="00EE2387" w:rsidTr="004B5BAB">
        <w:tc>
          <w:tcPr>
            <w:tcW w:w="431" w:type="dxa"/>
            <w:vMerge w:val="restart"/>
          </w:tcPr>
          <w:p w:rsidR="004B5BAB" w:rsidRPr="00D76DE7" w:rsidRDefault="004B5BAB" w:rsidP="004B5BAB">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restart"/>
          </w:tcPr>
          <w:p w:rsidR="004B5BAB" w:rsidRPr="00BC207E" w:rsidRDefault="004B5BAB" w:rsidP="004B5BAB">
            <w:pPr>
              <w:spacing w:after="0" w:line="240" w:lineRule="auto"/>
              <w:ind w:left="140"/>
              <w:rPr>
                <w:rFonts w:ascii="Times New Roman" w:hAnsi="Times New Roman"/>
                <w:sz w:val="16"/>
                <w:szCs w:val="16"/>
              </w:rPr>
            </w:pPr>
            <w:r w:rsidRPr="00BC207E">
              <w:rPr>
                <w:rFonts w:ascii="Times New Roman" w:hAnsi="Times New Roman"/>
                <w:sz w:val="16"/>
                <w:szCs w:val="16"/>
              </w:rPr>
              <w:t xml:space="preserve">Картридж </w:t>
            </w:r>
            <w:r>
              <w:rPr>
                <w:rFonts w:ascii="Times New Roman" w:hAnsi="Times New Roman"/>
                <w:sz w:val="16"/>
                <w:szCs w:val="16"/>
              </w:rPr>
              <w:t>для МФУ «</w:t>
            </w:r>
            <w:r w:rsidRPr="00BC207E">
              <w:rPr>
                <w:rFonts w:ascii="Times New Roman" w:hAnsi="Times New Roman"/>
                <w:sz w:val="16"/>
                <w:szCs w:val="16"/>
              </w:rPr>
              <w:t>Kyocera EcoSYS M6235cidn</w:t>
            </w:r>
            <w:r>
              <w:rPr>
                <w:rFonts w:ascii="Times New Roman" w:hAnsi="Times New Roman"/>
                <w:sz w:val="16"/>
                <w:szCs w:val="16"/>
              </w:rPr>
              <w:t>»</w:t>
            </w:r>
            <w:r w:rsidRPr="00BC207E">
              <w:rPr>
                <w:rFonts w:ascii="Times New Roman" w:hAnsi="Times New Roman"/>
                <w:sz w:val="16"/>
                <w:szCs w:val="16"/>
              </w:rPr>
              <w:t xml:space="preserve"> </w:t>
            </w:r>
            <w:r>
              <w:rPr>
                <w:rFonts w:ascii="Times New Roman" w:hAnsi="Times New Roman"/>
                <w:sz w:val="16"/>
                <w:szCs w:val="16"/>
              </w:rPr>
              <w:t>(</w:t>
            </w:r>
            <w:r w:rsidRPr="00BC207E">
              <w:rPr>
                <w:rFonts w:ascii="Times New Roman" w:hAnsi="Times New Roman"/>
                <w:sz w:val="16"/>
                <w:szCs w:val="16"/>
              </w:rPr>
              <w:t>TK-5280M</w:t>
            </w:r>
            <w:r>
              <w:rPr>
                <w:rFonts w:ascii="Times New Roman" w:hAnsi="Times New Roman"/>
                <w:sz w:val="16"/>
                <w:szCs w:val="16"/>
              </w:rPr>
              <w:t>)</w:t>
            </w:r>
            <w:r w:rsidRPr="00BC207E">
              <w:rPr>
                <w:rFonts w:ascii="Times New Roman" w:hAnsi="Times New Roman"/>
                <w:sz w:val="16"/>
                <w:szCs w:val="16"/>
              </w:rPr>
              <w:t xml:space="preserve"> пурпурный</w:t>
            </w:r>
          </w:p>
        </w:tc>
        <w:tc>
          <w:tcPr>
            <w:tcW w:w="1134" w:type="dxa"/>
            <w:vMerge w:val="restart"/>
          </w:tcPr>
          <w:p w:rsidR="004B5BAB" w:rsidRPr="00EE2387" w:rsidRDefault="005B1608" w:rsidP="004B5BAB">
            <w:pPr>
              <w:spacing w:after="0" w:line="240" w:lineRule="auto"/>
              <w:jc w:val="center"/>
              <w:rPr>
                <w:rFonts w:ascii="Times New Roman" w:hAnsi="Times New Roman"/>
                <w:color w:val="000000"/>
                <w:sz w:val="16"/>
                <w:szCs w:val="16"/>
                <w:lang w:eastAsia="ru-RU"/>
              </w:rPr>
            </w:pPr>
            <w:hyperlink r:id="rId23" w:tgtFrame="_blank" w:history="1">
              <w:r w:rsidR="004B5BAB" w:rsidRPr="00170551">
                <w:rPr>
                  <w:rFonts w:ascii="Times New Roman" w:hAnsi="Times New Roman"/>
                  <w:sz w:val="16"/>
                  <w:szCs w:val="16"/>
                </w:rPr>
                <w:t>20.59.12.120-00000002</w:t>
              </w:r>
            </w:hyperlink>
            <w:r w:rsidR="004B5BAB">
              <w:rPr>
                <w:rFonts w:ascii="Times New Roman" w:hAnsi="Times New Roman"/>
                <w:sz w:val="16"/>
                <w:szCs w:val="16"/>
              </w:rPr>
              <w:t xml:space="preserve"> </w:t>
            </w:r>
            <w:r w:rsidR="004B5BAB" w:rsidRPr="00170551">
              <w:rPr>
                <w:rFonts w:ascii="Times New Roman" w:hAnsi="Times New Roman"/>
                <w:sz w:val="16"/>
                <w:szCs w:val="16"/>
              </w:rPr>
              <w:t>/</w:t>
            </w:r>
            <w:r w:rsidR="004B5BAB">
              <w:rPr>
                <w:rFonts w:ascii="Times New Roman" w:hAnsi="Times New Roman"/>
                <w:sz w:val="16"/>
                <w:szCs w:val="16"/>
              </w:rPr>
              <w:t xml:space="preserve"> 28.23.25.000</w:t>
            </w:r>
          </w:p>
        </w:tc>
        <w:tc>
          <w:tcPr>
            <w:tcW w:w="993" w:type="dxa"/>
            <w:vMerge w:val="restart"/>
          </w:tcPr>
          <w:p w:rsidR="004B5BAB" w:rsidRPr="00EE2387" w:rsidRDefault="004B5BAB" w:rsidP="004B5BAB">
            <w:pPr>
              <w:spacing w:after="0" w:line="240" w:lineRule="auto"/>
              <w:rPr>
                <w:rFonts w:ascii="Times New Roman" w:hAnsi="Times New Roman"/>
                <w:color w:val="000000"/>
                <w:sz w:val="16"/>
                <w:szCs w:val="16"/>
                <w:lang w:eastAsia="ru-RU"/>
              </w:rPr>
            </w:pPr>
          </w:p>
        </w:tc>
        <w:tc>
          <w:tcPr>
            <w:tcW w:w="2976" w:type="dxa"/>
            <w:tcMar>
              <w:top w:w="75" w:type="dxa"/>
              <w:left w:w="75" w:type="dxa"/>
              <w:bottom w:w="75" w:type="dxa"/>
              <w:right w:w="75" w:type="dxa"/>
            </w:tcMar>
          </w:tcPr>
          <w:p w:rsidR="004B5BAB" w:rsidRDefault="004B5BAB" w:rsidP="004B5BAB">
            <w:pPr>
              <w:spacing w:after="0" w:line="240" w:lineRule="auto"/>
              <w:ind w:left="81" w:firstLine="142"/>
              <w:rPr>
                <w:rFonts w:ascii="Times New Roman" w:hAnsi="Times New Roman"/>
                <w:sz w:val="16"/>
                <w:szCs w:val="16"/>
              </w:rPr>
            </w:pPr>
            <w:r>
              <w:rPr>
                <w:rFonts w:ascii="Times New Roman" w:hAnsi="Times New Roman"/>
                <w:sz w:val="16"/>
                <w:szCs w:val="16"/>
              </w:rPr>
              <w:t>П</w:t>
            </w:r>
            <w:r w:rsidRPr="00714086">
              <w:rPr>
                <w:rFonts w:ascii="Times New Roman" w:hAnsi="Times New Roman"/>
                <w:sz w:val="16"/>
                <w:szCs w:val="16"/>
              </w:rPr>
              <w:t>олностью совместим с</w:t>
            </w:r>
            <w:r>
              <w:rPr>
                <w:rFonts w:ascii="Times New Roman" w:hAnsi="Times New Roman"/>
                <w:sz w:val="16"/>
                <w:szCs w:val="16"/>
              </w:rPr>
              <w:t xml:space="preserve"> </w:t>
            </w:r>
            <w:r w:rsidRPr="007C0638">
              <w:rPr>
                <w:rFonts w:ascii="Times New Roman" w:hAnsi="Times New Roman"/>
                <w:sz w:val="16"/>
                <w:szCs w:val="16"/>
              </w:rPr>
              <w:t xml:space="preserve">МФУ </w:t>
            </w:r>
            <w:r>
              <w:rPr>
                <w:rFonts w:ascii="Times New Roman" w:hAnsi="Times New Roman"/>
                <w:sz w:val="16"/>
                <w:szCs w:val="16"/>
              </w:rPr>
              <w:t>«</w:t>
            </w:r>
            <w:r w:rsidRPr="00BC207E">
              <w:rPr>
                <w:rFonts w:ascii="Times New Roman" w:hAnsi="Times New Roman"/>
                <w:sz w:val="16"/>
                <w:szCs w:val="16"/>
              </w:rPr>
              <w:t>Kyocera EcoSYS M6235cidn</w:t>
            </w:r>
            <w:r>
              <w:rPr>
                <w:rFonts w:ascii="Times New Roman" w:hAnsi="Times New Roman"/>
                <w:sz w:val="16"/>
                <w:szCs w:val="16"/>
              </w:rPr>
              <w:t>»</w:t>
            </w:r>
            <w:r w:rsidRPr="00714086">
              <w:rPr>
                <w:rFonts w:ascii="Times New Roman" w:hAnsi="Times New Roman"/>
                <w:sz w:val="16"/>
                <w:szCs w:val="16"/>
              </w:rPr>
              <w:t xml:space="preserve">, имеющимися у Заказчика. </w:t>
            </w:r>
          </w:p>
          <w:p w:rsidR="004B5BAB" w:rsidRPr="00714086" w:rsidRDefault="004B5BAB" w:rsidP="004B5BAB">
            <w:pPr>
              <w:spacing w:after="0" w:line="240" w:lineRule="auto"/>
              <w:ind w:left="81" w:firstLine="142"/>
              <w:rPr>
                <w:rFonts w:ascii="Times New Roman" w:hAnsi="Times New Roman"/>
                <w:sz w:val="16"/>
                <w:szCs w:val="16"/>
              </w:rPr>
            </w:pPr>
            <w:r>
              <w:rPr>
                <w:rFonts w:ascii="Times New Roman" w:hAnsi="Times New Roman"/>
                <w:sz w:val="16"/>
                <w:szCs w:val="16"/>
              </w:rPr>
              <w:t>Цвет</w:t>
            </w:r>
            <w:r w:rsidRPr="00D85CF4">
              <w:rPr>
                <w:rFonts w:ascii="Times New Roman" w:hAnsi="Times New Roman"/>
                <w:sz w:val="16"/>
                <w:szCs w:val="16"/>
              </w:rPr>
              <w:t>:</w:t>
            </w:r>
            <w:r>
              <w:rPr>
                <w:rFonts w:ascii="Times New Roman" w:hAnsi="Times New Roman"/>
                <w:sz w:val="16"/>
                <w:szCs w:val="16"/>
              </w:rPr>
              <w:t xml:space="preserve"> Пурпурный</w:t>
            </w:r>
          </w:p>
          <w:p w:rsidR="004B5BAB" w:rsidRPr="00714086" w:rsidRDefault="004B5BAB" w:rsidP="004B5BAB">
            <w:pPr>
              <w:spacing w:after="0" w:line="240" w:lineRule="auto"/>
              <w:ind w:left="81" w:firstLine="142"/>
              <w:rPr>
                <w:rFonts w:ascii="Times New Roman" w:hAnsi="Times New Roman"/>
                <w:sz w:val="16"/>
                <w:szCs w:val="16"/>
              </w:rPr>
            </w:pPr>
            <w:r>
              <w:rPr>
                <w:rFonts w:ascii="Times New Roman" w:hAnsi="Times New Roman"/>
                <w:sz w:val="16"/>
                <w:szCs w:val="16"/>
              </w:rPr>
              <w:t>И</w:t>
            </w:r>
            <w:r w:rsidRPr="00714086">
              <w:rPr>
                <w:rFonts w:ascii="Times New Roman" w:hAnsi="Times New Roman"/>
                <w:sz w:val="16"/>
                <w:szCs w:val="16"/>
              </w:rPr>
              <w:t>ме</w:t>
            </w:r>
            <w:r>
              <w:rPr>
                <w:rFonts w:ascii="Times New Roman" w:hAnsi="Times New Roman"/>
                <w:sz w:val="16"/>
                <w:szCs w:val="16"/>
              </w:rPr>
              <w:t>е</w:t>
            </w:r>
            <w:r w:rsidRPr="00714086">
              <w:rPr>
                <w:rFonts w:ascii="Times New Roman" w:hAnsi="Times New Roman"/>
                <w:sz w:val="16"/>
                <w:szCs w:val="16"/>
              </w:rPr>
              <w:t xml:space="preserve">т смарт-чип, идентифицирующийся печатающим устройством. </w:t>
            </w:r>
          </w:p>
          <w:p w:rsidR="004B5BAB" w:rsidRPr="00BC24CC" w:rsidRDefault="004B5BAB" w:rsidP="004B5BAB">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Смарт-чип не приводит к блокировке печатающего устройства и выводу сообщений о сервисных ошибках.   </w:t>
            </w:r>
          </w:p>
          <w:p w:rsidR="004B5BAB" w:rsidRPr="00BC24CC" w:rsidRDefault="004B5BAB" w:rsidP="004B5BAB">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При печатании четкий текст и резкие изображения, не оставляет полосы и другие посторонние элементы на листе. </w:t>
            </w:r>
          </w:p>
          <w:p w:rsidR="004B5BAB" w:rsidRPr="00BC24CC" w:rsidRDefault="004B5BAB" w:rsidP="004B5BAB">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Товар, включая его отдельные детали, компоненты и составные части, должен быть новым, не бывшим ранее в эксплуатации и не восстановленным. </w:t>
            </w:r>
          </w:p>
          <w:p w:rsidR="004B5BAB" w:rsidRDefault="004B5BAB" w:rsidP="004B5BAB">
            <w:pPr>
              <w:tabs>
                <w:tab w:val="left" w:pos="174"/>
              </w:tabs>
              <w:spacing w:after="0" w:line="240" w:lineRule="auto"/>
              <w:ind w:left="81" w:firstLine="142"/>
              <w:rPr>
                <w:rFonts w:ascii="Times New Roman" w:hAnsi="Times New Roman"/>
                <w:sz w:val="16"/>
                <w:szCs w:val="16"/>
              </w:rPr>
            </w:pPr>
            <w:r w:rsidRPr="00BC24CC">
              <w:rPr>
                <w:rFonts w:ascii="Times New Roman" w:hAnsi="Times New Roman"/>
                <w:sz w:val="16"/>
                <w:szCs w:val="16"/>
              </w:rPr>
              <w:t>На корпусе товара указана модель товара.</w:t>
            </w:r>
          </w:p>
          <w:p w:rsidR="004B5BAB" w:rsidRPr="0072120E" w:rsidRDefault="004B5BAB" w:rsidP="004B5BAB">
            <w:pPr>
              <w:spacing w:after="0" w:line="240" w:lineRule="auto"/>
              <w:ind w:left="81" w:firstLine="142"/>
              <w:rPr>
                <w:rFonts w:ascii="Times New Roman" w:hAnsi="Times New Roman"/>
                <w:sz w:val="16"/>
                <w:szCs w:val="16"/>
              </w:rPr>
            </w:pPr>
            <w:r w:rsidRPr="00714086">
              <w:rPr>
                <w:rFonts w:ascii="Times New Roman" w:hAnsi="Times New Roman"/>
                <w:sz w:val="16"/>
                <w:szCs w:val="16"/>
              </w:rPr>
              <w:t>Товар упакован в индивидуальную картонную коробку с маркировкой (модель товара, список совместимых печатных устройств</w:t>
            </w:r>
            <w:r>
              <w:rPr>
                <w:rFonts w:ascii="Times New Roman" w:hAnsi="Times New Roman"/>
                <w:sz w:val="16"/>
                <w:szCs w:val="16"/>
              </w:rPr>
              <w:t>).</w:t>
            </w:r>
          </w:p>
        </w:tc>
        <w:tc>
          <w:tcPr>
            <w:tcW w:w="1134" w:type="dxa"/>
            <w:tcMar>
              <w:top w:w="75" w:type="dxa"/>
              <w:left w:w="75" w:type="dxa"/>
              <w:bottom w:w="75" w:type="dxa"/>
              <w:right w:w="75" w:type="dxa"/>
            </w:tcMar>
          </w:tcPr>
          <w:p w:rsidR="004B5BAB" w:rsidRPr="00EE2387" w:rsidRDefault="004B5BAB" w:rsidP="004B5BAB">
            <w:pPr>
              <w:spacing w:after="0" w:line="240" w:lineRule="auto"/>
              <w:jc w:val="center"/>
              <w:outlineLvl w:val="0"/>
              <w:rPr>
                <w:rFonts w:ascii="Times New Roman" w:hAnsi="Times New Roman"/>
                <w:color w:val="000000"/>
                <w:sz w:val="16"/>
                <w:szCs w:val="16"/>
                <w:lang w:eastAsia="ru-RU"/>
              </w:rPr>
            </w:pPr>
            <w:r w:rsidRPr="00ED0CB4">
              <w:rPr>
                <w:rFonts w:ascii="Times New Roman" w:hAnsi="Times New Roman"/>
                <w:color w:val="000000"/>
                <w:sz w:val="16"/>
                <w:szCs w:val="16"/>
                <w:lang w:eastAsia="ru-RU"/>
              </w:rPr>
              <w:t>Соответствие</w:t>
            </w:r>
          </w:p>
        </w:tc>
        <w:tc>
          <w:tcPr>
            <w:tcW w:w="1428" w:type="dxa"/>
            <w:tcMar>
              <w:top w:w="75" w:type="dxa"/>
              <w:left w:w="75" w:type="dxa"/>
              <w:bottom w:w="75" w:type="dxa"/>
              <w:right w:w="75" w:type="dxa"/>
            </w:tcMar>
          </w:tcPr>
          <w:p w:rsidR="004B5BAB" w:rsidRPr="00EE2387" w:rsidRDefault="004B5BAB" w:rsidP="004B5BAB">
            <w:pPr>
              <w:spacing w:after="0" w:line="240" w:lineRule="auto"/>
              <w:jc w:val="center"/>
              <w:outlineLvl w:val="0"/>
              <w:rPr>
                <w:rFonts w:ascii="Times New Roman" w:hAnsi="Times New Roman"/>
                <w:color w:val="000000"/>
                <w:sz w:val="16"/>
                <w:szCs w:val="16"/>
                <w:lang w:eastAsia="ru-RU"/>
              </w:rPr>
            </w:pPr>
          </w:p>
        </w:tc>
        <w:tc>
          <w:tcPr>
            <w:tcW w:w="2126" w:type="dxa"/>
            <w:tcMar>
              <w:top w:w="75" w:type="dxa"/>
              <w:left w:w="75" w:type="dxa"/>
              <w:bottom w:w="75" w:type="dxa"/>
              <w:right w:w="75" w:type="dxa"/>
            </w:tcMar>
          </w:tcPr>
          <w:p w:rsidR="004B5BAB" w:rsidRPr="00EE2387" w:rsidRDefault="004B5BAB" w:rsidP="004B5BAB">
            <w:pPr>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val="restart"/>
          </w:tcPr>
          <w:p w:rsidR="004B5BAB" w:rsidRDefault="004B5BAB" w:rsidP="004B5BAB">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840" w:type="dxa"/>
            <w:vMerge w:val="restart"/>
          </w:tcPr>
          <w:p w:rsidR="004B5BAB" w:rsidRDefault="004B5BAB" w:rsidP="004B5BAB">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Штука</w:t>
            </w:r>
          </w:p>
        </w:tc>
        <w:tc>
          <w:tcPr>
            <w:tcW w:w="840" w:type="dxa"/>
            <w:vMerge w:val="restart"/>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val="restart"/>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val="restart"/>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r>
      <w:tr w:rsidR="004B5BAB" w:rsidRPr="00EE2387" w:rsidTr="004B5BAB">
        <w:tc>
          <w:tcPr>
            <w:tcW w:w="431" w:type="dxa"/>
            <w:vMerge/>
          </w:tcPr>
          <w:p w:rsidR="004B5BAB" w:rsidRPr="00D76DE7" w:rsidRDefault="004B5BAB" w:rsidP="004B5BAB">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ign w:val="center"/>
          </w:tcPr>
          <w:p w:rsidR="004B5BAB" w:rsidRPr="00BC207E" w:rsidRDefault="004B5BAB" w:rsidP="004B5BAB">
            <w:pPr>
              <w:spacing w:after="0" w:line="240" w:lineRule="auto"/>
              <w:rPr>
                <w:rFonts w:ascii="Times New Roman" w:hAnsi="Times New Roman"/>
                <w:sz w:val="16"/>
                <w:szCs w:val="16"/>
              </w:rPr>
            </w:pPr>
          </w:p>
        </w:tc>
        <w:tc>
          <w:tcPr>
            <w:tcW w:w="1134" w:type="dxa"/>
            <w:vMerge/>
            <w:vAlign w:val="center"/>
          </w:tcPr>
          <w:p w:rsidR="004B5BAB" w:rsidRPr="00EE2387" w:rsidRDefault="004B5BAB" w:rsidP="004B5BAB">
            <w:pPr>
              <w:spacing w:after="0" w:line="240" w:lineRule="auto"/>
              <w:rPr>
                <w:rFonts w:ascii="Times New Roman" w:hAnsi="Times New Roman"/>
                <w:color w:val="000000"/>
                <w:sz w:val="16"/>
                <w:szCs w:val="16"/>
                <w:lang w:eastAsia="ru-RU"/>
              </w:rPr>
            </w:pPr>
          </w:p>
        </w:tc>
        <w:tc>
          <w:tcPr>
            <w:tcW w:w="993" w:type="dxa"/>
            <w:vMerge/>
            <w:vAlign w:val="center"/>
          </w:tcPr>
          <w:p w:rsidR="004B5BAB" w:rsidRPr="00EE2387" w:rsidRDefault="004B5BAB" w:rsidP="004B5BAB">
            <w:pPr>
              <w:spacing w:after="0" w:line="240" w:lineRule="auto"/>
              <w:rPr>
                <w:rFonts w:ascii="Times New Roman" w:hAnsi="Times New Roman"/>
                <w:color w:val="000000"/>
                <w:sz w:val="16"/>
                <w:szCs w:val="16"/>
                <w:lang w:eastAsia="ru-RU"/>
              </w:rPr>
            </w:pPr>
          </w:p>
        </w:tc>
        <w:tc>
          <w:tcPr>
            <w:tcW w:w="2976" w:type="dxa"/>
            <w:tcMar>
              <w:top w:w="75" w:type="dxa"/>
              <w:left w:w="75" w:type="dxa"/>
              <w:bottom w:w="75" w:type="dxa"/>
              <w:right w:w="75" w:type="dxa"/>
            </w:tcMar>
            <w:vAlign w:val="center"/>
          </w:tcPr>
          <w:p w:rsidR="004B5BAB" w:rsidRPr="00EE2387" w:rsidRDefault="004B5BAB" w:rsidP="004B5BAB">
            <w:pPr>
              <w:spacing w:after="0" w:line="240" w:lineRule="auto"/>
              <w:ind w:left="81"/>
              <w:rPr>
                <w:rFonts w:ascii="Times New Roman" w:hAnsi="Times New Roman"/>
                <w:color w:val="000000"/>
                <w:sz w:val="16"/>
                <w:szCs w:val="16"/>
                <w:lang w:eastAsia="ru-RU"/>
              </w:rPr>
            </w:pPr>
            <w:r w:rsidRPr="0072120E">
              <w:rPr>
                <w:rFonts w:ascii="Times New Roman" w:hAnsi="Times New Roman"/>
                <w:sz w:val="16"/>
                <w:szCs w:val="16"/>
              </w:rPr>
              <w:t>Ресурс</w:t>
            </w:r>
            <w:r>
              <w:rPr>
                <w:rFonts w:ascii="Times New Roman" w:hAnsi="Times New Roman"/>
                <w:sz w:val="16"/>
                <w:szCs w:val="16"/>
              </w:rPr>
              <w:t xml:space="preserve"> </w:t>
            </w:r>
          </w:p>
        </w:tc>
        <w:tc>
          <w:tcPr>
            <w:tcW w:w="1134" w:type="dxa"/>
            <w:tcMar>
              <w:top w:w="75" w:type="dxa"/>
              <w:left w:w="75" w:type="dxa"/>
              <w:bottom w:w="75" w:type="dxa"/>
              <w:right w:w="75" w:type="dxa"/>
            </w:tcMar>
            <w:vAlign w:val="center"/>
          </w:tcPr>
          <w:p w:rsidR="004B5BAB" w:rsidRPr="00EE2387" w:rsidRDefault="004B5BAB" w:rsidP="004B5BAB">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11 000</w:t>
            </w:r>
          </w:p>
        </w:tc>
        <w:tc>
          <w:tcPr>
            <w:tcW w:w="1428" w:type="dxa"/>
            <w:tcMar>
              <w:top w:w="75" w:type="dxa"/>
              <w:left w:w="75" w:type="dxa"/>
              <w:bottom w:w="75" w:type="dxa"/>
              <w:right w:w="75" w:type="dxa"/>
            </w:tcMar>
            <w:vAlign w:val="center"/>
          </w:tcPr>
          <w:p w:rsidR="004B5BAB" w:rsidRPr="00EE2387" w:rsidRDefault="004B5BAB" w:rsidP="004B5BAB">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Страница</w:t>
            </w:r>
          </w:p>
        </w:tc>
        <w:tc>
          <w:tcPr>
            <w:tcW w:w="2126" w:type="dxa"/>
            <w:tcMar>
              <w:top w:w="75" w:type="dxa"/>
              <w:left w:w="75" w:type="dxa"/>
              <w:bottom w:w="75" w:type="dxa"/>
              <w:right w:w="75" w:type="dxa"/>
            </w:tcMar>
            <w:vAlign w:val="center"/>
          </w:tcPr>
          <w:p w:rsidR="004B5BAB" w:rsidRPr="00EE2387" w:rsidRDefault="004B5BAB" w:rsidP="004B5BAB">
            <w:pPr>
              <w:shd w:val="clear" w:color="auto" w:fill="FFFFFF"/>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Участник закупки указывает в заявке конкретное значение характеристики</w:t>
            </w:r>
          </w:p>
        </w:tc>
        <w:tc>
          <w:tcPr>
            <w:tcW w:w="851" w:type="dxa"/>
            <w:vMerge/>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r>
      <w:tr w:rsidR="004B5BAB" w:rsidRPr="00EE2387" w:rsidTr="004B5BAB">
        <w:tc>
          <w:tcPr>
            <w:tcW w:w="431" w:type="dxa"/>
            <w:vMerge w:val="restart"/>
          </w:tcPr>
          <w:p w:rsidR="004B5BAB" w:rsidRPr="00D76DE7" w:rsidRDefault="004B5BAB" w:rsidP="004B5BAB">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restart"/>
          </w:tcPr>
          <w:p w:rsidR="004B5BAB" w:rsidRPr="00BA73EF" w:rsidRDefault="004B5BAB" w:rsidP="004B5BAB">
            <w:pPr>
              <w:spacing w:after="0" w:line="240" w:lineRule="auto"/>
              <w:ind w:left="142" w:right="131"/>
              <w:rPr>
                <w:rFonts w:ascii="Times New Roman" w:hAnsi="Times New Roman"/>
                <w:sz w:val="16"/>
                <w:szCs w:val="16"/>
              </w:rPr>
            </w:pPr>
            <w:r w:rsidRPr="00BC207E">
              <w:rPr>
                <w:rFonts w:ascii="Times New Roman" w:hAnsi="Times New Roman"/>
                <w:sz w:val="16"/>
                <w:szCs w:val="16"/>
              </w:rPr>
              <w:t xml:space="preserve">Картридж </w:t>
            </w:r>
            <w:r>
              <w:rPr>
                <w:rFonts w:ascii="Times New Roman" w:hAnsi="Times New Roman"/>
                <w:sz w:val="16"/>
                <w:szCs w:val="16"/>
              </w:rPr>
              <w:t>для МФУ «</w:t>
            </w:r>
            <w:r w:rsidRPr="00BC207E">
              <w:rPr>
                <w:rFonts w:ascii="Times New Roman" w:hAnsi="Times New Roman"/>
                <w:sz w:val="16"/>
                <w:szCs w:val="16"/>
              </w:rPr>
              <w:t>Kyocera EcoSYS M6235cidn</w:t>
            </w:r>
            <w:r>
              <w:rPr>
                <w:rFonts w:ascii="Times New Roman" w:hAnsi="Times New Roman"/>
                <w:sz w:val="16"/>
                <w:szCs w:val="16"/>
              </w:rPr>
              <w:t>»</w:t>
            </w:r>
            <w:r w:rsidRPr="00BC207E">
              <w:rPr>
                <w:rFonts w:ascii="Times New Roman" w:hAnsi="Times New Roman"/>
                <w:sz w:val="16"/>
                <w:szCs w:val="16"/>
              </w:rPr>
              <w:t xml:space="preserve"> </w:t>
            </w:r>
            <w:r>
              <w:rPr>
                <w:rFonts w:ascii="Times New Roman" w:hAnsi="Times New Roman"/>
                <w:sz w:val="16"/>
                <w:szCs w:val="16"/>
              </w:rPr>
              <w:t>(</w:t>
            </w:r>
            <w:r w:rsidRPr="00BC207E">
              <w:rPr>
                <w:rFonts w:ascii="Times New Roman" w:hAnsi="Times New Roman"/>
                <w:sz w:val="16"/>
                <w:szCs w:val="16"/>
              </w:rPr>
              <w:t>TK-5280С</w:t>
            </w:r>
            <w:r>
              <w:rPr>
                <w:rFonts w:ascii="Times New Roman" w:hAnsi="Times New Roman"/>
                <w:sz w:val="16"/>
                <w:szCs w:val="16"/>
              </w:rPr>
              <w:t>)</w:t>
            </w:r>
            <w:r w:rsidRPr="00BC207E">
              <w:rPr>
                <w:rFonts w:ascii="Times New Roman" w:hAnsi="Times New Roman"/>
                <w:sz w:val="16"/>
                <w:szCs w:val="16"/>
              </w:rPr>
              <w:t xml:space="preserve"> голубой</w:t>
            </w:r>
          </w:p>
        </w:tc>
        <w:tc>
          <w:tcPr>
            <w:tcW w:w="1134" w:type="dxa"/>
            <w:vMerge w:val="restart"/>
          </w:tcPr>
          <w:p w:rsidR="004B5BAB" w:rsidRPr="00EE2387" w:rsidRDefault="005B1608" w:rsidP="004B5BAB">
            <w:pPr>
              <w:spacing w:after="0" w:line="240" w:lineRule="auto"/>
              <w:jc w:val="center"/>
              <w:rPr>
                <w:rFonts w:ascii="Times New Roman" w:hAnsi="Times New Roman"/>
                <w:color w:val="000000"/>
                <w:sz w:val="16"/>
                <w:szCs w:val="16"/>
                <w:lang w:eastAsia="ru-RU"/>
              </w:rPr>
            </w:pPr>
            <w:hyperlink r:id="rId24" w:tgtFrame="_blank" w:history="1">
              <w:r w:rsidR="004B5BAB" w:rsidRPr="00170551">
                <w:rPr>
                  <w:rFonts w:ascii="Times New Roman" w:hAnsi="Times New Roman"/>
                  <w:sz w:val="16"/>
                  <w:szCs w:val="16"/>
                </w:rPr>
                <w:t>20.59.12.120-00000002</w:t>
              </w:r>
            </w:hyperlink>
            <w:r w:rsidR="004B5BAB">
              <w:rPr>
                <w:rFonts w:ascii="Times New Roman" w:hAnsi="Times New Roman"/>
                <w:sz w:val="16"/>
                <w:szCs w:val="16"/>
              </w:rPr>
              <w:t xml:space="preserve"> </w:t>
            </w:r>
            <w:r w:rsidR="004B5BAB" w:rsidRPr="00170551">
              <w:rPr>
                <w:rFonts w:ascii="Times New Roman" w:hAnsi="Times New Roman"/>
                <w:sz w:val="16"/>
                <w:szCs w:val="16"/>
              </w:rPr>
              <w:t>/</w:t>
            </w:r>
            <w:r w:rsidR="004B5BAB">
              <w:rPr>
                <w:rFonts w:ascii="Times New Roman" w:hAnsi="Times New Roman"/>
                <w:sz w:val="16"/>
                <w:szCs w:val="16"/>
              </w:rPr>
              <w:t xml:space="preserve"> 28.23.25.000</w:t>
            </w:r>
          </w:p>
        </w:tc>
        <w:tc>
          <w:tcPr>
            <w:tcW w:w="993" w:type="dxa"/>
            <w:vMerge w:val="restart"/>
          </w:tcPr>
          <w:p w:rsidR="004B5BAB" w:rsidRPr="00EE2387" w:rsidRDefault="004B5BAB" w:rsidP="004B5BAB">
            <w:pPr>
              <w:spacing w:after="0" w:line="240" w:lineRule="auto"/>
              <w:rPr>
                <w:rFonts w:ascii="Times New Roman" w:hAnsi="Times New Roman"/>
                <w:color w:val="000000"/>
                <w:sz w:val="16"/>
                <w:szCs w:val="16"/>
                <w:lang w:eastAsia="ru-RU"/>
              </w:rPr>
            </w:pPr>
          </w:p>
        </w:tc>
        <w:tc>
          <w:tcPr>
            <w:tcW w:w="2976" w:type="dxa"/>
            <w:tcMar>
              <w:top w:w="75" w:type="dxa"/>
              <w:left w:w="75" w:type="dxa"/>
              <w:bottom w:w="75" w:type="dxa"/>
              <w:right w:w="75" w:type="dxa"/>
            </w:tcMar>
          </w:tcPr>
          <w:p w:rsidR="004B5BAB" w:rsidRDefault="004B5BAB" w:rsidP="004B5BAB">
            <w:pPr>
              <w:spacing w:after="0" w:line="240" w:lineRule="auto"/>
              <w:ind w:left="81" w:firstLine="142"/>
              <w:rPr>
                <w:rFonts w:ascii="Times New Roman" w:hAnsi="Times New Roman"/>
                <w:sz w:val="16"/>
                <w:szCs w:val="16"/>
              </w:rPr>
            </w:pPr>
            <w:r>
              <w:rPr>
                <w:rFonts w:ascii="Times New Roman" w:hAnsi="Times New Roman"/>
                <w:sz w:val="16"/>
                <w:szCs w:val="16"/>
              </w:rPr>
              <w:t>П</w:t>
            </w:r>
            <w:r w:rsidRPr="00714086">
              <w:rPr>
                <w:rFonts w:ascii="Times New Roman" w:hAnsi="Times New Roman"/>
                <w:sz w:val="16"/>
                <w:szCs w:val="16"/>
              </w:rPr>
              <w:t>олностью совместим с</w:t>
            </w:r>
            <w:r>
              <w:rPr>
                <w:rFonts w:ascii="Times New Roman" w:hAnsi="Times New Roman"/>
                <w:sz w:val="16"/>
                <w:szCs w:val="16"/>
              </w:rPr>
              <w:t xml:space="preserve"> </w:t>
            </w:r>
            <w:r w:rsidRPr="007C0638">
              <w:rPr>
                <w:rFonts w:ascii="Times New Roman" w:hAnsi="Times New Roman"/>
                <w:sz w:val="16"/>
                <w:szCs w:val="16"/>
              </w:rPr>
              <w:t xml:space="preserve">МФУ </w:t>
            </w:r>
            <w:r>
              <w:rPr>
                <w:rFonts w:ascii="Times New Roman" w:hAnsi="Times New Roman"/>
                <w:sz w:val="16"/>
                <w:szCs w:val="16"/>
              </w:rPr>
              <w:t>«</w:t>
            </w:r>
            <w:r w:rsidRPr="00BC207E">
              <w:rPr>
                <w:rFonts w:ascii="Times New Roman" w:hAnsi="Times New Roman"/>
                <w:sz w:val="16"/>
                <w:szCs w:val="16"/>
              </w:rPr>
              <w:t>Kyocera EcoSYS M6235cidn</w:t>
            </w:r>
            <w:r>
              <w:rPr>
                <w:rFonts w:ascii="Times New Roman" w:hAnsi="Times New Roman"/>
                <w:sz w:val="16"/>
                <w:szCs w:val="16"/>
              </w:rPr>
              <w:t>»</w:t>
            </w:r>
            <w:r w:rsidRPr="00714086">
              <w:rPr>
                <w:rFonts w:ascii="Times New Roman" w:hAnsi="Times New Roman"/>
                <w:sz w:val="16"/>
                <w:szCs w:val="16"/>
              </w:rPr>
              <w:t xml:space="preserve">, имеющимися у Заказчика. </w:t>
            </w:r>
          </w:p>
          <w:p w:rsidR="004B5BAB" w:rsidRPr="00714086" w:rsidRDefault="004B5BAB" w:rsidP="004B5BAB">
            <w:pPr>
              <w:spacing w:after="0" w:line="240" w:lineRule="auto"/>
              <w:ind w:left="81" w:firstLine="142"/>
              <w:rPr>
                <w:rFonts w:ascii="Times New Roman" w:hAnsi="Times New Roman"/>
                <w:sz w:val="16"/>
                <w:szCs w:val="16"/>
              </w:rPr>
            </w:pPr>
            <w:r>
              <w:rPr>
                <w:rFonts w:ascii="Times New Roman" w:hAnsi="Times New Roman"/>
                <w:sz w:val="16"/>
                <w:szCs w:val="16"/>
              </w:rPr>
              <w:t>Цвет</w:t>
            </w:r>
            <w:r w:rsidRPr="00D85CF4">
              <w:rPr>
                <w:rFonts w:ascii="Times New Roman" w:hAnsi="Times New Roman"/>
                <w:sz w:val="16"/>
                <w:szCs w:val="16"/>
              </w:rPr>
              <w:t>:</w:t>
            </w:r>
            <w:r>
              <w:rPr>
                <w:rFonts w:ascii="Times New Roman" w:hAnsi="Times New Roman"/>
                <w:sz w:val="16"/>
                <w:szCs w:val="16"/>
              </w:rPr>
              <w:t xml:space="preserve"> Голубой</w:t>
            </w:r>
          </w:p>
          <w:p w:rsidR="004B5BAB" w:rsidRPr="00714086" w:rsidRDefault="004B5BAB" w:rsidP="004B5BAB">
            <w:pPr>
              <w:spacing w:after="0" w:line="240" w:lineRule="auto"/>
              <w:ind w:left="81" w:firstLine="142"/>
              <w:rPr>
                <w:rFonts w:ascii="Times New Roman" w:hAnsi="Times New Roman"/>
                <w:sz w:val="16"/>
                <w:szCs w:val="16"/>
              </w:rPr>
            </w:pPr>
            <w:r>
              <w:rPr>
                <w:rFonts w:ascii="Times New Roman" w:hAnsi="Times New Roman"/>
                <w:sz w:val="16"/>
                <w:szCs w:val="16"/>
              </w:rPr>
              <w:t>И</w:t>
            </w:r>
            <w:r w:rsidRPr="00714086">
              <w:rPr>
                <w:rFonts w:ascii="Times New Roman" w:hAnsi="Times New Roman"/>
                <w:sz w:val="16"/>
                <w:szCs w:val="16"/>
              </w:rPr>
              <w:t>ме</w:t>
            </w:r>
            <w:r>
              <w:rPr>
                <w:rFonts w:ascii="Times New Roman" w:hAnsi="Times New Roman"/>
                <w:sz w:val="16"/>
                <w:szCs w:val="16"/>
              </w:rPr>
              <w:t>е</w:t>
            </w:r>
            <w:r w:rsidRPr="00714086">
              <w:rPr>
                <w:rFonts w:ascii="Times New Roman" w:hAnsi="Times New Roman"/>
                <w:sz w:val="16"/>
                <w:szCs w:val="16"/>
              </w:rPr>
              <w:t xml:space="preserve">т смарт-чип, идентифицирующийся печатающим устройством. </w:t>
            </w:r>
          </w:p>
          <w:p w:rsidR="004B5BAB" w:rsidRPr="00BC24CC" w:rsidRDefault="004B5BAB" w:rsidP="004B5BAB">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Смарт-чип не приводит к блокировке печатающего устройства и выводу сообщений о сервисных ошибках.   </w:t>
            </w:r>
          </w:p>
          <w:p w:rsidR="004B5BAB" w:rsidRPr="00BC24CC" w:rsidRDefault="004B5BAB" w:rsidP="004B5BAB">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При печатании четкий текст и резкие изображения, не оставляет полосы и другие посторонние элементы на листе. </w:t>
            </w:r>
          </w:p>
          <w:p w:rsidR="004B5BAB" w:rsidRPr="00BC24CC" w:rsidRDefault="004B5BAB" w:rsidP="004B5BAB">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Товар, включая его отдельные детали, компоненты и составные части, должен быть новым, не бывшим ранее в эксплуатации и не восстановленным. </w:t>
            </w:r>
          </w:p>
          <w:p w:rsidR="004B5BAB" w:rsidRDefault="004B5BAB" w:rsidP="004B5BAB">
            <w:pPr>
              <w:tabs>
                <w:tab w:val="left" w:pos="174"/>
              </w:tabs>
              <w:spacing w:after="0" w:line="240" w:lineRule="auto"/>
              <w:ind w:left="81" w:firstLine="142"/>
              <w:rPr>
                <w:rFonts w:ascii="Times New Roman" w:hAnsi="Times New Roman"/>
                <w:sz w:val="16"/>
                <w:szCs w:val="16"/>
              </w:rPr>
            </w:pPr>
            <w:r w:rsidRPr="00BC24CC">
              <w:rPr>
                <w:rFonts w:ascii="Times New Roman" w:hAnsi="Times New Roman"/>
                <w:sz w:val="16"/>
                <w:szCs w:val="16"/>
              </w:rPr>
              <w:t>На корпусе товара указана модель товара.</w:t>
            </w:r>
          </w:p>
          <w:p w:rsidR="004B5BAB" w:rsidRPr="0072120E" w:rsidRDefault="004B5BAB" w:rsidP="004B5BAB">
            <w:pPr>
              <w:spacing w:after="0" w:line="240" w:lineRule="auto"/>
              <w:ind w:left="81" w:firstLine="142"/>
              <w:rPr>
                <w:rFonts w:ascii="Times New Roman" w:hAnsi="Times New Roman"/>
                <w:sz w:val="16"/>
                <w:szCs w:val="16"/>
              </w:rPr>
            </w:pPr>
            <w:r w:rsidRPr="00714086">
              <w:rPr>
                <w:rFonts w:ascii="Times New Roman" w:hAnsi="Times New Roman"/>
                <w:sz w:val="16"/>
                <w:szCs w:val="16"/>
              </w:rPr>
              <w:t>Товар упакован в индивидуальную картонную коробку с маркировкой (модель товара, список совместимых печатных устройств</w:t>
            </w:r>
            <w:r>
              <w:rPr>
                <w:rFonts w:ascii="Times New Roman" w:hAnsi="Times New Roman"/>
                <w:sz w:val="16"/>
                <w:szCs w:val="16"/>
              </w:rPr>
              <w:t>).</w:t>
            </w:r>
          </w:p>
        </w:tc>
        <w:tc>
          <w:tcPr>
            <w:tcW w:w="1134" w:type="dxa"/>
            <w:tcMar>
              <w:top w:w="75" w:type="dxa"/>
              <w:left w:w="75" w:type="dxa"/>
              <w:bottom w:w="75" w:type="dxa"/>
              <w:right w:w="75" w:type="dxa"/>
            </w:tcMar>
          </w:tcPr>
          <w:p w:rsidR="004B5BAB" w:rsidRPr="00EE2387" w:rsidRDefault="004B5BAB" w:rsidP="004B5BAB">
            <w:pPr>
              <w:spacing w:after="0" w:line="240" w:lineRule="auto"/>
              <w:jc w:val="center"/>
              <w:outlineLvl w:val="0"/>
              <w:rPr>
                <w:rFonts w:ascii="Times New Roman" w:hAnsi="Times New Roman"/>
                <w:color w:val="000000"/>
                <w:sz w:val="16"/>
                <w:szCs w:val="16"/>
                <w:lang w:eastAsia="ru-RU"/>
              </w:rPr>
            </w:pPr>
            <w:r w:rsidRPr="00826CE6">
              <w:rPr>
                <w:rFonts w:ascii="Times New Roman" w:hAnsi="Times New Roman"/>
                <w:color w:val="000000"/>
                <w:sz w:val="16"/>
                <w:szCs w:val="16"/>
                <w:lang w:eastAsia="ru-RU"/>
              </w:rPr>
              <w:t>Соответствие</w:t>
            </w:r>
          </w:p>
        </w:tc>
        <w:tc>
          <w:tcPr>
            <w:tcW w:w="1428" w:type="dxa"/>
            <w:tcMar>
              <w:top w:w="75" w:type="dxa"/>
              <w:left w:w="75" w:type="dxa"/>
              <w:bottom w:w="75" w:type="dxa"/>
              <w:right w:w="75" w:type="dxa"/>
            </w:tcMar>
          </w:tcPr>
          <w:p w:rsidR="004B5BAB" w:rsidRPr="00EE2387" w:rsidRDefault="004B5BAB" w:rsidP="004B5BAB">
            <w:pPr>
              <w:spacing w:after="0" w:line="240" w:lineRule="auto"/>
              <w:jc w:val="center"/>
              <w:outlineLvl w:val="0"/>
              <w:rPr>
                <w:rFonts w:ascii="Times New Roman" w:hAnsi="Times New Roman"/>
                <w:color w:val="000000"/>
                <w:sz w:val="16"/>
                <w:szCs w:val="16"/>
                <w:lang w:eastAsia="ru-RU"/>
              </w:rPr>
            </w:pPr>
          </w:p>
        </w:tc>
        <w:tc>
          <w:tcPr>
            <w:tcW w:w="2126" w:type="dxa"/>
            <w:tcMar>
              <w:top w:w="75" w:type="dxa"/>
              <w:left w:w="75" w:type="dxa"/>
              <w:bottom w:w="75" w:type="dxa"/>
              <w:right w:w="75" w:type="dxa"/>
            </w:tcMar>
          </w:tcPr>
          <w:p w:rsidR="004B5BAB" w:rsidRPr="00EE2387" w:rsidRDefault="004B5BAB" w:rsidP="004B5BAB">
            <w:pPr>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val="restart"/>
          </w:tcPr>
          <w:p w:rsidR="004B5BAB" w:rsidRDefault="004B5BAB" w:rsidP="004B5BAB">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840" w:type="dxa"/>
            <w:vMerge w:val="restart"/>
          </w:tcPr>
          <w:p w:rsidR="004B5BAB" w:rsidRDefault="004B5BAB" w:rsidP="004B5BAB">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Штука</w:t>
            </w:r>
          </w:p>
        </w:tc>
        <w:tc>
          <w:tcPr>
            <w:tcW w:w="840" w:type="dxa"/>
            <w:vMerge w:val="restart"/>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val="restart"/>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val="restart"/>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r>
      <w:tr w:rsidR="004B5BAB" w:rsidRPr="00EE2387" w:rsidTr="004B5BAB">
        <w:tc>
          <w:tcPr>
            <w:tcW w:w="431" w:type="dxa"/>
            <w:vMerge/>
          </w:tcPr>
          <w:p w:rsidR="004B5BAB" w:rsidRPr="00D76DE7" w:rsidRDefault="004B5BAB" w:rsidP="004B5BAB">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ign w:val="center"/>
          </w:tcPr>
          <w:p w:rsidR="004B5BAB" w:rsidRPr="00BC207E" w:rsidRDefault="004B5BAB" w:rsidP="004B5BAB">
            <w:pPr>
              <w:spacing w:after="0" w:line="240" w:lineRule="auto"/>
              <w:rPr>
                <w:rFonts w:ascii="Times New Roman" w:hAnsi="Times New Roman"/>
                <w:sz w:val="16"/>
                <w:szCs w:val="16"/>
              </w:rPr>
            </w:pPr>
          </w:p>
        </w:tc>
        <w:tc>
          <w:tcPr>
            <w:tcW w:w="1134" w:type="dxa"/>
            <w:vMerge/>
            <w:vAlign w:val="center"/>
          </w:tcPr>
          <w:p w:rsidR="004B5BAB" w:rsidRPr="00EE2387" w:rsidRDefault="004B5BAB" w:rsidP="004B5BAB">
            <w:pPr>
              <w:spacing w:after="0" w:line="240" w:lineRule="auto"/>
              <w:rPr>
                <w:rFonts w:ascii="Times New Roman" w:hAnsi="Times New Roman"/>
                <w:color w:val="000000"/>
                <w:sz w:val="16"/>
                <w:szCs w:val="16"/>
                <w:lang w:eastAsia="ru-RU"/>
              </w:rPr>
            </w:pPr>
          </w:p>
        </w:tc>
        <w:tc>
          <w:tcPr>
            <w:tcW w:w="993" w:type="dxa"/>
            <w:vMerge/>
            <w:vAlign w:val="center"/>
          </w:tcPr>
          <w:p w:rsidR="004B5BAB" w:rsidRPr="00EE2387" w:rsidRDefault="004B5BAB" w:rsidP="004B5BAB">
            <w:pPr>
              <w:spacing w:after="0" w:line="240" w:lineRule="auto"/>
              <w:rPr>
                <w:rFonts w:ascii="Times New Roman" w:hAnsi="Times New Roman"/>
                <w:color w:val="000000"/>
                <w:sz w:val="16"/>
                <w:szCs w:val="16"/>
                <w:lang w:eastAsia="ru-RU"/>
              </w:rPr>
            </w:pPr>
          </w:p>
        </w:tc>
        <w:tc>
          <w:tcPr>
            <w:tcW w:w="2976" w:type="dxa"/>
            <w:tcMar>
              <w:top w:w="75" w:type="dxa"/>
              <w:left w:w="75" w:type="dxa"/>
              <w:bottom w:w="75" w:type="dxa"/>
              <w:right w:w="75" w:type="dxa"/>
            </w:tcMar>
            <w:vAlign w:val="center"/>
          </w:tcPr>
          <w:p w:rsidR="004B5BAB" w:rsidRPr="004277E2" w:rsidRDefault="004B5BAB" w:rsidP="004B5BAB">
            <w:pPr>
              <w:spacing w:after="0" w:line="240" w:lineRule="auto"/>
              <w:ind w:left="81"/>
              <w:rPr>
                <w:rFonts w:ascii="Times New Roman" w:hAnsi="Times New Roman"/>
                <w:color w:val="000000"/>
                <w:sz w:val="16"/>
                <w:szCs w:val="16"/>
                <w:highlight w:val="yellow"/>
                <w:lang w:eastAsia="ru-RU"/>
              </w:rPr>
            </w:pPr>
            <w:r w:rsidRPr="0072120E">
              <w:rPr>
                <w:rFonts w:ascii="Times New Roman" w:hAnsi="Times New Roman"/>
                <w:sz w:val="16"/>
                <w:szCs w:val="16"/>
              </w:rPr>
              <w:t xml:space="preserve">Ресурс </w:t>
            </w:r>
          </w:p>
        </w:tc>
        <w:tc>
          <w:tcPr>
            <w:tcW w:w="1134" w:type="dxa"/>
            <w:tcMar>
              <w:top w:w="75" w:type="dxa"/>
              <w:left w:w="75" w:type="dxa"/>
              <w:bottom w:w="75" w:type="dxa"/>
              <w:right w:w="75" w:type="dxa"/>
            </w:tcMar>
            <w:vAlign w:val="center"/>
          </w:tcPr>
          <w:p w:rsidR="004B5BAB" w:rsidRPr="00EE2387" w:rsidRDefault="004B5BAB" w:rsidP="004B5BAB">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11 000</w:t>
            </w:r>
          </w:p>
        </w:tc>
        <w:tc>
          <w:tcPr>
            <w:tcW w:w="1428" w:type="dxa"/>
            <w:tcMar>
              <w:top w:w="75" w:type="dxa"/>
              <w:left w:w="75" w:type="dxa"/>
              <w:bottom w:w="75" w:type="dxa"/>
              <w:right w:w="75" w:type="dxa"/>
            </w:tcMar>
            <w:vAlign w:val="center"/>
          </w:tcPr>
          <w:p w:rsidR="004B5BAB" w:rsidRPr="00EE2387" w:rsidRDefault="004B5BAB" w:rsidP="004B5BAB">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Страница</w:t>
            </w:r>
          </w:p>
        </w:tc>
        <w:tc>
          <w:tcPr>
            <w:tcW w:w="2126" w:type="dxa"/>
            <w:tcMar>
              <w:top w:w="75" w:type="dxa"/>
              <w:left w:w="75" w:type="dxa"/>
              <w:bottom w:w="75" w:type="dxa"/>
              <w:right w:w="75" w:type="dxa"/>
            </w:tcMar>
            <w:vAlign w:val="center"/>
          </w:tcPr>
          <w:p w:rsidR="004B5BAB" w:rsidRPr="00EE2387" w:rsidRDefault="004B5BAB" w:rsidP="004B5BAB">
            <w:pPr>
              <w:shd w:val="clear" w:color="auto" w:fill="FFFFFF"/>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Участник закупки указывает в заявке конкретное значение характеристики</w:t>
            </w:r>
          </w:p>
        </w:tc>
        <w:tc>
          <w:tcPr>
            <w:tcW w:w="851" w:type="dxa"/>
            <w:vMerge/>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r>
      <w:tr w:rsidR="004B5BAB" w:rsidRPr="00EE2387" w:rsidTr="004B5BAB">
        <w:trPr>
          <w:trHeight w:val="1545"/>
        </w:trPr>
        <w:tc>
          <w:tcPr>
            <w:tcW w:w="431" w:type="dxa"/>
            <w:vMerge w:val="restart"/>
          </w:tcPr>
          <w:p w:rsidR="004B5BAB" w:rsidRPr="00D76DE7" w:rsidRDefault="004B5BAB" w:rsidP="004B5BAB">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restart"/>
          </w:tcPr>
          <w:p w:rsidR="004B5BAB" w:rsidRPr="00BC207E" w:rsidRDefault="004B5BAB" w:rsidP="004B5BAB">
            <w:pPr>
              <w:tabs>
                <w:tab w:val="left" w:pos="709"/>
              </w:tabs>
              <w:ind w:left="137"/>
              <w:rPr>
                <w:rFonts w:ascii="Times New Roman" w:hAnsi="Times New Roman"/>
                <w:sz w:val="16"/>
                <w:szCs w:val="16"/>
              </w:rPr>
            </w:pPr>
            <w:r w:rsidRPr="00BC207E">
              <w:rPr>
                <w:rFonts w:ascii="Times New Roman" w:hAnsi="Times New Roman"/>
                <w:sz w:val="16"/>
                <w:szCs w:val="16"/>
              </w:rPr>
              <w:t xml:space="preserve">Картридж </w:t>
            </w:r>
            <w:r>
              <w:rPr>
                <w:rFonts w:ascii="Times New Roman" w:hAnsi="Times New Roman"/>
                <w:sz w:val="16"/>
                <w:szCs w:val="16"/>
              </w:rPr>
              <w:t>для МФУ «</w:t>
            </w:r>
            <w:r w:rsidRPr="00BC207E">
              <w:rPr>
                <w:rFonts w:ascii="Times New Roman" w:hAnsi="Times New Roman"/>
                <w:sz w:val="16"/>
                <w:szCs w:val="16"/>
              </w:rPr>
              <w:t>Kyocera EcoSYS M6235cidn</w:t>
            </w:r>
            <w:r>
              <w:rPr>
                <w:rFonts w:ascii="Times New Roman" w:hAnsi="Times New Roman"/>
                <w:sz w:val="16"/>
                <w:szCs w:val="16"/>
              </w:rPr>
              <w:t>»</w:t>
            </w:r>
            <w:r w:rsidRPr="00BC207E">
              <w:rPr>
                <w:rFonts w:ascii="Times New Roman" w:hAnsi="Times New Roman"/>
                <w:sz w:val="16"/>
                <w:szCs w:val="16"/>
              </w:rPr>
              <w:t xml:space="preserve"> </w:t>
            </w:r>
            <w:r>
              <w:rPr>
                <w:rFonts w:ascii="Times New Roman" w:hAnsi="Times New Roman"/>
                <w:sz w:val="16"/>
                <w:szCs w:val="16"/>
              </w:rPr>
              <w:t>(</w:t>
            </w:r>
            <w:r w:rsidRPr="00BC207E">
              <w:rPr>
                <w:rFonts w:ascii="Times New Roman" w:hAnsi="Times New Roman"/>
                <w:sz w:val="16"/>
                <w:szCs w:val="16"/>
              </w:rPr>
              <w:t>TK-5280Y</w:t>
            </w:r>
            <w:r>
              <w:rPr>
                <w:rFonts w:ascii="Times New Roman" w:hAnsi="Times New Roman"/>
                <w:sz w:val="16"/>
                <w:szCs w:val="16"/>
              </w:rPr>
              <w:t>)</w:t>
            </w:r>
            <w:r w:rsidRPr="00BC207E">
              <w:rPr>
                <w:rFonts w:ascii="Times New Roman" w:hAnsi="Times New Roman"/>
                <w:sz w:val="16"/>
                <w:szCs w:val="16"/>
              </w:rPr>
              <w:t xml:space="preserve"> желтый</w:t>
            </w:r>
          </w:p>
        </w:tc>
        <w:tc>
          <w:tcPr>
            <w:tcW w:w="1134" w:type="dxa"/>
            <w:vMerge w:val="restart"/>
          </w:tcPr>
          <w:p w:rsidR="004B5BAB" w:rsidRPr="00EE2387" w:rsidRDefault="005B1608" w:rsidP="004B5BAB">
            <w:pPr>
              <w:spacing w:after="0" w:line="240" w:lineRule="auto"/>
              <w:jc w:val="center"/>
              <w:rPr>
                <w:rFonts w:ascii="Times New Roman" w:hAnsi="Times New Roman"/>
                <w:color w:val="000000"/>
                <w:sz w:val="16"/>
                <w:szCs w:val="16"/>
                <w:lang w:eastAsia="ru-RU"/>
              </w:rPr>
            </w:pPr>
            <w:hyperlink r:id="rId25" w:tgtFrame="_blank" w:history="1">
              <w:r w:rsidR="004B5BAB" w:rsidRPr="00170551">
                <w:rPr>
                  <w:rFonts w:ascii="Times New Roman" w:hAnsi="Times New Roman"/>
                  <w:sz w:val="16"/>
                  <w:szCs w:val="16"/>
                </w:rPr>
                <w:t>20.59.12.120-00000002</w:t>
              </w:r>
            </w:hyperlink>
            <w:r w:rsidR="004B5BAB">
              <w:rPr>
                <w:rFonts w:ascii="Times New Roman" w:hAnsi="Times New Roman"/>
                <w:sz w:val="16"/>
                <w:szCs w:val="16"/>
              </w:rPr>
              <w:t xml:space="preserve"> </w:t>
            </w:r>
            <w:r w:rsidR="004B5BAB" w:rsidRPr="00170551">
              <w:rPr>
                <w:rFonts w:ascii="Times New Roman" w:hAnsi="Times New Roman"/>
                <w:sz w:val="16"/>
                <w:szCs w:val="16"/>
              </w:rPr>
              <w:t>/</w:t>
            </w:r>
            <w:r w:rsidR="004B5BAB">
              <w:rPr>
                <w:rFonts w:ascii="Times New Roman" w:hAnsi="Times New Roman"/>
                <w:sz w:val="16"/>
                <w:szCs w:val="16"/>
              </w:rPr>
              <w:t xml:space="preserve"> 28.23.25.000</w:t>
            </w:r>
          </w:p>
        </w:tc>
        <w:tc>
          <w:tcPr>
            <w:tcW w:w="993" w:type="dxa"/>
            <w:vMerge w:val="restart"/>
          </w:tcPr>
          <w:p w:rsidR="004B5BAB" w:rsidRPr="00EE2387" w:rsidRDefault="004B5BAB" w:rsidP="004B5BAB">
            <w:pPr>
              <w:spacing w:after="0" w:line="240" w:lineRule="auto"/>
              <w:rPr>
                <w:rFonts w:ascii="Times New Roman" w:hAnsi="Times New Roman"/>
                <w:color w:val="000000"/>
                <w:sz w:val="16"/>
                <w:szCs w:val="16"/>
                <w:lang w:eastAsia="ru-RU"/>
              </w:rPr>
            </w:pPr>
          </w:p>
        </w:tc>
        <w:tc>
          <w:tcPr>
            <w:tcW w:w="2976" w:type="dxa"/>
            <w:tcMar>
              <w:top w:w="75" w:type="dxa"/>
              <w:left w:w="75" w:type="dxa"/>
              <w:bottom w:w="75" w:type="dxa"/>
              <w:right w:w="75" w:type="dxa"/>
            </w:tcMar>
          </w:tcPr>
          <w:p w:rsidR="004B5BAB" w:rsidRDefault="004B5BAB" w:rsidP="004B5BAB">
            <w:pPr>
              <w:spacing w:after="0" w:line="240" w:lineRule="auto"/>
              <w:ind w:left="81" w:firstLine="142"/>
              <w:rPr>
                <w:rFonts w:ascii="Times New Roman" w:hAnsi="Times New Roman"/>
                <w:sz w:val="16"/>
                <w:szCs w:val="16"/>
              </w:rPr>
            </w:pPr>
            <w:r>
              <w:rPr>
                <w:rFonts w:ascii="Times New Roman" w:hAnsi="Times New Roman"/>
                <w:sz w:val="16"/>
                <w:szCs w:val="16"/>
              </w:rPr>
              <w:t>П</w:t>
            </w:r>
            <w:r w:rsidRPr="00714086">
              <w:rPr>
                <w:rFonts w:ascii="Times New Roman" w:hAnsi="Times New Roman"/>
                <w:sz w:val="16"/>
                <w:szCs w:val="16"/>
              </w:rPr>
              <w:t>олностью совместим с</w:t>
            </w:r>
            <w:r>
              <w:rPr>
                <w:rFonts w:ascii="Times New Roman" w:hAnsi="Times New Roman"/>
                <w:sz w:val="16"/>
                <w:szCs w:val="16"/>
              </w:rPr>
              <w:t xml:space="preserve"> </w:t>
            </w:r>
            <w:r w:rsidRPr="007C0638">
              <w:rPr>
                <w:rFonts w:ascii="Times New Roman" w:hAnsi="Times New Roman"/>
                <w:sz w:val="16"/>
                <w:szCs w:val="16"/>
              </w:rPr>
              <w:t xml:space="preserve">МФУ </w:t>
            </w:r>
            <w:r>
              <w:rPr>
                <w:rFonts w:ascii="Times New Roman" w:hAnsi="Times New Roman"/>
                <w:sz w:val="16"/>
                <w:szCs w:val="16"/>
              </w:rPr>
              <w:t>«</w:t>
            </w:r>
            <w:r w:rsidRPr="00BC207E">
              <w:rPr>
                <w:rFonts w:ascii="Times New Roman" w:hAnsi="Times New Roman"/>
                <w:sz w:val="16"/>
                <w:szCs w:val="16"/>
              </w:rPr>
              <w:t>Kyocera EcoSYS M6235cidn</w:t>
            </w:r>
            <w:r>
              <w:rPr>
                <w:rFonts w:ascii="Times New Roman" w:hAnsi="Times New Roman"/>
                <w:sz w:val="16"/>
                <w:szCs w:val="16"/>
              </w:rPr>
              <w:t>»</w:t>
            </w:r>
            <w:r w:rsidRPr="00714086">
              <w:rPr>
                <w:rFonts w:ascii="Times New Roman" w:hAnsi="Times New Roman"/>
                <w:sz w:val="16"/>
                <w:szCs w:val="16"/>
              </w:rPr>
              <w:t xml:space="preserve">, имеющимися у Заказчика. </w:t>
            </w:r>
          </w:p>
          <w:p w:rsidR="004B5BAB" w:rsidRPr="00714086" w:rsidRDefault="004B5BAB" w:rsidP="004B5BAB">
            <w:pPr>
              <w:spacing w:after="0" w:line="240" w:lineRule="auto"/>
              <w:ind w:left="81" w:firstLine="142"/>
              <w:rPr>
                <w:rFonts w:ascii="Times New Roman" w:hAnsi="Times New Roman"/>
                <w:sz w:val="16"/>
                <w:szCs w:val="16"/>
              </w:rPr>
            </w:pPr>
            <w:r>
              <w:rPr>
                <w:rFonts w:ascii="Times New Roman" w:hAnsi="Times New Roman"/>
                <w:sz w:val="16"/>
                <w:szCs w:val="16"/>
              </w:rPr>
              <w:t>Цвет</w:t>
            </w:r>
            <w:r w:rsidRPr="00D85CF4">
              <w:rPr>
                <w:rFonts w:ascii="Times New Roman" w:hAnsi="Times New Roman"/>
                <w:sz w:val="16"/>
                <w:szCs w:val="16"/>
              </w:rPr>
              <w:t>:</w:t>
            </w:r>
            <w:r>
              <w:rPr>
                <w:rFonts w:ascii="Times New Roman" w:hAnsi="Times New Roman"/>
                <w:sz w:val="16"/>
                <w:szCs w:val="16"/>
              </w:rPr>
              <w:t xml:space="preserve"> Желтый</w:t>
            </w:r>
          </w:p>
          <w:p w:rsidR="004B5BAB" w:rsidRPr="00714086" w:rsidRDefault="004B5BAB" w:rsidP="004B5BAB">
            <w:pPr>
              <w:spacing w:after="0" w:line="240" w:lineRule="auto"/>
              <w:ind w:left="81" w:firstLine="142"/>
              <w:rPr>
                <w:rFonts w:ascii="Times New Roman" w:hAnsi="Times New Roman"/>
                <w:sz w:val="16"/>
                <w:szCs w:val="16"/>
              </w:rPr>
            </w:pPr>
            <w:r>
              <w:rPr>
                <w:rFonts w:ascii="Times New Roman" w:hAnsi="Times New Roman"/>
                <w:sz w:val="16"/>
                <w:szCs w:val="16"/>
              </w:rPr>
              <w:t>И</w:t>
            </w:r>
            <w:r w:rsidRPr="00714086">
              <w:rPr>
                <w:rFonts w:ascii="Times New Roman" w:hAnsi="Times New Roman"/>
                <w:sz w:val="16"/>
                <w:szCs w:val="16"/>
              </w:rPr>
              <w:t>ме</w:t>
            </w:r>
            <w:r>
              <w:rPr>
                <w:rFonts w:ascii="Times New Roman" w:hAnsi="Times New Roman"/>
                <w:sz w:val="16"/>
                <w:szCs w:val="16"/>
              </w:rPr>
              <w:t>е</w:t>
            </w:r>
            <w:r w:rsidRPr="00714086">
              <w:rPr>
                <w:rFonts w:ascii="Times New Roman" w:hAnsi="Times New Roman"/>
                <w:sz w:val="16"/>
                <w:szCs w:val="16"/>
              </w:rPr>
              <w:t xml:space="preserve">т смарт-чип, идентифицирующийся печатающим устройством. </w:t>
            </w:r>
          </w:p>
          <w:p w:rsidR="004B5BAB" w:rsidRPr="00BC24CC" w:rsidRDefault="004B5BAB" w:rsidP="004B5BAB">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Смарт-чип не приводит к блокировке печатающего устройства и выводу сообщений о сервисных ошибках.   </w:t>
            </w:r>
          </w:p>
          <w:p w:rsidR="004B5BAB" w:rsidRPr="00BC24CC" w:rsidRDefault="004B5BAB" w:rsidP="004B5BAB">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При печатании четкий текст и резкие изображения, не оставляет полосы и другие посторонние элементы на листе. </w:t>
            </w:r>
          </w:p>
          <w:p w:rsidR="004B5BAB" w:rsidRPr="00BC24CC" w:rsidRDefault="004B5BAB" w:rsidP="004B5BAB">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Товар, включая его отдельные детали, компоненты и составные части, должен быть новым, не бывшим ранее в эксплуатации и не восстановленным. </w:t>
            </w:r>
          </w:p>
          <w:p w:rsidR="004B5BAB" w:rsidRDefault="004B5BAB" w:rsidP="004B5BAB">
            <w:pPr>
              <w:tabs>
                <w:tab w:val="left" w:pos="174"/>
              </w:tabs>
              <w:spacing w:after="0" w:line="240" w:lineRule="auto"/>
              <w:ind w:left="81" w:firstLine="142"/>
              <w:rPr>
                <w:rFonts w:ascii="Times New Roman" w:hAnsi="Times New Roman"/>
                <w:sz w:val="16"/>
                <w:szCs w:val="16"/>
              </w:rPr>
            </w:pPr>
            <w:r w:rsidRPr="00BC24CC">
              <w:rPr>
                <w:rFonts w:ascii="Times New Roman" w:hAnsi="Times New Roman"/>
                <w:sz w:val="16"/>
                <w:szCs w:val="16"/>
              </w:rPr>
              <w:t>На корпусе товара указана модель товара.</w:t>
            </w:r>
          </w:p>
          <w:p w:rsidR="004B5BAB" w:rsidRPr="0072120E" w:rsidRDefault="004B5BAB" w:rsidP="004B5BAB">
            <w:pPr>
              <w:spacing w:after="0" w:line="240" w:lineRule="auto"/>
              <w:ind w:left="81" w:firstLine="142"/>
              <w:rPr>
                <w:rFonts w:ascii="Times New Roman" w:hAnsi="Times New Roman"/>
                <w:sz w:val="16"/>
                <w:szCs w:val="16"/>
              </w:rPr>
            </w:pPr>
            <w:r w:rsidRPr="00714086">
              <w:rPr>
                <w:rFonts w:ascii="Times New Roman" w:hAnsi="Times New Roman"/>
                <w:sz w:val="16"/>
                <w:szCs w:val="16"/>
              </w:rPr>
              <w:t>Товар упакован в индивидуальную картонную коробку с маркировкой (модель товара, список совместимых печатных устройств</w:t>
            </w:r>
            <w:r>
              <w:rPr>
                <w:rFonts w:ascii="Times New Roman" w:hAnsi="Times New Roman"/>
                <w:sz w:val="16"/>
                <w:szCs w:val="16"/>
              </w:rPr>
              <w:t>).</w:t>
            </w:r>
          </w:p>
        </w:tc>
        <w:tc>
          <w:tcPr>
            <w:tcW w:w="1134" w:type="dxa"/>
            <w:tcMar>
              <w:top w:w="75" w:type="dxa"/>
              <w:left w:w="75" w:type="dxa"/>
              <w:bottom w:w="75" w:type="dxa"/>
              <w:right w:w="75" w:type="dxa"/>
            </w:tcMar>
          </w:tcPr>
          <w:p w:rsidR="004B5BAB" w:rsidRPr="00EE2387" w:rsidRDefault="004B5BAB" w:rsidP="004B5BAB">
            <w:pPr>
              <w:spacing w:after="0" w:line="240" w:lineRule="auto"/>
              <w:jc w:val="center"/>
              <w:outlineLvl w:val="0"/>
              <w:rPr>
                <w:rFonts w:ascii="Times New Roman" w:hAnsi="Times New Roman"/>
                <w:color w:val="000000"/>
                <w:sz w:val="16"/>
                <w:szCs w:val="16"/>
                <w:lang w:eastAsia="ru-RU"/>
              </w:rPr>
            </w:pPr>
            <w:r w:rsidRPr="00826CE6">
              <w:rPr>
                <w:rFonts w:ascii="Times New Roman" w:hAnsi="Times New Roman"/>
                <w:color w:val="000000"/>
                <w:sz w:val="16"/>
                <w:szCs w:val="16"/>
                <w:lang w:eastAsia="ru-RU"/>
              </w:rPr>
              <w:t>Соответствие</w:t>
            </w:r>
          </w:p>
        </w:tc>
        <w:tc>
          <w:tcPr>
            <w:tcW w:w="1428" w:type="dxa"/>
            <w:tcMar>
              <w:top w:w="75" w:type="dxa"/>
              <w:left w:w="75" w:type="dxa"/>
              <w:bottom w:w="75" w:type="dxa"/>
              <w:right w:w="75" w:type="dxa"/>
            </w:tcMar>
          </w:tcPr>
          <w:p w:rsidR="004B5BAB" w:rsidRPr="00EE2387" w:rsidRDefault="004B5BAB" w:rsidP="004B5BAB">
            <w:pPr>
              <w:spacing w:after="0" w:line="240" w:lineRule="auto"/>
              <w:jc w:val="center"/>
              <w:outlineLvl w:val="0"/>
              <w:rPr>
                <w:rFonts w:ascii="Times New Roman" w:hAnsi="Times New Roman"/>
                <w:color w:val="000000"/>
                <w:sz w:val="16"/>
                <w:szCs w:val="16"/>
                <w:lang w:eastAsia="ru-RU"/>
              </w:rPr>
            </w:pPr>
          </w:p>
        </w:tc>
        <w:tc>
          <w:tcPr>
            <w:tcW w:w="2126" w:type="dxa"/>
            <w:tcMar>
              <w:top w:w="75" w:type="dxa"/>
              <w:left w:w="75" w:type="dxa"/>
              <w:bottom w:w="75" w:type="dxa"/>
              <w:right w:w="75" w:type="dxa"/>
            </w:tcMar>
          </w:tcPr>
          <w:p w:rsidR="004B5BAB" w:rsidRPr="00EE2387" w:rsidRDefault="004B5BAB" w:rsidP="004B5BAB">
            <w:pPr>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val="restart"/>
          </w:tcPr>
          <w:p w:rsidR="004B5BAB" w:rsidRDefault="004B5BAB" w:rsidP="004B5BAB">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840" w:type="dxa"/>
            <w:vMerge w:val="restart"/>
          </w:tcPr>
          <w:p w:rsidR="004B5BAB" w:rsidRDefault="004B5BAB" w:rsidP="004B5BAB">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Комплект</w:t>
            </w:r>
          </w:p>
        </w:tc>
        <w:tc>
          <w:tcPr>
            <w:tcW w:w="840" w:type="dxa"/>
            <w:vMerge w:val="restart"/>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val="restart"/>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val="restart"/>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r>
      <w:tr w:rsidR="004B5BAB" w:rsidRPr="00EE2387" w:rsidTr="004B5BAB">
        <w:tc>
          <w:tcPr>
            <w:tcW w:w="431" w:type="dxa"/>
            <w:vMerge/>
          </w:tcPr>
          <w:p w:rsidR="004B5BAB" w:rsidRPr="00D76DE7" w:rsidRDefault="004B5BAB" w:rsidP="004B5BAB">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ign w:val="center"/>
          </w:tcPr>
          <w:p w:rsidR="004B5BAB" w:rsidRPr="00EE2387" w:rsidRDefault="004B5BAB" w:rsidP="004B5BAB">
            <w:pPr>
              <w:spacing w:after="0" w:line="240" w:lineRule="auto"/>
              <w:ind w:left="137"/>
              <w:rPr>
                <w:rFonts w:ascii="Times New Roman" w:hAnsi="Times New Roman"/>
                <w:color w:val="000000"/>
                <w:sz w:val="16"/>
                <w:szCs w:val="16"/>
                <w:lang w:eastAsia="ru-RU"/>
              </w:rPr>
            </w:pPr>
          </w:p>
        </w:tc>
        <w:tc>
          <w:tcPr>
            <w:tcW w:w="1134" w:type="dxa"/>
            <w:vMerge/>
            <w:vAlign w:val="center"/>
          </w:tcPr>
          <w:p w:rsidR="004B5BAB" w:rsidRPr="00EE2387" w:rsidRDefault="004B5BAB" w:rsidP="004B5BAB">
            <w:pPr>
              <w:spacing w:after="0" w:line="240" w:lineRule="auto"/>
              <w:rPr>
                <w:rFonts w:ascii="Times New Roman" w:hAnsi="Times New Roman"/>
                <w:color w:val="000000"/>
                <w:sz w:val="16"/>
                <w:szCs w:val="16"/>
                <w:lang w:eastAsia="ru-RU"/>
              </w:rPr>
            </w:pPr>
          </w:p>
        </w:tc>
        <w:tc>
          <w:tcPr>
            <w:tcW w:w="993" w:type="dxa"/>
            <w:vMerge/>
            <w:vAlign w:val="center"/>
          </w:tcPr>
          <w:p w:rsidR="004B5BAB" w:rsidRPr="00EE2387" w:rsidRDefault="004B5BAB" w:rsidP="004B5BAB">
            <w:pPr>
              <w:spacing w:after="0" w:line="240" w:lineRule="auto"/>
              <w:rPr>
                <w:rFonts w:ascii="Times New Roman" w:hAnsi="Times New Roman"/>
                <w:color w:val="000000"/>
                <w:sz w:val="16"/>
                <w:szCs w:val="16"/>
                <w:lang w:eastAsia="ru-RU"/>
              </w:rPr>
            </w:pPr>
          </w:p>
        </w:tc>
        <w:tc>
          <w:tcPr>
            <w:tcW w:w="2976" w:type="dxa"/>
            <w:tcMar>
              <w:top w:w="75" w:type="dxa"/>
              <w:left w:w="75" w:type="dxa"/>
              <w:bottom w:w="75" w:type="dxa"/>
              <w:right w:w="75" w:type="dxa"/>
            </w:tcMar>
            <w:vAlign w:val="center"/>
          </w:tcPr>
          <w:p w:rsidR="004B5BAB" w:rsidRPr="004277E2" w:rsidRDefault="004B5BAB" w:rsidP="004B5BAB">
            <w:pPr>
              <w:spacing w:after="0" w:line="240" w:lineRule="auto"/>
              <w:ind w:left="81"/>
              <w:rPr>
                <w:rFonts w:ascii="Times New Roman" w:hAnsi="Times New Roman"/>
                <w:color w:val="000000"/>
                <w:sz w:val="16"/>
                <w:szCs w:val="16"/>
                <w:highlight w:val="yellow"/>
                <w:lang w:eastAsia="ru-RU"/>
              </w:rPr>
            </w:pPr>
            <w:r w:rsidRPr="0072120E">
              <w:rPr>
                <w:rFonts w:ascii="Times New Roman" w:hAnsi="Times New Roman"/>
                <w:sz w:val="16"/>
                <w:szCs w:val="16"/>
              </w:rPr>
              <w:t xml:space="preserve">Ресурс </w:t>
            </w:r>
          </w:p>
        </w:tc>
        <w:tc>
          <w:tcPr>
            <w:tcW w:w="1134" w:type="dxa"/>
            <w:tcMar>
              <w:top w:w="75" w:type="dxa"/>
              <w:left w:w="75" w:type="dxa"/>
              <w:bottom w:w="75" w:type="dxa"/>
              <w:right w:w="75" w:type="dxa"/>
            </w:tcMar>
            <w:vAlign w:val="center"/>
          </w:tcPr>
          <w:p w:rsidR="004B5BAB" w:rsidRPr="00EE2387" w:rsidRDefault="004B5BAB" w:rsidP="004B5BAB">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11 000</w:t>
            </w:r>
          </w:p>
        </w:tc>
        <w:tc>
          <w:tcPr>
            <w:tcW w:w="1428" w:type="dxa"/>
            <w:tcMar>
              <w:top w:w="75" w:type="dxa"/>
              <w:left w:w="75" w:type="dxa"/>
              <w:bottom w:w="75" w:type="dxa"/>
              <w:right w:w="75" w:type="dxa"/>
            </w:tcMar>
            <w:vAlign w:val="center"/>
          </w:tcPr>
          <w:p w:rsidR="004B5BAB" w:rsidRPr="00EE2387" w:rsidRDefault="004B5BAB" w:rsidP="004B5BAB">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Страница</w:t>
            </w:r>
          </w:p>
        </w:tc>
        <w:tc>
          <w:tcPr>
            <w:tcW w:w="2126" w:type="dxa"/>
            <w:tcMar>
              <w:top w:w="75" w:type="dxa"/>
              <w:left w:w="75" w:type="dxa"/>
              <w:bottom w:w="75" w:type="dxa"/>
              <w:right w:w="75" w:type="dxa"/>
            </w:tcMar>
            <w:vAlign w:val="center"/>
          </w:tcPr>
          <w:p w:rsidR="004B5BAB" w:rsidRPr="00EE2387" w:rsidRDefault="004B5BAB" w:rsidP="004B5BAB">
            <w:pPr>
              <w:shd w:val="clear" w:color="auto" w:fill="FFFFFF"/>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Участник закупки указывает в заявке конкретное значение характеристики</w:t>
            </w:r>
          </w:p>
        </w:tc>
        <w:tc>
          <w:tcPr>
            <w:tcW w:w="851" w:type="dxa"/>
            <w:vMerge/>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r>
      <w:tr w:rsidR="004B5BAB" w:rsidRPr="00426BF2" w:rsidTr="004B5BAB">
        <w:tc>
          <w:tcPr>
            <w:tcW w:w="431" w:type="dxa"/>
            <w:vMerge w:val="restart"/>
            <w:tcBorders>
              <w:right w:val="single" w:sz="4" w:space="0" w:color="auto"/>
            </w:tcBorders>
          </w:tcPr>
          <w:p w:rsidR="004B5BAB" w:rsidRPr="00D76DE7" w:rsidRDefault="004B5BAB" w:rsidP="004B5BAB">
            <w:pPr>
              <w:pStyle w:val="a7"/>
              <w:numPr>
                <w:ilvl w:val="0"/>
                <w:numId w:val="20"/>
              </w:numPr>
              <w:spacing w:after="0" w:line="240" w:lineRule="auto"/>
              <w:ind w:left="0" w:firstLine="142"/>
              <w:jc w:val="center"/>
              <w:rPr>
                <w:rFonts w:ascii="Times New Roman" w:hAnsi="Times New Roman"/>
                <w:color w:val="000000"/>
                <w:sz w:val="16"/>
                <w:szCs w:val="16"/>
                <w:lang w:eastAsia="ru-RU"/>
              </w:rPr>
            </w:pPr>
          </w:p>
        </w:tc>
        <w:tc>
          <w:tcPr>
            <w:tcW w:w="1832" w:type="dxa"/>
            <w:vMerge w:val="restart"/>
            <w:tcBorders>
              <w:top w:val="single" w:sz="4" w:space="0" w:color="auto"/>
              <w:left w:val="single" w:sz="4" w:space="0" w:color="auto"/>
              <w:bottom w:val="single" w:sz="4" w:space="0" w:color="auto"/>
              <w:right w:val="single" w:sz="4" w:space="0" w:color="auto"/>
            </w:tcBorders>
          </w:tcPr>
          <w:p w:rsidR="004B5BAB" w:rsidRPr="00ED7626" w:rsidRDefault="004B5BAB" w:rsidP="004B5BAB">
            <w:pPr>
              <w:spacing w:after="0" w:line="240" w:lineRule="auto"/>
              <w:ind w:left="140"/>
              <w:rPr>
                <w:rFonts w:ascii="Times New Roman" w:hAnsi="Times New Roman"/>
                <w:sz w:val="16"/>
                <w:szCs w:val="16"/>
              </w:rPr>
            </w:pPr>
            <w:r w:rsidRPr="00ED7626">
              <w:rPr>
                <w:rFonts w:ascii="Times New Roman" w:hAnsi="Times New Roman"/>
                <w:sz w:val="16"/>
                <w:szCs w:val="16"/>
              </w:rPr>
              <w:t>Скотч бумажный</w:t>
            </w:r>
          </w:p>
          <w:p w:rsidR="004B5BAB" w:rsidRPr="00426BF2" w:rsidRDefault="004B5BAB" w:rsidP="004B5BAB">
            <w:pPr>
              <w:spacing w:after="0" w:line="240" w:lineRule="auto"/>
              <w:rPr>
                <w:rFonts w:ascii="Times New Roman" w:hAnsi="Times New Roman"/>
                <w:color w:val="000000"/>
                <w:sz w:val="16"/>
                <w:szCs w:val="16"/>
                <w:lang w:val="en-US"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4B5BAB" w:rsidRPr="00426BF2" w:rsidRDefault="004B5BAB" w:rsidP="004B5BAB">
            <w:pPr>
              <w:spacing w:after="0" w:line="240" w:lineRule="auto"/>
              <w:ind w:left="8"/>
              <w:jc w:val="center"/>
              <w:rPr>
                <w:rFonts w:ascii="Times New Roman" w:hAnsi="Times New Roman"/>
                <w:color w:val="000000"/>
                <w:sz w:val="16"/>
                <w:szCs w:val="16"/>
                <w:lang w:val="en-US" w:eastAsia="ru-RU"/>
              </w:rPr>
            </w:pPr>
            <w:r w:rsidRPr="00ED7626">
              <w:rPr>
                <w:rFonts w:ascii="Times New Roman" w:hAnsi="Times New Roman"/>
                <w:sz w:val="16"/>
                <w:szCs w:val="16"/>
              </w:rPr>
              <w:t>17.23.11.150</w:t>
            </w:r>
          </w:p>
        </w:tc>
        <w:tc>
          <w:tcPr>
            <w:tcW w:w="993" w:type="dxa"/>
            <w:vMerge w:val="restart"/>
            <w:tcBorders>
              <w:top w:val="single" w:sz="4" w:space="0" w:color="auto"/>
              <w:left w:val="single" w:sz="4" w:space="0" w:color="auto"/>
              <w:bottom w:val="single" w:sz="4" w:space="0" w:color="auto"/>
              <w:right w:val="single" w:sz="4" w:space="0" w:color="auto"/>
            </w:tcBorders>
          </w:tcPr>
          <w:p w:rsidR="004B5BAB" w:rsidRPr="00426BF2" w:rsidRDefault="004B5BAB" w:rsidP="004B5BAB">
            <w:pPr>
              <w:spacing w:after="0" w:line="240" w:lineRule="auto"/>
              <w:rPr>
                <w:rFonts w:ascii="Times New Roman" w:hAnsi="Times New Roman"/>
                <w:color w:val="000000"/>
                <w:sz w:val="16"/>
                <w:szCs w:val="16"/>
                <w:lang w:val="en-US" w:eastAsia="ru-RU"/>
              </w:rPr>
            </w:pPr>
          </w:p>
        </w:tc>
        <w:tc>
          <w:tcPr>
            <w:tcW w:w="29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B5BAB" w:rsidRPr="004E7EA8" w:rsidRDefault="004B5BAB" w:rsidP="004B5BAB">
            <w:pPr>
              <w:spacing w:after="0" w:line="240" w:lineRule="auto"/>
              <w:ind w:left="81"/>
              <w:rPr>
                <w:rFonts w:ascii="Times New Roman" w:hAnsi="Times New Roman"/>
                <w:sz w:val="16"/>
                <w:szCs w:val="16"/>
              </w:rPr>
            </w:pPr>
            <w:r w:rsidRPr="004E7EA8">
              <w:rPr>
                <w:rFonts w:ascii="Times New Roman" w:hAnsi="Times New Roman"/>
                <w:sz w:val="16"/>
                <w:szCs w:val="16"/>
              </w:rPr>
              <w:t>Основа из крепированной бумаги</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B5BAB" w:rsidRPr="004E7EA8" w:rsidRDefault="004B5BAB" w:rsidP="004B5BAB">
            <w:pPr>
              <w:spacing w:after="0" w:line="240" w:lineRule="auto"/>
              <w:jc w:val="center"/>
              <w:rPr>
                <w:rFonts w:ascii="Times New Roman" w:hAnsi="Times New Roman"/>
                <w:sz w:val="16"/>
                <w:szCs w:val="16"/>
              </w:rPr>
            </w:pPr>
            <w:r w:rsidRPr="00ED0CB4">
              <w:rPr>
                <w:rFonts w:ascii="Times New Roman" w:hAnsi="Times New Roman"/>
                <w:color w:val="000000"/>
                <w:sz w:val="16"/>
                <w:szCs w:val="16"/>
                <w:lang w:eastAsia="ru-RU"/>
              </w:rPr>
              <w:t>Соответствие</w:t>
            </w:r>
          </w:p>
        </w:tc>
        <w:tc>
          <w:tcPr>
            <w:tcW w:w="142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B5BAB" w:rsidRPr="004E7EA8" w:rsidRDefault="004B5BAB" w:rsidP="004B5BAB">
            <w:pPr>
              <w:spacing w:after="0" w:line="240" w:lineRule="auto"/>
              <w:ind w:left="140"/>
              <w:jc w:val="center"/>
              <w:rPr>
                <w:rFonts w:ascii="Times New Roman" w:hAnsi="Times New Roman"/>
                <w:sz w:val="16"/>
                <w:szCs w:val="16"/>
              </w:rPr>
            </w:pP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B5BAB" w:rsidRPr="004E7EA8" w:rsidRDefault="004B5BAB" w:rsidP="004B5BAB">
            <w:pPr>
              <w:spacing w:after="0" w:line="240" w:lineRule="auto"/>
              <w:ind w:left="140"/>
              <w:jc w:val="center"/>
              <w:rPr>
                <w:rFonts w:ascii="Times New Roman" w:hAnsi="Times New Roman"/>
                <w:sz w:val="16"/>
                <w:szCs w:val="16"/>
              </w:rPr>
            </w:pPr>
            <w:r w:rsidRPr="004E7EA8">
              <w:rPr>
                <w:rFonts w:ascii="Times New Roman" w:hAnsi="Times New Roman"/>
                <w:sz w:val="16"/>
                <w:szCs w:val="16"/>
              </w:rPr>
              <w:t>Значение характеристики не может изменяться участником закупки</w:t>
            </w:r>
          </w:p>
        </w:tc>
        <w:tc>
          <w:tcPr>
            <w:tcW w:w="851" w:type="dxa"/>
            <w:vMerge w:val="restart"/>
            <w:tcBorders>
              <w:top w:val="single" w:sz="4" w:space="0" w:color="auto"/>
              <w:left w:val="single" w:sz="4" w:space="0" w:color="auto"/>
              <w:bottom w:val="single" w:sz="4" w:space="0" w:color="auto"/>
              <w:right w:val="single" w:sz="4" w:space="0" w:color="auto"/>
            </w:tcBorders>
          </w:tcPr>
          <w:p w:rsidR="004B5BAB" w:rsidRPr="00ED7626" w:rsidRDefault="004B5BAB" w:rsidP="004B5BAB">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840" w:type="dxa"/>
            <w:vMerge w:val="restart"/>
            <w:tcBorders>
              <w:top w:val="single" w:sz="4" w:space="0" w:color="auto"/>
              <w:left w:val="single" w:sz="4" w:space="0" w:color="auto"/>
              <w:bottom w:val="single" w:sz="4" w:space="0" w:color="auto"/>
              <w:right w:val="single" w:sz="4" w:space="0" w:color="auto"/>
            </w:tcBorders>
          </w:tcPr>
          <w:p w:rsidR="004B5BAB" w:rsidRPr="00ED7626" w:rsidRDefault="004B5BAB" w:rsidP="004B5BAB">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Штука</w:t>
            </w:r>
          </w:p>
        </w:tc>
        <w:tc>
          <w:tcPr>
            <w:tcW w:w="840" w:type="dxa"/>
            <w:vMerge w:val="restart"/>
            <w:tcBorders>
              <w:top w:val="single" w:sz="4" w:space="0" w:color="auto"/>
              <w:left w:val="single" w:sz="4" w:space="0" w:color="auto"/>
              <w:right w:val="single" w:sz="4" w:space="0" w:color="auto"/>
            </w:tcBorders>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val="restart"/>
            <w:tcBorders>
              <w:top w:val="single" w:sz="4" w:space="0" w:color="auto"/>
              <w:left w:val="single" w:sz="4" w:space="0" w:color="auto"/>
              <w:right w:val="single" w:sz="4" w:space="0" w:color="auto"/>
            </w:tcBorders>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c>
          <w:tcPr>
            <w:tcW w:w="840" w:type="dxa"/>
            <w:vMerge w:val="restart"/>
            <w:tcBorders>
              <w:top w:val="single" w:sz="4" w:space="0" w:color="auto"/>
              <w:left w:val="single" w:sz="4" w:space="0" w:color="auto"/>
              <w:right w:val="single" w:sz="4" w:space="0" w:color="auto"/>
            </w:tcBorders>
            <w:shd w:val="clear" w:color="auto" w:fill="FFFF00"/>
          </w:tcPr>
          <w:p w:rsidR="004B5BAB" w:rsidRDefault="004B5BAB" w:rsidP="004B5BAB">
            <w:pPr>
              <w:spacing w:after="0" w:line="240" w:lineRule="auto"/>
              <w:jc w:val="center"/>
              <w:rPr>
                <w:rFonts w:ascii="Times New Roman" w:hAnsi="Times New Roman"/>
                <w:color w:val="000000"/>
                <w:sz w:val="16"/>
                <w:szCs w:val="16"/>
                <w:lang w:eastAsia="ru-RU"/>
              </w:rPr>
            </w:pPr>
          </w:p>
        </w:tc>
      </w:tr>
      <w:tr w:rsidR="004B5BAB" w:rsidRPr="00911FA0" w:rsidTr="004B5BAB">
        <w:tc>
          <w:tcPr>
            <w:tcW w:w="431" w:type="dxa"/>
            <w:vMerge/>
            <w:tcBorders>
              <w:right w:val="single" w:sz="4" w:space="0" w:color="auto"/>
            </w:tcBorders>
          </w:tcPr>
          <w:p w:rsidR="004B5BAB" w:rsidRPr="00426BF2" w:rsidRDefault="004B5BAB" w:rsidP="004B5BAB">
            <w:pPr>
              <w:spacing w:after="0" w:line="240" w:lineRule="auto"/>
              <w:ind w:firstLine="142"/>
              <w:rPr>
                <w:rFonts w:ascii="Times New Roman" w:hAnsi="Times New Roman"/>
                <w:color w:val="000000"/>
                <w:sz w:val="16"/>
                <w:szCs w:val="16"/>
                <w:lang w:val="en-US" w:eastAsia="ru-RU"/>
              </w:rPr>
            </w:pPr>
          </w:p>
        </w:tc>
        <w:tc>
          <w:tcPr>
            <w:tcW w:w="1832" w:type="dxa"/>
            <w:vMerge/>
            <w:tcBorders>
              <w:top w:val="single" w:sz="4" w:space="0" w:color="auto"/>
              <w:left w:val="single" w:sz="4" w:space="0" w:color="auto"/>
              <w:bottom w:val="single" w:sz="4" w:space="0" w:color="auto"/>
              <w:right w:val="single" w:sz="4" w:space="0" w:color="auto"/>
            </w:tcBorders>
            <w:vAlign w:val="center"/>
          </w:tcPr>
          <w:p w:rsidR="004B5BAB" w:rsidRPr="00426BF2" w:rsidRDefault="004B5BAB" w:rsidP="004B5BAB">
            <w:pPr>
              <w:spacing w:after="0" w:line="240" w:lineRule="auto"/>
              <w:rPr>
                <w:rFonts w:ascii="Times New Roman" w:hAnsi="Times New Roman"/>
                <w:color w:val="000000"/>
                <w:sz w:val="16"/>
                <w:szCs w:val="16"/>
                <w:lang w:val="en-US"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B5BAB" w:rsidRPr="00426BF2" w:rsidRDefault="004B5BAB" w:rsidP="004B5BAB">
            <w:pPr>
              <w:spacing w:after="0" w:line="240" w:lineRule="auto"/>
              <w:rPr>
                <w:rFonts w:ascii="Times New Roman" w:hAnsi="Times New Roman"/>
                <w:color w:val="000000"/>
                <w:sz w:val="16"/>
                <w:szCs w:val="16"/>
                <w:lang w:val="en-US"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B5BAB" w:rsidRPr="00426BF2" w:rsidRDefault="004B5BAB" w:rsidP="004B5BAB">
            <w:pPr>
              <w:spacing w:after="0" w:line="240" w:lineRule="auto"/>
              <w:rPr>
                <w:rFonts w:ascii="Times New Roman" w:hAnsi="Times New Roman"/>
                <w:color w:val="000000"/>
                <w:sz w:val="16"/>
                <w:szCs w:val="16"/>
                <w:lang w:val="en-US" w:eastAsia="ru-RU"/>
              </w:rPr>
            </w:pPr>
          </w:p>
        </w:tc>
        <w:tc>
          <w:tcPr>
            <w:tcW w:w="29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4B5BAB" w:rsidRPr="00ED7626" w:rsidRDefault="004B5BAB" w:rsidP="004B5BAB">
            <w:pPr>
              <w:spacing w:after="0" w:line="240" w:lineRule="auto"/>
              <w:ind w:left="81"/>
              <w:rPr>
                <w:rFonts w:ascii="Times New Roman" w:hAnsi="Times New Roman"/>
                <w:sz w:val="16"/>
                <w:szCs w:val="16"/>
              </w:rPr>
            </w:pPr>
            <w:r w:rsidRPr="00ED7626">
              <w:rPr>
                <w:rFonts w:ascii="Times New Roman" w:hAnsi="Times New Roman"/>
                <w:sz w:val="16"/>
                <w:szCs w:val="16"/>
              </w:rPr>
              <w:t>Ширина</w:t>
            </w:r>
          </w:p>
          <w:p w:rsidR="004B5BAB" w:rsidRPr="004E7EA8" w:rsidRDefault="004B5BAB" w:rsidP="004B5BAB">
            <w:pPr>
              <w:shd w:val="clear" w:color="auto" w:fill="FFFFFF"/>
              <w:spacing w:after="0" w:line="240" w:lineRule="auto"/>
              <w:ind w:left="81"/>
              <w:outlineLvl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4B5BAB" w:rsidRPr="004E7EA8" w:rsidRDefault="004B5BAB" w:rsidP="004B5BAB">
            <w:pPr>
              <w:shd w:val="clear" w:color="auto" w:fill="FFFFFF"/>
              <w:spacing w:after="0" w:line="240" w:lineRule="auto"/>
              <w:jc w:val="center"/>
              <w:outlineLvl w:val="0"/>
              <w:rPr>
                <w:rFonts w:ascii="Times New Roman" w:hAnsi="Times New Roman"/>
                <w:sz w:val="16"/>
                <w:szCs w:val="16"/>
              </w:rPr>
            </w:pPr>
            <w:r w:rsidRPr="004E7EA8">
              <w:rPr>
                <w:rFonts w:ascii="Times New Roman" w:hAnsi="Times New Roman"/>
                <w:sz w:val="16"/>
                <w:szCs w:val="16"/>
              </w:rPr>
              <w:t>50</w:t>
            </w:r>
          </w:p>
        </w:tc>
        <w:tc>
          <w:tcPr>
            <w:tcW w:w="142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4B5BAB" w:rsidRPr="004E7EA8" w:rsidRDefault="004B5BAB" w:rsidP="004B5BAB">
            <w:pPr>
              <w:shd w:val="clear" w:color="auto" w:fill="FFFFFF"/>
              <w:spacing w:after="0" w:line="240" w:lineRule="auto"/>
              <w:ind w:left="140"/>
              <w:jc w:val="center"/>
              <w:outlineLvl w:val="0"/>
              <w:rPr>
                <w:rFonts w:ascii="Times New Roman" w:hAnsi="Times New Roman"/>
                <w:sz w:val="16"/>
                <w:szCs w:val="16"/>
              </w:rPr>
            </w:pPr>
            <w:r w:rsidRPr="004E7EA8">
              <w:rPr>
                <w:rFonts w:ascii="Times New Roman" w:hAnsi="Times New Roman"/>
                <w:sz w:val="16"/>
                <w:szCs w:val="16"/>
              </w:rPr>
              <w:t>Миллиметр</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4B5BAB" w:rsidRPr="004E7EA8" w:rsidRDefault="004B5BAB" w:rsidP="004B5BAB">
            <w:pPr>
              <w:shd w:val="clear" w:color="auto" w:fill="FFFFFF"/>
              <w:spacing w:after="0" w:line="240" w:lineRule="auto"/>
              <w:ind w:left="140"/>
              <w:jc w:val="center"/>
              <w:outlineLvl w:val="0"/>
              <w:rPr>
                <w:rFonts w:ascii="Times New Roman" w:hAnsi="Times New Roman"/>
                <w:sz w:val="16"/>
                <w:szCs w:val="16"/>
              </w:rPr>
            </w:pPr>
            <w:r w:rsidRPr="004E7EA8">
              <w:rPr>
                <w:rFonts w:ascii="Times New Roman" w:hAnsi="Times New Roman"/>
                <w:sz w:val="16"/>
                <w:szCs w:val="16"/>
              </w:rPr>
              <w:t>Значение характеристики не может изменяться участником закупки</w:t>
            </w:r>
          </w:p>
        </w:tc>
        <w:tc>
          <w:tcPr>
            <w:tcW w:w="851" w:type="dxa"/>
            <w:vMerge/>
            <w:tcBorders>
              <w:top w:val="single" w:sz="4" w:space="0" w:color="auto"/>
              <w:left w:val="single" w:sz="4" w:space="0" w:color="auto"/>
              <w:bottom w:val="single" w:sz="4" w:space="0" w:color="auto"/>
              <w:right w:val="single" w:sz="4" w:space="0" w:color="auto"/>
            </w:tcBorders>
            <w:vAlign w:val="center"/>
          </w:tcPr>
          <w:p w:rsidR="004B5BAB" w:rsidRPr="00911FA0" w:rsidRDefault="004B5BAB" w:rsidP="004B5BAB">
            <w:pPr>
              <w:spacing w:after="0" w:line="240" w:lineRule="auto"/>
              <w:rPr>
                <w:rFonts w:ascii="Times New Roman" w:hAnsi="Times New Roman"/>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4B5BAB" w:rsidRPr="00911FA0" w:rsidRDefault="004B5BAB" w:rsidP="004B5BAB">
            <w:pPr>
              <w:spacing w:after="0" w:line="240" w:lineRule="auto"/>
              <w:rPr>
                <w:rFonts w:ascii="Times New Roman" w:hAnsi="Times New Roman"/>
                <w:color w:val="000000"/>
                <w:sz w:val="16"/>
                <w:szCs w:val="16"/>
                <w:lang w:eastAsia="ru-RU"/>
              </w:rPr>
            </w:pPr>
          </w:p>
        </w:tc>
        <w:tc>
          <w:tcPr>
            <w:tcW w:w="840" w:type="dxa"/>
            <w:vMerge/>
            <w:tcBorders>
              <w:left w:val="single" w:sz="4" w:space="0" w:color="auto"/>
              <w:right w:val="single" w:sz="4" w:space="0" w:color="auto"/>
            </w:tcBorders>
            <w:shd w:val="clear" w:color="auto" w:fill="FFFF00"/>
          </w:tcPr>
          <w:p w:rsidR="004B5BAB" w:rsidRPr="00911FA0" w:rsidRDefault="004B5BAB" w:rsidP="004B5BAB">
            <w:pPr>
              <w:spacing w:after="0" w:line="240" w:lineRule="auto"/>
              <w:rPr>
                <w:rFonts w:ascii="Times New Roman" w:hAnsi="Times New Roman"/>
                <w:color w:val="000000"/>
                <w:sz w:val="16"/>
                <w:szCs w:val="16"/>
                <w:lang w:eastAsia="ru-RU"/>
              </w:rPr>
            </w:pPr>
          </w:p>
        </w:tc>
        <w:tc>
          <w:tcPr>
            <w:tcW w:w="840" w:type="dxa"/>
            <w:vMerge/>
            <w:tcBorders>
              <w:left w:val="single" w:sz="4" w:space="0" w:color="auto"/>
              <w:right w:val="single" w:sz="4" w:space="0" w:color="auto"/>
            </w:tcBorders>
            <w:shd w:val="clear" w:color="auto" w:fill="FFFF00"/>
          </w:tcPr>
          <w:p w:rsidR="004B5BAB" w:rsidRPr="00911FA0" w:rsidRDefault="004B5BAB" w:rsidP="004B5BAB">
            <w:pPr>
              <w:spacing w:after="0" w:line="240" w:lineRule="auto"/>
              <w:rPr>
                <w:rFonts w:ascii="Times New Roman" w:hAnsi="Times New Roman"/>
                <w:color w:val="000000"/>
                <w:sz w:val="16"/>
                <w:szCs w:val="16"/>
                <w:lang w:eastAsia="ru-RU"/>
              </w:rPr>
            </w:pPr>
          </w:p>
        </w:tc>
        <w:tc>
          <w:tcPr>
            <w:tcW w:w="840" w:type="dxa"/>
            <w:vMerge/>
            <w:tcBorders>
              <w:left w:val="single" w:sz="4" w:space="0" w:color="auto"/>
              <w:right w:val="single" w:sz="4" w:space="0" w:color="auto"/>
            </w:tcBorders>
            <w:shd w:val="clear" w:color="auto" w:fill="FFFF00"/>
          </w:tcPr>
          <w:p w:rsidR="004B5BAB" w:rsidRPr="00911FA0" w:rsidRDefault="004B5BAB" w:rsidP="004B5BAB">
            <w:pPr>
              <w:spacing w:after="0" w:line="240" w:lineRule="auto"/>
              <w:rPr>
                <w:rFonts w:ascii="Times New Roman" w:hAnsi="Times New Roman"/>
                <w:color w:val="000000"/>
                <w:sz w:val="16"/>
                <w:szCs w:val="16"/>
                <w:lang w:eastAsia="ru-RU"/>
              </w:rPr>
            </w:pPr>
          </w:p>
        </w:tc>
      </w:tr>
      <w:tr w:rsidR="004B5BAB" w:rsidRPr="00911FA0" w:rsidTr="004B5BAB">
        <w:tc>
          <w:tcPr>
            <w:tcW w:w="431" w:type="dxa"/>
            <w:vMerge/>
            <w:tcBorders>
              <w:right w:val="single" w:sz="4" w:space="0" w:color="auto"/>
            </w:tcBorders>
          </w:tcPr>
          <w:p w:rsidR="004B5BAB" w:rsidRPr="00911FA0" w:rsidRDefault="004B5BAB" w:rsidP="004B5BAB">
            <w:pPr>
              <w:spacing w:after="0" w:line="240" w:lineRule="auto"/>
              <w:ind w:firstLine="142"/>
              <w:rPr>
                <w:rFonts w:ascii="Times New Roman" w:hAnsi="Times New Roman"/>
                <w:color w:val="000000"/>
                <w:sz w:val="16"/>
                <w:szCs w:val="16"/>
                <w:lang w:eastAsia="ru-RU"/>
              </w:rPr>
            </w:pPr>
          </w:p>
        </w:tc>
        <w:tc>
          <w:tcPr>
            <w:tcW w:w="1832" w:type="dxa"/>
            <w:vMerge/>
            <w:tcBorders>
              <w:top w:val="single" w:sz="4" w:space="0" w:color="auto"/>
              <w:left w:val="single" w:sz="4" w:space="0" w:color="auto"/>
              <w:bottom w:val="single" w:sz="4" w:space="0" w:color="auto"/>
              <w:right w:val="single" w:sz="4" w:space="0" w:color="auto"/>
            </w:tcBorders>
            <w:vAlign w:val="center"/>
          </w:tcPr>
          <w:p w:rsidR="004B5BAB" w:rsidRPr="00911FA0" w:rsidRDefault="004B5BAB" w:rsidP="004B5BAB">
            <w:pPr>
              <w:spacing w:after="0" w:line="240" w:lineRule="auto"/>
              <w:rPr>
                <w:rFonts w:ascii="Times New Roman" w:hAnsi="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B5BAB" w:rsidRPr="00911FA0" w:rsidRDefault="004B5BAB" w:rsidP="004B5BAB">
            <w:pPr>
              <w:spacing w:after="0" w:line="240" w:lineRule="auto"/>
              <w:rPr>
                <w:rFonts w:ascii="Times New Roman" w:hAnsi="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B5BAB" w:rsidRPr="00911FA0" w:rsidRDefault="004B5BAB" w:rsidP="004B5BAB">
            <w:pPr>
              <w:spacing w:after="0" w:line="240" w:lineRule="auto"/>
              <w:rPr>
                <w:rFonts w:ascii="Times New Roman" w:hAnsi="Times New Roman"/>
                <w:color w:val="000000"/>
                <w:sz w:val="16"/>
                <w:szCs w:val="16"/>
                <w:lang w:eastAsia="ru-RU"/>
              </w:rPr>
            </w:pPr>
          </w:p>
        </w:tc>
        <w:tc>
          <w:tcPr>
            <w:tcW w:w="29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4B5BAB" w:rsidRPr="004E7EA8" w:rsidRDefault="004B5BAB" w:rsidP="004B5BAB">
            <w:pPr>
              <w:spacing w:after="0" w:line="240" w:lineRule="auto"/>
              <w:ind w:left="81"/>
              <w:rPr>
                <w:rFonts w:ascii="Times New Roman" w:hAnsi="Times New Roman"/>
                <w:sz w:val="16"/>
                <w:szCs w:val="16"/>
              </w:rPr>
            </w:pPr>
            <w:r w:rsidRPr="004E7EA8">
              <w:rPr>
                <w:rFonts w:ascii="Times New Roman" w:hAnsi="Times New Roman"/>
                <w:sz w:val="16"/>
                <w:szCs w:val="16"/>
              </w:rPr>
              <w:t>Длина</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4B5BAB" w:rsidRPr="004E7EA8" w:rsidRDefault="004B5BAB" w:rsidP="004B5BAB">
            <w:pPr>
              <w:spacing w:after="0" w:line="240" w:lineRule="auto"/>
              <w:jc w:val="center"/>
              <w:rPr>
                <w:rFonts w:ascii="Times New Roman" w:hAnsi="Times New Roman"/>
                <w:sz w:val="16"/>
                <w:szCs w:val="16"/>
              </w:rPr>
            </w:pPr>
            <w:r w:rsidRPr="004E7EA8">
              <w:rPr>
                <w:rFonts w:ascii="Times New Roman" w:hAnsi="Times New Roman"/>
                <w:sz w:val="16"/>
                <w:szCs w:val="16"/>
              </w:rPr>
              <w:t>50</w:t>
            </w:r>
          </w:p>
        </w:tc>
        <w:tc>
          <w:tcPr>
            <w:tcW w:w="142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4B5BAB" w:rsidRPr="004E7EA8" w:rsidRDefault="004B5BAB" w:rsidP="004B5BAB">
            <w:pPr>
              <w:spacing w:after="0" w:line="240" w:lineRule="auto"/>
              <w:ind w:left="140"/>
              <w:jc w:val="center"/>
              <w:rPr>
                <w:rFonts w:ascii="Times New Roman" w:hAnsi="Times New Roman"/>
                <w:sz w:val="16"/>
                <w:szCs w:val="16"/>
              </w:rPr>
            </w:pPr>
            <w:r w:rsidRPr="004E7EA8">
              <w:rPr>
                <w:rFonts w:ascii="Times New Roman" w:hAnsi="Times New Roman"/>
                <w:sz w:val="16"/>
                <w:szCs w:val="16"/>
              </w:rPr>
              <w:t>Метр</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4B5BAB" w:rsidRPr="004E7EA8" w:rsidRDefault="004B5BAB" w:rsidP="004B5BAB">
            <w:pPr>
              <w:spacing w:after="0" w:line="240" w:lineRule="auto"/>
              <w:ind w:left="140"/>
              <w:jc w:val="center"/>
              <w:rPr>
                <w:rFonts w:ascii="Times New Roman" w:hAnsi="Times New Roman"/>
                <w:sz w:val="16"/>
                <w:szCs w:val="16"/>
              </w:rPr>
            </w:pPr>
            <w:r w:rsidRPr="004E7EA8">
              <w:rPr>
                <w:rFonts w:ascii="Times New Roman" w:hAnsi="Times New Roman"/>
                <w:sz w:val="16"/>
                <w:szCs w:val="16"/>
              </w:rPr>
              <w:t>Значение характеристики не может изменяться участником закупки</w:t>
            </w:r>
          </w:p>
        </w:tc>
        <w:tc>
          <w:tcPr>
            <w:tcW w:w="851" w:type="dxa"/>
            <w:vMerge/>
            <w:tcBorders>
              <w:top w:val="single" w:sz="4" w:space="0" w:color="auto"/>
              <w:left w:val="single" w:sz="4" w:space="0" w:color="auto"/>
              <w:bottom w:val="single" w:sz="4" w:space="0" w:color="auto"/>
              <w:right w:val="single" w:sz="4" w:space="0" w:color="auto"/>
            </w:tcBorders>
            <w:vAlign w:val="center"/>
          </w:tcPr>
          <w:p w:rsidR="004B5BAB" w:rsidRPr="00911FA0" w:rsidRDefault="004B5BAB" w:rsidP="004B5BAB">
            <w:pPr>
              <w:spacing w:after="0" w:line="240" w:lineRule="auto"/>
              <w:rPr>
                <w:rFonts w:ascii="Times New Roman" w:hAnsi="Times New Roman"/>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4B5BAB" w:rsidRPr="00911FA0" w:rsidRDefault="004B5BAB" w:rsidP="004B5BAB">
            <w:pPr>
              <w:spacing w:after="0" w:line="240" w:lineRule="auto"/>
              <w:rPr>
                <w:rFonts w:ascii="Times New Roman" w:hAnsi="Times New Roman"/>
                <w:color w:val="000000"/>
                <w:sz w:val="16"/>
                <w:szCs w:val="16"/>
                <w:lang w:eastAsia="ru-RU"/>
              </w:rPr>
            </w:pPr>
          </w:p>
        </w:tc>
        <w:tc>
          <w:tcPr>
            <w:tcW w:w="840" w:type="dxa"/>
            <w:vMerge/>
            <w:tcBorders>
              <w:left w:val="single" w:sz="4" w:space="0" w:color="auto"/>
              <w:right w:val="single" w:sz="4" w:space="0" w:color="auto"/>
            </w:tcBorders>
            <w:shd w:val="clear" w:color="auto" w:fill="FFFF00"/>
          </w:tcPr>
          <w:p w:rsidR="004B5BAB" w:rsidRPr="00911FA0" w:rsidRDefault="004B5BAB" w:rsidP="004B5BAB">
            <w:pPr>
              <w:spacing w:after="0" w:line="240" w:lineRule="auto"/>
              <w:rPr>
                <w:rFonts w:ascii="Times New Roman" w:hAnsi="Times New Roman"/>
                <w:color w:val="000000"/>
                <w:sz w:val="16"/>
                <w:szCs w:val="16"/>
                <w:lang w:eastAsia="ru-RU"/>
              </w:rPr>
            </w:pPr>
          </w:p>
        </w:tc>
        <w:tc>
          <w:tcPr>
            <w:tcW w:w="840" w:type="dxa"/>
            <w:vMerge/>
            <w:tcBorders>
              <w:left w:val="single" w:sz="4" w:space="0" w:color="auto"/>
              <w:right w:val="single" w:sz="4" w:space="0" w:color="auto"/>
            </w:tcBorders>
            <w:shd w:val="clear" w:color="auto" w:fill="FFFF00"/>
          </w:tcPr>
          <w:p w:rsidR="004B5BAB" w:rsidRPr="00911FA0" w:rsidRDefault="004B5BAB" w:rsidP="004B5BAB">
            <w:pPr>
              <w:spacing w:after="0" w:line="240" w:lineRule="auto"/>
              <w:rPr>
                <w:rFonts w:ascii="Times New Roman" w:hAnsi="Times New Roman"/>
                <w:color w:val="000000"/>
                <w:sz w:val="16"/>
                <w:szCs w:val="16"/>
                <w:lang w:eastAsia="ru-RU"/>
              </w:rPr>
            </w:pPr>
          </w:p>
        </w:tc>
        <w:tc>
          <w:tcPr>
            <w:tcW w:w="840" w:type="dxa"/>
            <w:vMerge/>
            <w:tcBorders>
              <w:left w:val="single" w:sz="4" w:space="0" w:color="auto"/>
              <w:right w:val="single" w:sz="4" w:space="0" w:color="auto"/>
            </w:tcBorders>
            <w:shd w:val="clear" w:color="auto" w:fill="FFFF00"/>
          </w:tcPr>
          <w:p w:rsidR="004B5BAB" w:rsidRPr="00911FA0" w:rsidRDefault="004B5BAB" w:rsidP="004B5BAB">
            <w:pPr>
              <w:spacing w:after="0" w:line="240" w:lineRule="auto"/>
              <w:rPr>
                <w:rFonts w:ascii="Times New Roman" w:hAnsi="Times New Roman"/>
                <w:color w:val="000000"/>
                <w:sz w:val="16"/>
                <w:szCs w:val="16"/>
                <w:lang w:eastAsia="ru-RU"/>
              </w:rPr>
            </w:pPr>
          </w:p>
        </w:tc>
      </w:tr>
      <w:tr w:rsidR="004B5BAB" w:rsidRPr="00911FA0" w:rsidTr="004B5BAB">
        <w:trPr>
          <w:trHeight w:val="328"/>
        </w:trPr>
        <w:tc>
          <w:tcPr>
            <w:tcW w:w="15425" w:type="dxa"/>
            <w:gridSpan w:val="12"/>
            <w:tcBorders>
              <w:right w:val="single" w:sz="4" w:space="0" w:color="auto"/>
            </w:tcBorders>
            <w:vAlign w:val="center"/>
          </w:tcPr>
          <w:p w:rsidR="004B5BAB" w:rsidRPr="003C32B4" w:rsidRDefault="004B5BAB" w:rsidP="004B5BAB">
            <w:pPr>
              <w:spacing w:after="0" w:line="240" w:lineRule="auto"/>
              <w:ind w:right="111" w:firstLine="142"/>
              <w:jc w:val="right"/>
              <w:rPr>
                <w:rFonts w:ascii="Times New Roman" w:hAnsi="Times New Roman"/>
                <w:color w:val="000000"/>
                <w:sz w:val="16"/>
                <w:szCs w:val="16"/>
                <w:lang w:val="en-US" w:eastAsia="ru-RU"/>
              </w:rPr>
            </w:pPr>
            <w:r>
              <w:rPr>
                <w:rFonts w:ascii="Times New Roman" w:hAnsi="Times New Roman"/>
                <w:color w:val="000000"/>
                <w:sz w:val="16"/>
                <w:szCs w:val="16"/>
                <w:lang w:eastAsia="ru-RU"/>
              </w:rPr>
              <w:t>ИТОГО</w:t>
            </w:r>
            <w:r>
              <w:rPr>
                <w:rFonts w:ascii="Times New Roman" w:hAnsi="Times New Roman"/>
                <w:color w:val="000000"/>
                <w:sz w:val="16"/>
                <w:szCs w:val="16"/>
                <w:lang w:val="en-US" w:eastAsia="ru-RU"/>
              </w:rPr>
              <w:t>:</w:t>
            </w:r>
          </w:p>
        </w:tc>
        <w:tc>
          <w:tcPr>
            <w:tcW w:w="840" w:type="dxa"/>
            <w:tcBorders>
              <w:left w:val="single" w:sz="4" w:space="0" w:color="auto"/>
              <w:bottom w:val="single" w:sz="4" w:space="0" w:color="auto"/>
              <w:right w:val="single" w:sz="4" w:space="0" w:color="auto"/>
            </w:tcBorders>
            <w:shd w:val="clear" w:color="auto" w:fill="FFFF00"/>
          </w:tcPr>
          <w:p w:rsidR="004B5BAB" w:rsidRPr="00911FA0" w:rsidRDefault="004B5BAB" w:rsidP="004B5BAB">
            <w:pPr>
              <w:spacing w:after="0" w:line="240" w:lineRule="auto"/>
              <w:rPr>
                <w:rFonts w:ascii="Times New Roman" w:hAnsi="Times New Roman"/>
                <w:color w:val="000000"/>
                <w:sz w:val="16"/>
                <w:szCs w:val="16"/>
                <w:lang w:eastAsia="ru-RU"/>
              </w:rPr>
            </w:pPr>
          </w:p>
        </w:tc>
      </w:tr>
    </w:tbl>
    <w:p w:rsidR="004B5BAB" w:rsidRPr="000437D6" w:rsidRDefault="004B5BAB" w:rsidP="004B5BAB">
      <w:pPr>
        <w:pStyle w:val="a7"/>
        <w:widowControl w:val="0"/>
        <w:spacing w:after="0"/>
        <w:ind w:left="0"/>
        <w:jc w:val="center"/>
        <w:rPr>
          <w:rFonts w:ascii="Times New Roman" w:eastAsia="Courier New" w:hAnsi="Times New Roman" w:cs="Times New Roman"/>
          <w:b/>
        </w:rPr>
      </w:pPr>
    </w:p>
    <w:p w:rsidR="00170252" w:rsidRDefault="00170252" w:rsidP="000820E3">
      <w:pPr>
        <w:rPr>
          <w:rFonts w:ascii="Times New Roman" w:hAnsi="Times New Roman" w:cs="Times New Roman"/>
          <w:b/>
          <w:sz w:val="28"/>
          <w:szCs w:val="28"/>
        </w:rPr>
      </w:pPr>
    </w:p>
    <w:sectPr w:rsidR="00170252" w:rsidSect="004B5BAB">
      <w:headerReference w:type="first" r:id="rId26"/>
      <w:footerReference w:type="first" r:id="rId27"/>
      <w:pgSz w:w="16838" w:h="11906" w:orient="landscape"/>
      <w:pgMar w:top="284" w:right="538" w:bottom="424"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F3D" w:rsidRDefault="003F3F3D">
      <w:pPr>
        <w:spacing w:after="0" w:line="240" w:lineRule="auto"/>
      </w:pPr>
      <w:r>
        <w:separator/>
      </w:r>
    </w:p>
  </w:endnote>
  <w:endnote w:type="continuationSeparator" w:id="0">
    <w:p w:rsidR="003F3F3D" w:rsidRDefault="003F3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5B1608" w:rsidRDefault="005B1608">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5B1608">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5B1608">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5B1608">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5B1608">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6F60CA">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5B1608">
    <w:pPr>
      <w:pStyle w:val="ab"/>
      <w:jc w:val="right"/>
    </w:pPr>
    <w:sdt>
      <w:sdtPr>
        <w:id w:val="-1792736847"/>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6F60CA">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F3D" w:rsidRDefault="003F3F3D">
      <w:pPr>
        <w:spacing w:after="0" w:line="240" w:lineRule="auto"/>
      </w:pPr>
      <w:r>
        <w:separator/>
      </w:r>
    </w:p>
  </w:footnote>
  <w:footnote w:type="continuationSeparator" w:id="0">
    <w:p w:rsidR="003F3F3D" w:rsidRDefault="003F3F3D">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5B1608" w:rsidRDefault="005B1608">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5B1608" w:rsidRDefault="005B1608">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5B1608" w:rsidRDefault="005B1608">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B17210A"/>
    <w:multiLevelType w:val="hybridMultilevel"/>
    <w:tmpl w:val="7BA878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2"/>
  </w:num>
  <w:num w:numId="17">
    <w:abstractNumId w:val="7"/>
  </w:num>
  <w:num w:numId="18">
    <w:abstractNumId w:val="6"/>
  </w:num>
  <w:num w:numId="19">
    <w:abstractNumId w:val="15"/>
  </w:num>
  <w:num w:numId="2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45"/>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3F3F3D"/>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5BA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608"/>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6F60CA"/>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zakupki.gov.ru/epz/ktru/ktruCard/ktru-description.html?itemId=96522&amp;backUrl="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zakupki.gov.ru/epz/ktru/ktruCard/ktru-description.html?itemId=96522&amp;backUr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zakupki.gov.ru/epz/ktru/ktruCard/ktru-description.html?itemId=96522&amp;backUrl="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zakupki.gov.ru/epz/ktru/ktruCard/ktru-description.html?itemId=96522&amp;backUr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zakupki.gov.ru/epz/ktru/ktruCard/ktru-description.html?itemId=96522&amp;backUr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zakupki.gov.ru/epz/ktru/ktruCard/ktru-description.html?itemId=96522&amp;backUrl="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zakupki.gov.ru/epz/ktru/ktruCard/ktru-description.html?itemId=96522&amp;backUrl=" TargetMode="Externa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 Id="rId22" Type="http://schemas.openxmlformats.org/officeDocument/2006/relationships/hyperlink" Target="https://zakupki.gov.ru/epz/ktru/ktruCard/ktru-description.html?itemId=96522&amp;backUrl=" TargetMode="External"/><Relationship Id="rId27"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AB73-95AA-4644-BD78-F8846488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2196</Words>
  <Characters>12523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2024-06-27T08:05:00Z</dcterms:created>
  <dcterms:modified xsi:type="dcterms:W3CDTF">2024-06-27T08:05:00Z</dcterms:modified>
</cp:coreProperties>
</file>