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25.04.2025 № 05-07/830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01.05.2025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147C02">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22.09.2025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 xml:space="preserve">Преимущества, требования к участникам, </w:t>
            </w:r>
            <w:proofErr w:type="spellStart"/>
            <w:r w:rsidRPr="00FF12AF">
              <w:rPr>
                <w:rFonts w:ascii="Times New Roman" w:hAnsi="Times New Roman" w:cs="Times New Roman"/>
                <w:b/>
                <w:sz w:val="24"/>
                <w:szCs w:val="24"/>
              </w:rPr>
              <w:t>нац.режим</w:t>
            </w:r>
            <w:proofErr w:type="spellEnd"/>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4400" w:type="dxa"/>
        <w:tblInd w:w="108" w:type="dxa"/>
        <w:tblLook w:val="04A0" w:firstRow="1" w:lastRow="0" w:firstColumn="1" w:lastColumn="0" w:noHBand="0" w:noVBand="1"/>
      </w:tblPr>
      <w:tblGrid>
        <w:gridCol w:w="1803"/>
        <w:gridCol w:w="1137"/>
        <w:gridCol w:w="1642"/>
        <w:gridCol w:w="1625"/>
        <w:gridCol w:w="1508"/>
        <w:gridCol w:w="1407"/>
        <w:gridCol w:w="1448"/>
        <w:gridCol w:w="893"/>
        <w:gridCol w:w="1688"/>
        <w:gridCol w:w="1058"/>
        <w:gridCol w:w="875"/>
        <w:gridCol w:w="757"/>
      </w:tblGrid>
      <w:tr w:rsidR="003846B8" w:rsidRPr="00674CC1" w:rsidTr="003846B8">
        <w:trPr>
          <w:trHeight w:val="402"/>
        </w:trPr>
        <w:tc>
          <w:tcPr>
            <w:tcW w:w="96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46B8" w:rsidRPr="00674CC1" w:rsidRDefault="003846B8" w:rsidP="003846B8">
            <w:pPr>
              <w:spacing w:after="0" w:line="240" w:lineRule="auto"/>
              <w:jc w:val="center"/>
              <w:rPr>
                <w:rFonts w:ascii="Times New Roman" w:eastAsia="Times New Roman" w:hAnsi="Times New Roman" w:cs="Times New Roman"/>
                <w:b/>
                <w:bCs/>
                <w:color w:val="000000"/>
                <w:sz w:val="20"/>
                <w:szCs w:val="20"/>
                <w:lang w:eastAsia="ru-RU"/>
              </w:rPr>
            </w:pPr>
            <w:r w:rsidRPr="00674CC1">
              <w:rPr>
                <w:rFonts w:ascii="Times New Roman" w:eastAsia="Times New Roman" w:hAnsi="Times New Roman" w:cs="Times New Roman"/>
                <w:b/>
                <w:bCs/>
                <w:color w:val="000000"/>
                <w:sz w:val="20"/>
                <w:szCs w:val="20"/>
                <w:lang w:eastAsia="ru-RU"/>
              </w:rPr>
              <w:t>Наименование товара, работы, услуги</w:t>
            </w:r>
          </w:p>
        </w:tc>
        <w:tc>
          <w:tcPr>
            <w:tcW w:w="9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jc w:val="center"/>
              <w:rPr>
                <w:rFonts w:ascii="Times New Roman" w:eastAsia="Times New Roman" w:hAnsi="Times New Roman" w:cs="Times New Roman"/>
                <w:b/>
                <w:bCs/>
                <w:color w:val="000000"/>
                <w:sz w:val="20"/>
                <w:szCs w:val="20"/>
                <w:lang w:eastAsia="ru-RU"/>
              </w:rPr>
            </w:pPr>
            <w:r w:rsidRPr="00674CC1">
              <w:rPr>
                <w:rFonts w:ascii="Times New Roman" w:eastAsia="Times New Roman" w:hAnsi="Times New Roman" w:cs="Times New Roman"/>
                <w:b/>
                <w:bCs/>
                <w:color w:val="000000"/>
                <w:sz w:val="20"/>
                <w:szCs w:val="20"/>
                <w:lang w:eastAsia="ru-RU"/>
              </w:rPr>
              <w:t>Код позиции</w:t>
            </w:r>
          </w:p>
        </w:tc>
        <w:tc>
          <w:tcPr>
            <w:tcW w:w="6720" w:type="dxa"/>
            <w:gridSpan w:val="4"/>
            <w:tcBorders>
              <w:top w:val="single" w:sz="8" w:space="0" w:color="000000"/>
              <w:left w:val="nil"/>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jc w:val="center"/>
              <w:rPr>
                <w:rFonts w:ascii="Times New Roman" w:eastAsia="Times New Roman" w:hAnsi="Times New Roman" w:cs="Times New Roman"/>
                <w:b/>
                <w:bCs/>
                <w:color w:val="000000"/>
                <w:sz w:val="20"/>
                <w:szCs w:val="20"/>
                <w:lang w:eastAsia="ru-RU"/>
              </w:rPr>
            </w:pPr>
            <w:r w:rsidRPr="00674CC1">
              <w:rPr>
                <w:rFonts w:ascii="Times New Roman" w:eastAsia="Times New Roman" w:hAnsi="Times New Roman" w:cs="Times New Roman"/>
                <w:b/>
                <w:bCs/>
                <w:color w:val="000000"/>
                <w:sz w:val="20"/>
                <w:szCs w:val="20"/>
                <w:lang w:eastAsia="ru-RU"/>
              </w:rPr>
              <w:t>Характеристики товара, работы, услуги</w:t>
            </w:r>
          </w:p>
        </w:tc>
        <w:tc>
          <w:tcPr>
            <w:tcW w:w="9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jc w:val="center"/>
              <w:rPr>
                <w:rFonts w:ascii="Times New Roman" w:eastAsia="Times New Roman" w:hAnsi="Times New Roman" w:cs="Times New Roman"/>
                <w:b/>
                <w:bCs/>
                <w:color w:val="000000"/>
                <w:sz w:val="20"/>
                <w:szCs w:val="20"/>
                <w:lang w:eastAsia="ru-RU"/>
              </w:rPr>
            </w:pPr>
            <w:r w:rsidRPr="00674CC1">
              <w:rPr>
                <w:rFonts w:ascii="Times New Roman" w:eastAsia="Times New Roman" w:hAnsi="Times New Roman" w:cs="Times New Roman"/>
                <w:b/>
                <w:bCs/>
                <w:color w:val="000000"/>
                <w:sz w:val="20"/>
                <w:szCs w:val="20"/>
                <w:lang w:eastAsia="ru-RU"/>
              </w:rPr>
              <w:t>Страна происхождения Товара</w:t>
            </w:r>
          </w:p>
        </w:tc>
        <w:tc>
          <w:tcPr>
            <w:tcW w:w="9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674CC1">
              <w:rPr>
                <w:rFonts w:ascii="Times New Roman" w:eastAsia="Times New Roman" w:hAnsi="Times New Roman" w:cs="Times New Roman"/>
                <w:b/>
                <w:bCs/>
                <w:color w:val="000000"/>
                <w:sz w:val="20"/>
                <w:szCs w:val="20"/>
                <w:lang w:eastAsia="ru-RU"/>
              </w:rPr>
              <w:t>Стьавка</w:t>
            </w:r>
            <w:proofErr w:type="spellEnd"/>
            <w:r w:rsidRPr="00674CC1">
              <w:rPr>
                <w:rFonts w:ascii="Times New Roman" w:eastAsia="Times New Roman" w:hAnsi="Times New Roman" w:cs="Times New Roman"/>
                <w:b/>
                <w:bCs/>
                <w:color w:val="000000"/>
                <w:sz w:val="20"/>
                <w:szCs w:val="20"/>
                <w:lang w:eastAsia="ru-RU"/>
              </w:rPr>
              <w:t xml:space="preserve"> НДС%</w:t>
            </w:r>
          </w:p>
        </w:tc>
        <w:tc>
          <w:tcPr>
            <w:tcW w:w="9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jc w:val="center"/>
              <w:rPr>
                <w:rFonts w:ascii="Times New Roman" w:eastAsia="Times New Roman" w:hAnsi="Times New Roman" w:cs="Times New Roman"/>
                <w:b/>
                <w:bCs/>
                <w:color w:val="000000"/>
                <w:sz w:val="20"/>
                <w:szCs w:val="20"/>
                <w:lang w:eastAsia="ru-RU"/>
              </w:rPr>
            </w:pPr>
            <w:r w:rsidRPr="00674CC1">
              <w:rPr>
                <w:rFonts w:ascii="Times New Roman" w:eastAsia="Times New Roman" w:hAnsi="Times New Roman" w:cs="Times New Roman"/>
                <w:b/>
                <w:bCs/>
                <w:color w:val="000000"/>
                <w:sz w:val="20"/>
                <w:szCs w:val="20"/>
                <w:lang w:eastAsia="ru-RU"/>
              </w:rPr>
              <w:t>Количество(объем работы, услуги)</w:t>
            </w:r>
          </w:p>
        </w:tc>
        <w:tc>
          <w:tcPr>
            <w:tcW w:w="9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jc w:val="center"/>
              <w:rPr>
                <w:rFonts w:ascii="Times New Roman" w:eastAsia="Times New Roman" w:hAnsi="Times New Roman" w:cs="Times New Roman"/>
                <w:b/>
                <w:bCs/>
                <w:color w:val="000000"/>
                <w:sz w:val="20"/>
                <w:szCs w:val="20"/>
                <w:lang w:eastAsia="ru-RU"/>
              </w:rPr>
            </w:pPr>
            <w:r w:rsidRPr="00674CC1">
              <w:rPr>
                <w:rFonts w:ascii="Times New Roman" w:eastAsia="Times New Roman" w:hAnsi="Times New Roman" w:cs="Times New Roman"/>
                <w:b/>
                <w:bCs/>
                <w:color w:val="000000"/>
                <w:sz w:val="20"/>
                <w:szCs w:val="20"/>
                <w:lang w:eastAsia="ru-RU"/>
              </w:rPr>
              <w:t>Единица измерения</w:t>
            </w:r>
          </w:p>
        </w:tc>
        <w:tc>
          <w:tcPr>
            <w:tcW w:w="9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jc w:val="center"/>
              <w:rPr>
                <w:rFonts w:ascii="Times New Roman" w:eastAsia="Times New Roman" w:hAnsi="Times New Roman" w:cs="Times New Roman"/>
                <w:b/>
                <w:bCs/>
                <w:color w:val="000000"/>
                <w:sz w:val="20"/>
                <w:szCs w:val="20"/>
                <w:lang w:eastAsia="ru-RU"/>
              </w:rPr>
            </w:pPr>
            <w:r w:rsidRPr="00674CC1">
              <w:rPr>
                <w:rFonts w:ascii="Times New Roman" w:eastAsia="Times New Roman" w:hAnsi="Times New Roman" w:cs="Times New Roman"/>
                <w:b/>
                <w:bCs/>
                <w:color w:val="000000"/>
                <w:sz w:val="20"/>
                <w:szCs w:val="20"/>
                <w:lang w:eastAsia="ru-RU"/>
              </w:rPr>
              <w:t>Цена за единицу без НДС</w:t>
            </w:r>
          </w:p>
        </w:tc>
        <w:tc>
          <w:tcPr>
            <w:tcW w:w="9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jc w:val="center"/>
              <w:rPr>
                <w:rFonts w:ascii="Times New Roman" w:eastAsia="Times New Roman" w:hAnsi="Times New Roman" w:cs="Times New Roman"/>
                <w:b/>
                <w:bCs/>
                <w:color w:val="000000"/>
                <w:sz w:val="20"/>
                <w:szCs w:val="20"/>
                <w:lang w:eastAsia="ru-RU"/>
              </w:rPr>
            </w:pPr>
            <w:r w:rsidRPr="00674CC1">
              <w:rPr>
                <w:rFonts w:ascii="Times New Roman" w:eastAsia="Times New Roman" w:hAnsi="Times New Roman" w:cs="Times New Roman"/>
                <w:b/>
                <w:bCs/>
                <w:color w:val="000000"/>
                <w:sz w:val="20"/>
                <w:szCs w:val="20"/>
                <w:lang w:eastAsia="ru-RU"/>
              </w:rPr>
              <w:t>Сумма без НДС</w:t>
            </w:r>
          </w:p>
        </w:tc>
      </w:tr>
      <w:tr w:rsidR="003846B8" w:rsidRPr="00674CC1" w:rsidTr="003846B8">
        <w:trPr>
          <w:trHeight w:val="402"/>
        </w:trPr>
        <w:tc>
          <w:tcPr>
            <w:tcW w:w="960" w:type="dxa"/>
            <w:vMerge/>
            <w:tcBorders>
              <w:top w:val="single" w:sz="6" w:space="0" w:color="000000"/>
              <w:left w:val="single" w:sz="6" w:space="0" w:color="000000"/>
              <w:bottom w:val="single" w:sz="6" w:space="0" w:color="000000"/>
              <w:right w:val="single" w:sz="6"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b/>
                <w:bCs/>
                <w:color w:val="000000"/>
                <w:sz w:val="20"/>
                <w:szCs w:val="20"/>
                <w:lang w:eastAsia="ru-RU"/>
              </w:rPr>
            </w:pPr>
          </w:p>
        </w:tc>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b/>
                <w:bCs/>
                <w:color w:val="000000"/>
                <w:sz w:val="20"/>
                <w:szCs w:val="20"/>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jc w:val="center"/>
              <w:rPr>
                <w:rFonts w:ascii="Times New Roman" w:eastAsia="Times New Roman" w:hAnsi="Times New Roman" w:cs="Times New Roman"/>
                <w:b/>
                <w:bCs/>
                <w:color w:val="000000"/>
                <w:sz w:val="20"/>
                <w:szCs w:val="20"/>
                <w:lang w:eastAsia="ru-RU"/>
              </w:rPr>
            </w:pPr>
            <w:r w:rsidRPr="00674CC1">
              <w:rPr>
                <w:rFonts w:ascii="Times New Roman" w:eastAsia="Times New Roman" w:hAnsi="Times New Roman" w:cs="Times New Roman"/>
                <w:b/>
                <w:bCs/>
                <w:color w:val="000000"/>
                <w:sz w:val="20"/>
                <w:szCs w:val="20"/>
                <w:lang w:eastAsia="ru-RU"/>
              </w:rPr>
              <w:t>Наименование характеристики</w:t>
            </w:r>
          </w:p>
        </w:tc>
        <w:tc>
          <w:tcPr>
            <w:tcW w:w="960" w:type="dxa"/>
            <w:tcBorders>
              <w:top w:val="nil"/>
              <w:left w:val="nil"/>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jc w:val="center"/>
              <w:rPr>
                <w:rFonts w:ascii="Times New Roman" w:eastAsia="Times New Roman" w:hAnsi="Times New Roman" w:cs="Times New Roman"/>
                <w:b/>
                <w:bCs/>
                <w:color w:val="000000"/>
                <w:sz w:val="20"/>
                <w:szCs w:val="20"/>
                <w:lang w:eastAsia="ru-RU"/>
              </w:rPr>
            </w:pPr>
            <w:r w:rsidRPr="00674CC1">
              <w:rPr>
                <w:rFonts w:ascii="Times New Roman" w:eastAsia="Times New Roman" w:hAnsi="Times New Roman" w:cs="Times New Roman"/>
                <w:b/>
                <w:bCs/>
                <w:color w:val="000000"/>
                <w:sz w:val="20"/>
                <w:szCs w:val="20"/>
                <w:lang w:eastAsia="ru-RU"/>
              </w:rPr>
              <w:t>Значение характеристики</w:t>
            </w:r>
          </w:p>
        </w:tc>
        <w:tc>
          <w:tcPr>
            <w:tcW w:w="960" w:type="dxa"/>
            <w:tcBorders>
              <w:top w:val="nil"/>
              <w:left w:val="nil"/>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jc w:val="center"/>
              <w:rPr>
                <w:rFonts w:ascii="Times New Roman" w:eastAsia="Times New Roman" w:hAnsi="Times New Roman" w:cs="Times New Roman"/>
                <w:b/>
                <w:bCs/>
                <w:color w:val="000000"/>
                <w:sz w:val="20"/>
                <w:szCs w:val="20"/>
                <w:lang w:eastAsia="ru-RU"/>
              </w:rPr>
            </w:pPr>
            <w:r w:rsidRPr="00674CC1">
              <w:rPr>
                <w:rFonts w:ascii="Times New Roman" w:eastAsia="Times New Roman" w:hAnsi="Times New Roman" w:cs="Times New Roman"/>
                <w:b/>
                <w:bCs/>
                <w:color w:val="000000"/>
                <w:sz w:val="20"/>
                <w:szCs w:val="20"/>
                <w:lang w:eastAsia="ru-RU"/>
              </w:rPr>
              <w:t>Единица измерения характеристики</w:t>
            </w:r>
          </w:p>
        </w:tc>
        <w:tc>
          <w:tcPr>
            <w:tcW w:w="960" w:type="dxa"/>
            <w:tcBorders>
              <w:top w:val="nil"/>
              <w:left w:val="nil"/>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jc w:val="center"/>
              <w:rPr>
                <w:rFonts w:ascii="Times New Roman" w:eastAsia="Times New Roman" w:hAnsi="Times New Roman" w:cs="Times New Roman"/>
                <w:b/>
                <w:bCs/>
                <w:color w:val="000000"/>
                <w:sz w:val="20"/>
                <w:szCs w:val="20"/>
                <w:lang w:eastAsia="ru-RU"/>
              </w:rPr>
            </w:pPr>
            <w:r w:rsidRPr="00674CC1">
              <w:rPr>
                <w:rFonts w:ascii="Times New Roman" w:eastAsia="Times New Roman" w:hAnsi="Times New Roman" w:cs="Times New Roman"/>
                <w:b/>
                <w:bCs/>
                <w:color w:val="000000"/>
                <w:sz w:val="20"/>
                <w:szCs w:val="20"/>
                <w:lang w:eastAsia="ru-RU"/>
              </w:rPr>
              <w:t>Инструкция по заполнению характеристик в заявке</w:t>
            </w:r>
          </w:p>
        </w:tc>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b/>
                <w:bCs/>
                <w:color w:val="000000"/>
                <w:sz w:val="20"/>
                <w:szCs w:val="20"/>
                <w:lang w:eastAsia="ru-RU"/>
              </w:rPr>
            </w:pPr>
          </w:p>
        </w:tc>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b/>
                <w:bCs/>
                <w:color w:val="000000"/>
                <w:sz w:val="20"/>
                <w:szCs w:val="20"/>
                <w:lang w:eastAsia="ru-RU"/>
              </w:rPr>
            </w:pPr>
          </w:p>
        </w:tc>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b/>
                <w:bCs/>
                <w:color w:val="000000"/>
                <w:sz w:val="20"/>
                <w:szCs w:val="20"/>
                <w:lang w:eastAsia="ru-RU"/>
              </w:rPr>
            </w:pPr>
          </w:p>
        </w:tc>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b/>
                <w:bCs/>
                <w:color w:val="000000"/>
                <w:sz w:val="20"/>
                <w:szCs w:val="20"/>
                <w:lang w:eastAsia="ru-RU"/>
              </w:rPr>
            </w:pPr>
          </w:p>
        </w:tc>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b/>
                <w:bCs/>
                <w:color w:val="000000"/>
                <w:sz w:val="20"/>
                <w:szCs w:val="20"/>
                <w:lang w:eastAsia="ru-RU"/>
              </w:rPr>
            </w:pPr>
          </w:p>
        </w:tc>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b/>
                <w:bCs/>
                <w:color w:val="000000"/>
                <w:sz w:val="20"/>
                <w:szCs w:val="20"/>
                <w:lang w:eastAsia="ru-RU"/>
              </w:rPr>
            </w:pPr>
          </w:p>
        </w:tc>
      </w:tr>
      <w:tr w:rsidR="003846B8" w:rsidRPr="00674CC1" w:rsidTr="003846B8">
        <w:trPr>
          <w:trHeight w:val="402"/>
        </w:trPr>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r w:rsidRPr="00674CC1">
              <w:rPr>
                <w:rFonts w:ascii="Times New Roman" w:eastAsia="Times New Roman" w:hAnsi="Times New Roman" w:cs="Times New Roman"/>
                <w:color w:val="000000"/>
                <w:sz w:val="20"/>
                <w:szCs w:val="20"/>
                <w:lang w:eastAsia="ru-RU"/>
              </w:rPr>
              <w:t xml:space="preserve">Экстракорпоральные стерильные контуры </w:t>
            </w:r>
            <w:proofErr w:type="spellStart"/>
            <w:r w:rsidRPr="00674CC1">
              <w:rPr>
                <w:rFonts w:ascii="Times New Roman" w:eastAsia="Times New Roman" w:hAnsi="Times New Roman" w:cs="Times New Roman"/>
                <w:color w:val="000000"/>
                <w:sz w:val="20"/>
                <w:szCs w:val="20"/>
                <w:lang w:eastAsia="ru-RU"/>
              </w:rPr>
              <w:t>кровопроводящих</w:t>
            </w:r>
            <w:proofErr w:type="spellEnd"/>
            <w:r w:rsidRPr="00674CC1">
              <w:rPr>
                <w:rFonts w:ascii="Times New Roman" w:eastAsia="Times New Roman" w:hAnsi="Times New Roman" w:cs="Times New Roman"/>
                <w:color w:val="000000"/>
                <w:sz w:val="20"/>
                <w:szCs w:val="20"/>
                <w:lang w:eastAsia="ru-RU"/>
              </w:rPr>
              <w:t xml:space="preserve"> магистралей</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r w:rsidRPr="00674CC1">
              <w:rPr>
                <w:rFonts w:ascii="Times New Roman" w:eastAsia="Times New Roman" w:hAnsi="Times New Roman" w:cs="Times New Roman"/>
                <w:color w:val="000000"/>
                <w:sz w:val="20"/>
                <w:szCs w:val="20"/>
                <w:lang w:eastAsia="ru-RU"/>
              </w:rPr>
              <w:t>32.50.13.190</w:t>
            </w:r>
          </w:p>
        </w:tc>
        <w:tc>
          <w:tcPr>
            <w:tcW w:w="3840" w:type="dxa"/>
            <w:tcBorders>
              <w:top w:val="nil"/>
              <w:left w:val="nil"/>
              <w:bottom w:val="nil"/>
              <w:right w:val="single" w:sz="8" w:space="0" w:color="000000"/>
            </w:tcBorders>
            <w:shd w:val="clear" w:color="auto" w:fill="auto"/>
            <w:vAlign w:val="center"/>
            <w:hideMark/>
          </w:tcPr>
          <w:p w:rsidR="003846B8" w:rsidRPr="00674CC1" w:rsidRDefault="003846B8" w:rsidP="003846B8">
            <w:pPr>
              <w:spacing w:after="0" w:line="240" w:lineRule="auto"/>
              <w:rPr>
                <w:rFonts w:ascii="Times New Roman" w:eastAsia="Times New Roman" w:hAnsi="Times New Roman" w:cs="Times New Roman"/>
                <w:color w:val="000000"/>
                <w:lang w:eastAsia="ru-RU"/>
              </w:rPr>
            </w:pPr>
            <w:r w:rsidRPr="00674CC1">
              <w:rPr>
                <w:rFonts w:ascii="Times New Roman" w:eastAsia="Times New Roman" w:hAnsi="Times New Roman" w:cs="Times New Roman"/>
                <w:color w:val="000000"/>
                <w:lang w:eastAsia="ru-RU"/>
              </w:rPr>
              <w:t> </w:t>
            </w:r>
          </w:p>
        </w:tc>
        <w:tc>
          <w:tcPr>
            <w:tcW w:w="960" w:type="dxa"/>
            <w:tcBorders>
              <w:top w:val="nil"/>
              <w:left w:val="nil"/>
              <w:bottom w:val="nil"/>
              <w:right w:val="single" w:sz="8" w:space="0" w:color="000000"/>
            </w:tcBorders>
            <w:shd w:val="clear" w:color="auto" w:fill="auto"/>
            <w:vAlign w:val="center"/>
            <w:hideMark/>
          </w:tcPr>
          <w:p w:rsidR="003846B8" w:rsidRPr="00674CC1" w:rsidRDefault="003846B8" w:rsidP="003846B8">
            <w:pPr>
              <w:spacing w:after="0" w:line="240" w:lineRule="auto"/>
              <w:rPr>
                <w:rFonts w:ascii="Times New Roman" w:eastAsia="Times New Roman" w:hAnsi="Times New Roman" w:cs="Times New Roman"/>
                <w:color w:val="000000"/>
                <w:lang w:eastAsia="ru-RU"/>
              </w:rPr>
            </w:pPr>
            <w:r w:rsidRPr="00674CC1">
              <w:rPr>
                <w:rFonts w:ascii="Times New Roman" w:eastAsia="Times New Roman" w:hAnsi="Times New Roman" w:cs="Times New Roman"/>
                <w:color w:val="000000"/>
                <w:lang w:eastAsia="ru-RU"/>
              </w:rPr>
              <w:t> </w:t>
            </w:r>
          </w:p>
        </w:tc>
        <w:tc>
          <w:tcPr>
            <w:tcW w:w="960" w:type="dxa"/>
            <w:tcBorders>
              <w:top w:val="nil"/>
              <w:left w:val="nil"/>
              <w:bottom w:val="nil"/>
              <w:right w:val="single" w:sz="8" w:space="0" w:color="000000"/>
            </w:tcBorders>
            <w:shd w:val="clear" w:color="auto" w:fill="auto"/>
            <w:vAlign w:val="center"/>
            <w:hideMark/>
          </w:tcPr>
          <w:p w:rsidR="003846B8" w:rsidRPr="00674CC1" w:rsidRDefault="003846B8" w:rsidP="003846B8">
            <w:pPr>
              <w:spacing w:after="0" w:line="240" w:lineRule="auto"/>
              <w:rPr>
                <w:rFonts w:ascii="Times New Roman" w:eastAsia="Times New Roman" w:hAnsi="Times New Roman" w:cs="Times New Roman"/>
                <w:color w:val="000000"/>
                <w:lang w:eastAsia="ru-RU"/>
              </w:rPr>
            </w:pPr>
            <w:r w:rsidRPr="00674CC1">
              <w:rPr>
                <w:rFonts w:ascii="Times New Roman" w:eastAsia="Times New Roman" w:hAnsi="Times New Roman" w:cs="Times New Roman"/>
                <w:color w:val="000000"/>
                <w:lang w:eastAsia="ru-RU"/>
              </w:rPr>
              <w:t> </w:t>
            </w:r>
          </w:p>
        </w:tc>
        <w:tc>
          <w:tcPr>
            <w:tcW w:w="960" w:type="dxa"/>
            <w:tcBorders>
              <w:top w:val="nil"/>
              <w:left w:val="nil"/>
              <w:bottom w:val="nil"/>
              <w:right w:val="single" w:sz="8" w:space="0" w:color="000000"/>
            </w:tcBorders>
            <w:shd w:val="clear" w:color="auto" w:fill="auto"/>
            <w:vAlign w:val="center"/>
            <w:hideMark/>
          </w:tcPr>
          <w:p w:rsidR="003846B8" w:rsidRPr="00674CC1" w:rsidRDefault="003846B8" w:rsidP="003846B8">
            <w:pPr>
              <w:spacing w:after="0" w:line="240" w:lineRule="auto"/>
              <w:rPr>
                <w:rFonts w:ascii="Times New Roman" w:eastAsia="Times New Roman" w:hAnsi="Times New Roman" w:cs="Times New Roman"/>
                <w:color w:val="000000"/>
                <w:lang w:eastAsia="ru-RU"/>
              </w:rPr>
            </w:pPr>
            <w:r w:rsidRPr="00674CC1">
              <w:rPr>
                <w:rFonts w:ascii="Times New Roman" w:eastAsia="Times New Roman" w:hAnsi="Times New Roman" w:cs="Times New Roman"/>
                <w:color w:val="000000"/>
                <w:lang w:eastAsia="ru-RU"/>
              </w:rPr>
              <w:t> </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jc w:val="center"/>
              <w:rPr>
                <w:rFonts w:ascii="Times New Roman" w:eastAsia="Times New Roman" w:hAnsi="Times New Roman" w:cs="Times New Roman"/>
                <w:color w:val="000000"/>
                <w:lang w:eastAsia="ru-RU"/>
              </w:rPr>
            </w:pPr>
            <w:r w:rsidRPr="00674CC1">
              <w:rPr>
                <w:rFonts w:ascii="Times New Roman" w:eastAsia="Times New Roman" w:hAnsi="Times New Roman" w:cs="Times New Roman"/>
                <w:color w:val="000000"/>
                <w:lang w:eastAsia="ru-RU"/>
              </w:rPr>
              <w:t> </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jc w:val="center"/>
              <w:rPr>
                <w:rFonts w:ascii="Times New Roman" w:eastAsia="Times New Roman" w:hAnsi="Times New Roman" w:cs="Times New Roman"/>
                <w:color w:val="000000"/>
                <w:lang w:eastAsia="ru-RU"/>
              </w:rPr>
            </w:pPr>
            <w:r w:rsidRPr="00674CC1">
              <w:rPr>
                <w:rFonts w:ascii="Times New Roman" w:eastAsia="Times New Roman" w:hAnsi="Times New Roman" w:cs="Times New Roman"/>
                <w:color w:val="000000"/>
                <w:lang w:eastAsia="ru-RU"/>
              </w:rPr>
              <w:t> </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jc w:val="center"/>
              <w:rPr>
                <w:rFonts w:ascii="Times New Roman" w:eastAsia="Times New Roman" w:hAnsi="Times New Roman" w:cs="Times New Roman"/>
                <w:color w:val="000000"/>
                <w:sz w:val="20"/>
                <w:szCs w:val="20"/>
                <w:lang w:eastAsia="ru-RU"/>
              </w:rPr>
            </w:pPr>
            <w:r w:rsidRPr="00674CC1">
              <w:rPr>
                <w:rFonts w:ascii="Times New Roman" w:eastAsia="Times New Roman" w:hAnsi="Times New Roman" w:cs="Times New Roman"/>
                <w:color w:val="000000"/>
                <w:sz w:val="20"/>
                <w:szCs w:val="20"/>
                <w:lang w:eastAsia="ru-RU"/>
              </w:rPr>
              <w:t>20</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jc w:val="center"/>
              <w:rPr>
                <w:rFonts w:ascii="Times New Roman" w:eastAsia="Times New Roman" w:hAnsi="Times New Roman" w:cs="Times New Roman"/>
                <w:color w:val="000000"/>
                <w:sz w:val="20"/>
                <w:szCs w:val="20"/>
                <w:lang w:eastAsia="ru-RU"/>
              </w:rPr>
            </w:pPr>
            <w:r w:rsidRPr="00674CC1">
              <w:rPr>
                <w:rFonts w:ascii="Times New Roman" w:eastAsia="Times New Roman" w:hAnsi="Times New Roman" w:cs="Times New Roman"/>
                <w:color w:val="000000"/>
                <w:sz w:val="20"/>
                <w:szCs w:val="20"/>
                <w:lang w:eastAsia="ru-RU"/>
              </w:rPr>
              <w:t>Набор</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jc w:val="center"/>
              <w:rPr>
                <w:rFonts w:ascii="Times New Roman" w:eastAsia="Times New Roman" w:hAnsi="Times New Roman" w:cs="Times New Roman"/>
                <w:color w:val="000000"/>
                <w:sz w:val="20"/>
                <w:szCs w:val="20"/>
                <w:lang w:eastAsia="ru-RU"/>
              </w:rPr>
            </w:pPr>
            <w:r w:rsidRPr="00674CC1">
              <w:rPr>
                <w:rFonts w:ascii="Times New Roman" w:eastAsia="Times New Roman" w:hAnsi="Times New Roman" w:cs="Times New Roman"/>
                <w:color w:val="000000"/>
                <w:sz w:val="20"/>
                <w:szCs w:val="20"/>
                <w:lang w:eastAsia="ru-RU"/>
              </w:rPr>
              <w:t> </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jc w:val="center"/>
              <w:rPr>
                <w:rFonts w:ascii="Times New Roman" w:eastAsia="Times New Roman" w:hAnsi="Times New Roman" w:cs="Times New Roman"/>
                <w:color w:val="000000"/>
                <w:sz w:val="20"/>
                <w:szCs w:val="20"/>
                <w:lang w:eastAsia="ru-RU"/>
              </w:rPr>
            </w:pPr>
            <w:r w:rsidRPr="00674CC1">
              <w:rPr>
                <w:rFonts w:ascii="Times New Roman" w:eastAsia="Times New Roman" w:hAnsi="Times New Roman" w:cs="Times New Roman"/>
                <w:color w:val="000000"/>
                <w:sz w:val="20"/>
                <w:szCs w:val="20"/>
                <w:lang w:eastAsia="ru-RU"/>
              </w:rPr>
              <w:t> </w:t>
            </w:r>
          </w:p>
        </w:tc>
      </w:tr>
      <w:tr w:rsidR="003846B8" w:rsidRPr="00674CC1" w:rsidTr="003846B8">
        <w:trPr>
          <w:trHeight w:val="402"/>
        </w:trPr>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r w:rsidRPr="00674CC1">
              <w:rPr>
                <w:rFonts w:ascii="Times New Roman" w:eastAsia="Times New Roman" w:hAnsi="Times New Roman" w:cs="Times New Roman"/>
                <w:color w:val="000000"/>
                <w:sz w:val="20"/>
                <w:szCs w:val="20"/>
                <w:lang w:eastAsia="ru-RU"/>
              </w:rPr>
              <w:t xml:space="preserve">Набор для гипертермической </w:t>
            </w:r>
            <w:proofErr w:type="spellStart"/>
            <w:r w:rsidRPr="00674CC1">
              <w:rPr>
                <w:rFonts w:ascii="Times New Roman" w:eastAsia="Times New Roman" w:hAnsi="Times New Roman" w:cs="Times New Roman"/>
                <w:color w:val="000000"/>
                <w:sz w:val="20"/>
                <w:szCs w:val="20"/>
                <w:lang w:eastAsia="ru-RU"/>
              </w:rPr>
              <w:t>химиоперфузии</w:t>
            </w:r>
            <w:proofErr w:type="spellEnd"/>
            <w:r w:rsidRPr="00674CC1">
              <w:rPr>
                <w:rFonts w:ascii="Times New Roman" w:eastAsia="Times New Roman" w:hAnsi="Times New Roman" w:cs="Times New Roman"/>
                <w:color w:val="000000"/>
                <w:sz w:val="20"/>
                <w:szCs w:val="20"/>
                <w:lang w:eastAsia="ru-RU"/>
              </w:rPr>
              <w:t xml:space="preserve"> брюшной полости.</w:t>
            </w:r>
          </w:p>
        </w:tc>
        <w:tc>
          <w:tcPr>
            <w:tcW w:w="960" w:type="dxa"/>
            <w:tcBorders>
              <w:top w:val="nil"/>
              <w:left w:val="nil"/>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r w:rsidRPr="00674CC1">
              <w:rPr>
                <w:rFonts w:ascii="Times New Roman" w:eastAsia="Times New Roman" w:hAnsi="Times New Roman" w:cs="Times New Roman"/>
                <w:color w:val="000000"/>
                <w:sz w:val="20"/>
                <w:szCs w:val="20"/>
                <w:lang w:eastAsia="ru-RU"/>
              </w:rPr>
              <w:t>Соответствует</w:t>
            </w:r>
          </w:p>
        </w:tc>
        <w:tc>
          <w:tcPr>
            <w:tcW w:w="960" w:type="dxa"/>
            <w:tcBorders>
              <w:top w:val="nil"/>
              <w:left w:val="nil"/>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rPr>
                <w:rFonts w:ascii="Times New Roman" w:eastAsia="Times New Roman" w:hAnsi="Times New Roman" w:cs="Times New Roman"/>
                <w:color w:val="000000"/>
                <w:lang w:eastAsia="ru-RU"/>
              </w:rPr>
            </w:pPr>
            <w:r w:rsidRPr="00674CC1">
              <w:rPr>
                <w:rFonts w:ascii="Times New Roman" w:eastAsia="Times New Roman" w:hAnsi="Times New Roman"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jc w:val="center"/>
              <w:rPr>
                <w:rFonts w:ascii="Times New Roman" w:eastAsia="Times New Roman" w:hAnsi="Times New Roman" w:cs="Times New Roman"/>
                <w:color w:val="000000"/>
                <w:sz w:val="20"/>
                <w:szCs w:val="20"/>
                <w:lang w:eastAsia="ru-RU"/>
              </w:rPr>
            </w:pPr>
            <w:r w:rsidRPr="00674C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r>
      <w:tr w:rsidR="003846B8" w:rsidRPr="00674CC1" w:rsidTr="003846B8">
        <w:trPr>
          <w:trHeight w:val="402"/>
        </w:trPr>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r w:rsidRPr="00674CC1">
              <w:rPr>
                <w:rFonts w:ascii="Times New Roman" w:eastAsia="Times New Roman" w:hAnsi="Times New Roman" w:cs="Times New Roman"/>
                <w:color w:val="000000"/>
                <w:sz w:val="20"/>
                <w:szCs w:val="20"/>
                <w:lang w:eastAsia="ru-RU"/>
              </w:rPr>
              <w:t>Набор должен быть упакован в едином стерильном пакете.</w:t>
            </w:r>
          </w:p>
        </w:tc>
        <w:tc>
          <w:tcPr>
            <w:tcW w:w="960" w:type="dxa"/>
            <w:tcBorders>
              <w:top w:val="nil"/>
              <w:left w:val="nil"/>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r w:rsidRPr="00674CC1">
              <w:rPr>
                <w:rFonts w:ascii="Times New Roman" w:eastAsia="Times New Roman" w:hAnsi="Times New Roman" w:cs="Times New Roman"/>
                <w:color w:val="000000"/>
                <w:sz w:val="20"/>
                <w:szCs w:val="20"/>
                <w:lang w:eastAsia="ru-RU"/>
              </w:rPr>
              <w:t>Соответствует</w:t>
            </w:r>
          </w:p>
        </w:tc>
        <w:tc>
          <w:tcPr>
            <w:tcW w:w="960" w:type="dxa"/>
            <w:tcBorders>
              <w:top w:val="nil"/>
              <w:left w:val="nil"/>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rPr>
                <w:rFonts w:ascii="Times New Roman" w:eastAsia="Times New Roman" w:hAnsi="Times New Roman" w:cs="Times New Roman"/>
                <w:color w:val="000000"/>
                <w:lang w:eastAsia="ru-RU"/>
              </w:rPr>
            </w:pPr>
            <w:r w:rsidRPr="00674CC1">
              <w:rPr>
                <w:rFonts w:ascii="Times New Roman" w:eastAsia="Times New Roman" w:hAnsi="Times New Roman"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jc w:val="center"/>
              <w:rPr>
                <w:rFonts w:ascii="Times New Roman" w:eastAsia="Times New Roman" w:hAnsi="Times New Roman" w:cs="Times New Roman"/>
                <w:color w:val="000000"/>
                <w:sz w:val="20"/>
                <w:szCs w:val="20"/>
                <w:lang w:eastAsia="ru-RU"/>
              </w:rPr>
            </w:pPr>
            <w:r w:rsidRPr="00674C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r>
      <w:tr w:rsidR="003846B8" w:rsidRPr="00674CC1" w:rsidTr="003846B8">
        <w:trPr>
          <w:trHeight w:val="402"/>
        </w:trPr>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r w:rsidRPr="00674CC1">
              <w:rPr>
                <w:rFonts w:ascii="Times New Roman" w:eastAsia="Times New Roman" w:hAnsi="Times New Roman" w:cs="Times New Roman"/>
                <w:color w:val="000000"/>
                <w:sz w:val="20"/>
                <w:szCs w:val="20"/>
                <w:lang w:eastAsia="ru-RU"/>
              </w:rPr>
              <w:t>Набор должен включать:</w:t>
            </w:r>
          </w:p>
        </w:tc>
        <w:tc>
          <w:tcPr>
            <w:tcW w:w="960" w:type="dxa"/>
            <w:tcBorders>
              <w:top w:val="nil"/>
              <w:left w:val="nil"/>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r w:rsidRPr="00674CC1">
              <w:rPr>
                <w:rFonts w:ascii="Times New Roman" w:eastAsia="Times New Roman" w:hAnsi="Times New Roman" w:cs="Times New Roman"/>
                <w:color w:val="000000"/>
                <w:sz w:val="20"/>
                <w:szCs w:val="20"/>
                <w:lang w:eastAsia="ru-RU"/>
              </w:rPr>
              <w:t xml:space="preserve">артериальный фильтр с системой контроля давления – 1 шт., </w:t>
            </w:r>
            <w:proofErr w:type="spellStart"/>
            <w:r w:rsidRPr="00674CC1">
              <w:rPr>
                <w:rFonts w:ascii="Times New Roman" w:eastAsia="Times New Roman" w:hAnsi="Times New Roman" w:cs="Times New Roman"/>
                <w:color w:val="000000"/>
                <w:sz w:val="20"/>
                <w:szCs w:val="20"/>
                <w:lang w:eastAsia="ru-RU"/>
              </w:rPr>
              <w:t>кардиотомический</w:t>
            </w:r>
            <w:proofErr w:type="spellEnd"/>
            <w:r w:rsidRPr="00674CC1">
              <w:rPr>
                <w:rFonts w:ascii="Times New Roman" w:eastAsia="Times New Roman" w:hAnsi="Times New Roman" w:cs="Times New Roman"/>
                <w:color w:val="000000"/>
                <w:sz w:val="20"/>
                <w:szCs w:val="20"/>
                <w:lang w:eastAsia="ru-RU"/>
              </w:rPr>
              <w:t xml:space="preserve"> резервуар – 1 шт., объёмом ≥ 2000мл., магистраль для быстрого заполнения контура – 1 шт., магистраль с насосным сегментом 1/4” </w:t>
            </w:r>
            <w:r w:rsidRPr="00674CC1">
              <w:rPr>
                <w:rFonts w:ascii="Times New Roman" w:eastAsia="Times New Roman" w:hAnsi="Times New Roman" w:cs="Times New Roman"/>
                <w:color w:val="000000"/>
                <w:sz w:val="20"/>
                <w:szCs w:val="20"/>
                <w:lang w:eastAsia="ru-RU"/>
              </w:rPr>
              <w:lastRenderedPageBreak/>
              <w:t>– 1 шт., магистраль 1/4” с коннектором 1/4” не менее 1,5 м не менее 2 шт., Y–образные коннектор 1/4”-1/4” не менее 2 шт.</w:t>
            </w:r>
          </w:p>
        </w:tc>
        <w:tc>
          <w:tcPr>
            <w:tcW w:w="960" w:type="dxa"/>
            <w:tcBorders>
              <w:top w:val="nil"/>
              <w:left w:val="nil"/>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rPr>
                <w:rFonts w:ascii="Times New Roman" w:eastAsia="Times New Roman" w:hAnsi="Times New Roman" w:cs="Times New Roman"/>
                <w:color w:val="000000"/>
                <w:lang w:eastAsia="ru-RU"/>
              </w:rPr>
            </w:pPr>
            <w:r w:rsidRPr="00674CC1">
              <w:rPr>
                <w:rFonts w:ascii="Times New Roman" w:eastAsia="Times New Roman" w:hAnsi="Times New Roman" w:cs="Times New Roman"/>
                <w:color w:val="000000"/>
                <w:lang w:eastAsia="ru-RU"/>
              </w:rPr>
              <w:lastRenderedPageBreak/>
              <w:t> </w:t>
            </w:r>
          </w:p>
        </w:tc>
        <w:tc>
          <w:tcPr>
            <w:tcW w:w="960" w:type="dxa"/>
            <w:tcBorders>
              <w:top w:val="nil"/>
              <w:left w:val="nil"/>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jc w:val="center"/>
              <w:rPr>
                <w:rFonts w:ascii="Times New Roman" w:eastAsia="Times New Roman" w:hAnsi="Times New Roman" w:cs="Times New Roman"/>
                <w:color w:val="000000"/>
                <w:sz w:val="20"/>
                <w:szCs w:val="20"/>
                <w:lang w:eastAsia="ru-RU"/>
              </w:rPr>
            </w:pPr>
            <w:r w:rsidRPr="00674CC1">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r>
      <w:tr w:rsidR="003846B8" w:rsidRPr="00674CC1" w:rsidTr="003846B8">
        <w:trPr>
          <w:trHeight w:val="402"/>
        </w:trPr>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r w:rsidRPr="00674CC1">
              <w:rPr>
                <w:rFonts w:ascii="Times New Roman" w:eastAsia="Times New Roman" w:hAnsi="Times New Roman" w:cs="Times New Roman"/>
                <w:color w:val="000000"/>
                <w:sz w:val="20"/>
                <w:szCs w:val="20"/>
                <w:lang w:eastAsia="ru-RU"/>
              </w:rPr>
              <w:lastRenderedPageBreak/>
              <w:t xml:space="preserve">Экстракорпоральные стерильные контуры </w:t>
            </w:r>
            <w:proofErr w:type="spellStart"/>
            <w:r w:rsidRPr="00674CC1">
              <w:rPr>
                <w:rFonts w:ascii="Times New Roman" w:eastAsia="Times New Roman" w:hAnsi="Times New Roman" w:cs="Times New Roman"/>
                <w:color w:val="000000"/>
                <w:sz w:val="20"/>
                <w:szCs w:val="20"/>
                <w:lang w:eastAsia="ru-RU"/>
              </w:rPr>
              <w:t>кровопроводящих</w:t>
            </w:r>
            <w:proofErr w:type="spellEnd"/>
            <w:r w:rsidRPr="00674CC1">
              <w:rPr>
                <w:rFonts w:ascii="Times New Roman" w:eastAsia="Times New Roman" w:hAnsi="Times New Roman" w:cs="Times New Roman"/>
                <w:color w:val="000000"/>
                <w:sz w:val="20"/>
                <w:szCs w:val="20"/>
                <w:lang w:eastAsia="ru-RU"/>
              </w:rPr>
              <w:t xml:space="preserve"> магистралей</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r w:rsidRPr="00674CC1">
              <w:rPr>
                <w:rFonts w:ascii="Times New Roman" w:eastAsia="Times New Roman" w:hAnsi="Times New Roman" w:cs="Times New Roman"/>
                <w:color w:val="000000"/>
                <w:sz w:val="20"/>
                <w:szCs w:val="20"/>
                <w:lang w:eastAsia="ru-RU"/>
              </w:rPr>
              <w:t>32.50.13.190</w:t>
            </w:r>
          </w:p>
        </w:tc>
        <w:tc>
          <w:tcPr>
            <w:tcW w:w="3840" w:type="dxa"/>
            <w:tcBorders>
              <w:top w:val="nil"/>
              <w:left w:val="nil"/>
              <w:bottom w:val="nil"/>
              <w:right w:val="single" w:sz="8" w:space="0" w:color="000000"/>
            </w:tcBorders>
            <w:shd w:val="clear" w:color="auto" w:fill="auto"/>
            <w:vAlign w:val="center"/>
            <w:hideMark/>
          </w:tcPr>
          <w:p w:rsidR="003846B8" w:rsidRPr="00674CC1" w:rsidRDefault="003846B8" w:rsidP="003846B8">
            <w:pPr>
              <w:spacing w:after="0" w:line="240" w:lineRule="auto"/>
              <w:rPr>
                <w:rFonts w:ascii="Times New Roman" w:eastAsia="Times New Roman" w:hAnsi="Times New Roman" w:cs="Times New Roman"/>
                <w:color w:val="000000"/>
                <w:lang w:eastAsia="ru-RU"/>
              </w:rPr>
            </w:pPr>
            <w:r w:rsidRPr="00674CC1">
              <w:rPr>
                <w:rFonts w:ascii="Times New Roman" w:eastAsia="Times New Roman" w:hAnsi="Times New Roman" w:cs="Times New Roman"/>
                <w:color w:val="000000"/>
                <w:lang w:eastAsia="ru-RU"/>
              </w:rPr>
              <w:t> </w:t>
            </w:r>
          </w:p>
        </w:tc>
        <w:tc>
          <w:tcPr>
            <w:tcW w:w="960" w:type="dxa"/>
            <w:tcBorders>
              <w:top w:val="nil"/>
              <w:left w:val="nil"/>
              <w:bottom w:val="nil"/>
              <w:right w:val="single" w:sz="8" w:space="0" w:color="000000"/>
            </w:tcBorders>
            <w:shd w:val="clear" w:color="auto" w:fill="auto"/>
            <w:vAlign w:val="center"/>
            <w:hideMark/>
          </w:tcPr>
          <w:p w:rsidR="003846B8" w:rsidRPr="00674CC1" w:rsidRDefault="003846B8" w:rsidP="003846B8">
            <w:pPr>
              <w:spacing w:after="0" w:line="240" w:lineRule="auto"/>
              <w:rPr>
                <w:rFonts w:ascii="Times New Roman" w:eastAsia="Times New Roman" w:hAnsi="Times New Roman" w:cs="Times New Roman"/>
                <w:color w:val="000000"/>
                <w:lang w:eastAsia="ru-RU"/>
              </w:rPr>
            </w:pPr>
            <w:r w:rsidRPr="00674CC1">
              <w:rPr>
                <w:rFonts w:ascii="Times New Roman" w:eastAsia="Times New Roman" w:hAnsi="Times New Roman" w:cs="Times New Roman"/>
                <w:color w:val="000000"/>
                <w:lang w:eastAsia="ru-RU"/>
              </w:rPr>
              <w:t> </w:t>
            </w:r>
          </w:p>
        </w:tc>
        <w:tc>
          <w:tcPr>
            <w:tcW w:w="960" w:type="dxa"/>
            <w:tcBorders>
              <w:top w:val="nil"/>
              <w:left w:val="nil"/>
              <w:bottom w:val="nil"/>
              <w:right w:val="single" w:sz="8" w:space="0" w:color="000000"/>
            </w:tcBorders>
            <w:shd w:val="clear" w:color="auto" w:fill="auto"/>
            <w:vAlign w:val="center"/>
            <w:hideMark/>
          </w:tcPr>
          <w:p w:rsidR="003846B8" w:rsidRPr="00674CC1" w:rsidRDefault="003846B8" w:rsidP="003846B8">
            <w:pPr>
              <w:spacing w:after="0" w:line="240" w:lineRule="auto"/>
              <w:rPr>
                <w:rFonts w:ascii="Times New Roman" w:eastAsia="Times New Roman" w:hAnsi="Times New Roman" w:cs="Times New Roman"/>
                <w:color w:val="000000"/>
                <w:lang w:eastAsia="ru-RU"/>
              </w:rPr>
            </w:pPr>
            <w:r w:rsidRPr="00674CC1">
              <w:rPr>
                <w:rFonts w:ascii="Times New Roman" w:eastAsia="Times New Roman" w:hAnsi="Times New Roman" w:cs="Times New Roman"/>
                <w:color w:val="000000"/>
                <w:lang w:eastAsia="ru-RU"/>
              </w:rPr>
              <w:t> </w:t>
            </w:r>
          </w:p>
        </w:tc>
        <w:tc>
          <w:tcPr>
            <w:tcW w:w="960" w:type="dxa"/>
            <w:tcBorders>
              <w:top w:val="nil"/>
              <w:left w:val="nil"/>
              <w:bottom w:val="nil"/>
              <w:right w:val="single" w:sz="8" w:space="0" w:color="000000"/>
            </w:tcBorders>
            <w:shd w:val="clear" w:color="auto" w:fill="auto"/>
            <w:vAlign w:val="center"/>
            <w:hideMark/>
          </w:tcPr>
          <w:p w:rsidR="003846B8" w:rsidRPr="00674CC1" w:rsidRDefault="003846B8" w:rsidP="003846B8">
            <w:pPr>
              <w:spacing w:after="0" w:line="240" w:lineRule="auto"/>
              <w:rPr>
                <w:rFonts w:ascii="Times New Roman" w:eastAsia="Times New Roman" w:hAnsi="Times New Roman" w:cs="Times New Roman"/>
                <w:color w:val="000000"/>
                <w:lang w:eastAsia="ru-RU"/>
              </w:rPr>
            </w:pPr>
            <w:r w:rsidRPr="00674CC1">
              <w:rPr>
                <w:rFonts w:ascii="Times New Roman" w:eastAsia="Times New Roman" w:hAnsi="Times New Roman" w:cs="Times New Roman"/>
                <w:color w:val="000000"/>
                <w:lang w:eastAsia="ru-RU"/>
              </w:rPr>
              <w:t> </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jc w:val="center"/>
              <w:rPr>
                <w:rFonts w:ascii="Times New Roman" w:eastAsia="Times New Roman" w:hAnsi="Times New Roman" w:cs="Times New Roman"/>
                <w:color w:val="000000"/>
                <w:lang w:eastAsia="ru-RU"/>
              </w:rPr>
            </w:pPr>
            <w:r w:rsidRPr="00674CC1">
              <w:rPr>
                <w:rFonts w:ascii="Times New Roman" w:eastAsia="Times New Roman" w:hAnsi="Times New Roman" w:cs="Times New Roman"/>
                <w:color w:val="000000"/>
                <w:lang w:eastAsia="ru-RU"/>
              </w:rPr>
              <w:t> </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jc w:val="center"/>
              <w:rPr>
                <w:rFonts w:ascii="Times New Roman" w:eastAsia="Times New Roman" w:hAnsi="Times New Roman" w:cs="Times New Roman"/>
                <w:color w:val="000000"/>
                <w:lang w:eastAsia="ru-RU"/>
              </w:rPr>
            </w:pPr>
            <w:r w:rsidRPr="00674CC1">
              <w:rPr>
                <w:rFonts w:ascii="Times New Roman" w:eastAsia="Times New Roman" w:hAnsi="Times New Roman" w:cs="Times New Roman"/>
                <w:color w:val="000000"/>
                <w:lang w:eastAsia="ru-RU"/>
              </w:rPr>
              <w:t> </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jc w:val="center"/>
              <w:rPr>
                <w:rFonts w:ascii="Times New Roman" w:eastAsia="Times New Roman" w:hAnsi="Times New Roman" w:cs="Times New Roman"/>
                <w:color w:val="000000"/>
                <w:sz w:val="20"/>
                <w:szCs w:val="20"/>
                <w:lang w:eastAsia="ru-RU"/>
              </w:rPr>
            </w:pPr>
            <w:r w:rsidRPr="00674CC1">
              <w:rPr>
                <w:rFonts w:ascii="Times New Roman" w:eastAsia="Times New Roman" w:hAnsi="Times New Roman" w:cs="Times New Roman"/>
                <w:color w:val="000000"/>
                <w:sz w:val="20"/>
                <w:szCs w:val="20"/>
                <w:lang w:eastAsia="ru-RU"/>
              </w:rPr>
              <w:t>37</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jc w:val="center"/>
              <w:rPr>
                <w:rFonts w:ascii="Times New Roman" w:eastAsia="Times New Roman" w:hAnsi="Times New Roman" w:cs="Times New Roman"/>
                <w:color w:val="000000"/>
                <w:sz w:val="20"/>
                <w:szCs w:val="20"/>
                <w:lang w:eastAsia="ru-RU"/>
              </w:rPr>
            </w:pPr>
            <w:r w:rsidRPr="00674CC1">
              <w:rPr>
                <w:rFonts w:ascii="Times New Roman" w:eastAsia="Times New Roman" w:hAnsi="Times New Roman" w:cs="Times New Roman"/>
                <w:color w:val="000000"/>
                <w:sz w:val="20"/>
                <w:szCs w:val="20"/>
                <w:lang w:eastAsia="ru-RU"/>
              </w:rPr>
              <w:t>Набор</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jc w:val="center"/>
              <w:rPr>
                <w:rFonts w:ascii="Times New Roman" w:eastAsia="Times New Roman" w:hAnsi="Times New Roman" w:cs="Times New Roman"/>
                <w:color w:val="000000"/>
                <w:sz w:val="20"/>
                <w:szCs w:val="20"/>
                <w:lang w:eastAsia="ru-RU"/>
              </w:rPr>
            </w:pPr>
            <w:r w:rsidRPr="00674CC1">
              <w:rPr>
                <w:rFonts w:ascii="Times New Roman" w:eastAsia="Times New Roman" w:hAnsi="Times New Roman" w:cs="Times New Roman"/>
                <w:color w:val="000000"/>
                <w:sz w:val="20"/>
                <w:szCs w:val="20"/>
                <w:lang w:eastAsia="ru-RU"/>
              </w:rPr>
              <w:t> </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jc w:val="center"/>
              <w:rPr>
                <w:rFonts w:ascii="Times New Roman" w:eastAsia="Times New Roman" w:hAnsi="Times New Roman" w:cs="Times New Roman"/>
                <w:color w:val="000000"/>
                <w:sz w:val="20"/>
                <w:szCs w:val="20"/>
                <w:lang w:eastAsia="ru-RU"/>
              </w:rPr>
            </w:pPr>
            <w:r w:rsidRPr="00674CC1">
              <w:rPr>
                <w:rFonts w:ascii="Times New Roman" w:eastAsia="Times New Roman" w:hAnsi="Times New Roman" w:cs="Times New Roman"/>
                <w:color w:val="000000"/>
                <w:sz w:val="20"/>
                <w:szCs w:val="20"/>
                <w:lang w:eastAsia="ru-RU"/>
              </w:rPr>
              <w:t> </w:t>
            </w:r>
          </w:p>
        </w:tc>
      </w:tr>
      <w:tr w:rsidR="003846B8" w:rsidRPr="00674CC1" w:rsidTr="003846B8">
        <w:trPr>
          <w:trHeight w:val="402"/>
        </w:trPr>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r w:rsidRPr="00674CC1">
              <w:rPr>
                <w:rFonts w:ascii="Times New Roman" w:eastAsia="Times New Roman" w:hAnsi="Times New Roman" w:cs="Times New Roman"/>
                <w:color w:val="000000"/>
                <w:sz w:val="20"/>
                <w:szCs w:val="20"/>
                <w:lang w:eastAsia="ru-RU"/>
              </w:rPr>
              <w:t xml:space="preserve">Набор для гипертермической </w:t>
            </w:r>
            <w:proofErr w:type="spellStart"/>
            <w:r w:rsidRPr="00674CC1">
              <w:rPr>
                <w:rFonts w:ascii="Times New Roman" w:eastAsia="Times New Roman" w:hAnsi="Times New Roman" w:cs="Times New Roman"/>
                <w:color w:val="000000"/>
                <w:sz w:val="20"/>
                <w:szCs w:val="20"/>
                <w:lang w:eastAsia="ru-RU"/>
              </w:rPr>
              <w:t>химиоперфузии</w:t>
            </w:r>
            <w:proofErr w:type="spellEnd"/>
            <w:r w:rsidRPr="00674CC1">
              <w:rPr>
                <w:rFonts w:ascii="Times New Roman" w:eastAsia="Times New Roman" w:hAnsi="Times New Roman" w:cs="Times New Roman"/>
                <w:color w:val="000000"/>
                <w:sz w:val="20"/>
                <w:szCs w:val="20"/>
                <w:lang w:eastAsia="ru-RU"/>
              </w:rPr>
              <w:t xml:space="preserve"> плевральной полости.</w:t>
            </w:r>
          </w:p>
        </w:tc>
        <w:tc>
          <w:tcPr>
            <w:tcW w:w="960" w:type="dxa"/>
            <w:tcBorders>
              <w:top w:val="nil"/>
              <w:left w:val="nil"/>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r w:rsidRPr="00674CC1">
              <w:rPr>
                <w:rFonts w:ascii="Times New Roman" w:eastAsia="Times New Roman" w:hAnsi="Times New Roman" w:cs="Times New Roman"/>
                <w:color w:val="000000"/>
                <w:sz w:val="20"/>
                <w:szCs w:val="20"/>
                <w:lang w:eastAsia="ru-RU"/>
              </w:rPr>
              <w:t>Соответствует</w:t>
            </w:r>
          </w:p>
        </w:tc>
        <w:tc>
          <w:tcPr>
            <w:tcW w:w="960" w:type="dxa"/>
            <w:tcBorders>
              <w:top w:val="nil"/>
              <w:left w:val="nil"/>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rPr>
                <w:rFonts w:ascii="Times New Roman" w:eastAsia="Times New Roman" w:hAnsi="Times New Roman" w:cs="Times New Roman"/>
                <w:color w:val="000000"/>
                <w:lang w:eastAsia="ru-RU"/>
              </w:rPr>
            </w:pPr>
            <w:r w:rsidRPr="00674CC1">
              <w:rPr>
                <w:rFonts w:ascii="Times New Roman" w:eastAsia="Times New Roman" w:hAnsi="Times New Roman"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jc w:val="center"/>
              <w:rPr>
                <w:rFonts w:ascii="Times New Roman" w:eastAsia="Times New Roman" w:hAnsi="Times New Roman" w:cs="Times New Roman"/>
                <w:color w:val="000000"/>
                <w:sz w:val="20"/>
                <w:szCs w:val="20"/>
                <w:lang w:eastAsia="ru-RU"/>
              </w:rPr>
            </w:pPr>
            <w:r w:rsidRPr="00674C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r>
      <w:tr w:rsidR="003846B8" w:rsidRPr="00674CC1" w:rsidTr="003846B8">
        <w:trPr>
          <w:trHeight w:val="402"/>
        </w:trPr>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r w:rsidRPr="00674CC1">
              <w:rPr>
                <w:rFonts w:ascii="Times New Roman" w:eastAsia="Times New Roman" w:hAnsi="Times New Roman" w:cs="Times New Roman"/>
                <w:color w:val="000000"/>
                <w:sz w:val="20"/>
                <w:szCs w:val="20"/>
                <w:lang w:eastAsia="ru-RU"/>
              </w:rPr>
              <w:t>Набор должен быть упакован в едином стерильном пакете.</w:t>
            </w:r>
          </w:p>
        </w:tc>
        <w:tc>
          <w:tcPr>
            <w:tcW w:w="960" w:type="dxa"/>
            <w:tcBorders>
              <w:top w:val="nil"/>
              <w:left w:val="nil"/>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r w:rsidRPr="00674CC1">
              <w:rPr>
                <w:rFonts w:ascii="Times New Roman" w:eastAsia="Times New Roman" w:hAnsi="Times New Roman" w:cs="Times New Roman"/>
                <w:color w:val="000000"/>
                <w:sz w:val="20"/>
                <w:szCs w:val="20"/>
                <w:lang w:eastAsia="ru-RU"/>
              </w:rPr>
              <w:t>Соответствует</w:t>
            </w:r>
          </w:p>
        </w:tc>
        <w:tc>
          <w:tcPr>
            <w:tcW w:w="960" w:type="dxa"/>
            <w:tcBorders>
              <w:top w:val="nil"/>
              <w:left w:val="nil"/>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rPr>
                <w:rFonts w:ascii="Times New Roman" w:eastAsia="Times New Roman" w:hAnsi="Times New Roman" w:cs="Times New Roman"/>
                <w:color w:val="000000"/>
                <w:lang w:eastAsia="ru-RU"/>
              </w:rPr>
            </w:pPr>
            <w:r w:rsidRPr="00674CC1">
              <w:rPr>
                <w:rFonts w:ascii="Times New Roman" w:eastAsia="Times New Roman" w:hAnsi="Times New Roman"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jc w:val="center"/>
              <w:rPr>
                <w:rFonts w:ascii="Times New Roman" w:eastAsia="Times New Roman" w:hAnsi="Times New Roman" w:cs="Times New Roman"/>
                <w:color w:val="000000"/>
                <w:sz w:val="20"/>
                <w:szCs w:val="20"/>
                <w:lang w:eastAsia="ru-RU"/>
              </w:rPr>
            </w:pPr>
            <w:r w:rsidRPr="00674C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r>
      <w:tr w:rsidR="003846B8" w:rsidRPr="00674CC1" w:rsidTr="003846B8">
        <w:trPr>
          <w:trHeight w:val="402"/>
        </w:trPr>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r w:rsidRPr="00674CC1">
              <w:rPr>
                <w:rFonts w:ascii="Times New Roman" w:eastAsia="Times New Roman" w:hAnsi="Times New Roman" w:cs="Times New Roman"/>
                <w:color w:val="000000"/>
                <w:sz w:val="20"/>
                <w:szCs w:val="20"/>
                <w:lang w:eastAsia="ru-RU"/>
              </w:rPr>
              <w:t>Набор должен включать:</w:t>
            </w:r>
          </w:p>
        </w:tc>
        <w:tc>
          <w:tcPr>
            <w:tcW w:w="960" w:type="dxa"/>
            <w:tcBorders>
              <w:top w:val="nil"/>
              <w:left w:val="nil"/>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r w:rsidRPr="00674CC1">
              <w:rPr>
                <w:rFonts w:ascii="Times New Roman" w:eastAsia="Times New Roman" w:hAnsi="Times New Roman" w:cs="Times New Roman"/>
                <w:color w:val="000000"/>
                <w:sz w:val="20"/>
                <w:szCs w:val="20"/>
                <w:lang w:eastAsia="ru-RU"/>
              </w:rPr>
              <w:t xml:space="preserve">артериальный фильтр с системой контроля давления – 1 шт., </w:t>
            </w:r>
            <w:proofErr w:type="spellStart"/>
            <w:r w:rsidRPr="00674CC1">
              <w:rPr>
                <w:rFonts w:ascii="Times New Roman" w:eastAsia="Times New Roman" w:hAnsi="Times New Roman" w:cs="Times New Roman"/>
                <w:color w:val="000000"/>
                <w:sz w:val="20"/>
                <w:szCs w:val="20"/>
                <w:lang w:eastAsia="ru-RU"/>
              </w:rPr>
              <w:t>кардиотомический</w:t>
            </w:r>
            <w:proofErr w:type="spellEnd"/>
            <w:r w:rsidRPr="00674CC1">
              <w:rPr>
                <w:rFonts w:ascii="Times New Roman" w:eastAsia="Times New Roman" w:hAnsi="Times New Roman" w:cs="Times New Roman"/>
                <w:color w:val="000000"/>
                <w:sz w:val="20"/>
                <w:szCs w:val="20"/>
                <w:lang w:eastAsia="ru-RU"/>
              </w:rPr>
              <w:t xml:space="preserve"> резервуар – 1 шт., объёмом ≥ 2000мл., магистраль для быстрого заполнения контура – 1 шт., магистраль с </w:t>
            </w:r>
            <w:r w:rsidRPr="00674CC1">
              <w:rPr>
                <w:rFonts w:ascii="Times New Roman" w:eastAsia="Times New Roman" w:hAnsi="Times New Roman" w:cs="Times New Roman"/>
                <w:color w:val="000000"/>
                <w:sz w:val="20"/>
                <w:szCs w:val="20"/>
                <w:lang w:eastAsia="ru-RU"/>
              </w:rPr>
              <w:lastRenderedPageBreak/>
              <w:t>насосным сегментом 1/4” – 1 шт., магистраль 1/4” с коннектором 1/4” не менее 1,5 м не менее 2 шт., коннектор 1/4”-3/8” не менее 2 шт., Y–образные коннектор 1/4”-1/4” не менее 2 шт., стальной теплообменник (змеевик).</w:t>
            </w:r>
          </w:p>
        </w:tc>
        <w:tc>
          <w:tcPr>
            <w:tcW w:w="960" w:type="dxa"/>
            <w:tcBorders>
              <w:top w:val="nil"/>
              <w:left w:val="nil"/>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rPr>
                <w:rFonts w:ascii="Times New Roman" w:eastAsia="Times New Roman" w:hAnsi="Times New Roman" w:cs="Times New Roman"/>
                <w:color w:val="000000"/>
                <w:lang w:eastAsia="ru-RU"/>
              </w:rPr>
            </w:pPr>
            <w:r w:rsidRPr="00674CC1">
              <w:rPr>
                <w:rFonts w:ascii="Times New Roman" w:eastAsia="Times New Roman" w:hAnsi="Times New Roman" w:cs="Times New Roman"/>
                <w:color w:val="000000"/>
                <w:lang w:eastAsia="ru-RU"/>
              </w:rPr>
              <w:lastRenderedPageBreak/>
              <w:t> </w:t>
            </w:r>
          </w:p>
        </w:tc>
        <w:tc>
          <w:tcPr>
            <w:tcW w:w="960" w:type="dxa"/>
            <w:tcBorders>
              <w:top w:val="nil"/>
              <w:left w:val="nil"/>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jc w:val="center"/>
              <w:rPr>
                <w:rFonts w:ascii="Times New Roman" w:eastAsia="Times New Roman" w:hAnsi="Times New Roman" w:cs="Times New Roman"/>
                <w:color w:val="000000"/>
                <w:sz w:val="20"/>
                <w:szCs w:val="20"/>
                <w:lang w:eastAsia="ru-RU"/>
              </w:rPr>
            </w:pPr>
            <w:r w:rsidRPr="00674CC1">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r>
      <w:tr w:rsidR="003846B8" w:rsidRPr="00674CC1" w:rsidTr="003846B8">
        <w:trPr>
          <w:trHeight w:val="402"/>
        </w:trPr>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r w:rsidRPr="00674CC1">
              <w:rPr>
                <w:rFonts w:ascii="Times New Roman" w:eastAsia="Times New Roman" w:hAnsi="Times New Roman" w:cs="Times New Roman"/>
                <w:color w:val="000000"/>
                <w:sz w:val="20"/>
                <w:szCs w:val="20"/>
                <w:lang w:eastAsia="ru-RU"/>
              </w:rPr>
              <w:lastRenderedPageBreak/>
              <w:t xml:space="preserve">Экстракорпоральные стерильные контуры </w:t>
            </w:r>
            <w:proofErr w:type="spellStart"/>
            <w:r w:rsidRPr="00674CC1">
              <w:rPr>
                <w:rFonts w:ascii="Times New Roman" w:eastAsia="Times New Roman" w:hAnsi="Times New Roman" w:cs="Times New Roman"/>
                <w:color w:val="000000"/>
                <w:sz w:val="20"/>
                <w:szCs w:val="20"/>
                <w:lang w:eastAsia="ru-RU"/>
              </w:rPr>
              <w:t>кровопроводящих</w:t>
            </w:r>
            <w:proofErr w:type="spellEnd"/>
            <w:r w:rsidRPr="00674CC1">
              <w:rPr>
                <w:rFonts w:ascii="Times New Roman" w:eastAsia="Times New Roman" w:hAnsi="Times New Roman" w:cs="Times New Roman"/>
                <w:color w:val="000000"/>
                <w:sz w:val="20"/>
                <w:szCs w:val="20"/>
                <w:lang w:eastAsia="ru-RU"/>
              </w:rPr>
              <w:t xml:space="preserve"> магистралей</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r w:rsidRPr="00674CC1">
              <w:rPr>
                <w:rFonts w:ascii="Times New Roman" w:eastAsia="Times New Roman" w:hAnsi="Times New Roman" w:cs="Times New Roman"/>
                <w:color w:val="000000"/>
                <w:sz w:val="20"/>
                <w:szCs w:val="20"/>
                <w:lang w:eastAsia="ru-RU"/>
              </w:rPr>
              <w:t>32.50.13.190</w:t>
            </w:r>
          </w:p>
        </w:tc>
        <w:tc>
          <w:tcPr>
            <w:tcW w:w="3840" w:type="dxa"/>
            <w:tcBorders>
              <w:top w:val="nil"/>
              <w:left w:val="nil"/>
              <w:bottom w:val="nil"/>
              <w:right w:val="single" w:sz="8" w:space="0" w:color="000000"/>
            </w:tcBorders>
            <w:shd w:val="clear" w:color="auto" w:fill="auto"/>
            <w:vAlign w:val="center"/>
            <w:hideMark/>
          </w:tcPr>
          <w:p w:rsidR="003846B8" w:rsidRPr="00674CC1" w:rsidRDefault="003846B8" w:rsidP="003846B8">
            <w:pPr>
              <w:spacing w:after="0" w:line="240" w:lineRule="auto"/>
              <w:rPr>
                <w:rFonts w:ascii="Times New Roman" w:eastAsia="Times New Roman" w:hAnsi="Times New Roman" w:cs="Times New Roman"/>
                <w:color w:val="000000"/>
                <w:lang w:eastAsia="ru-RU"/>
              </w:rPr>
            </w:pPr>
            <w:r w:rsidRPr="00674CC1">
              <w:rPr>
                <w:rFonts w:ascii="Times New Roman" w:eastAsia="Times New Roman" w:hAnsi="Times New Roman" w:cs="Times New Roman"/>
                <w:color w:val="000000"/>
                <w:lang w:eastAsia="ru-RU"/>
              </w:rPr>
              <w:t> </w:t>
            </w:r>
          </w:p>
        </w:tc>
        <w:tc>
          <w:tcPr>
            <w:tcW w:w="960" w:type="dxa"/>
            <w:tcBorders>
              <w:top w:val="nil"/>
              <w:left w:val="nil"/>
              <w:bottom w:val="nil"/>
              <w:right w:val="single" w:sz="8" w:space="0" w:color="000000"/>
            </w:tcBorders>
            <w:shd w:val="clear" w:color="auto" w:fill="auto"/>
            <w:vAlign w:val="center"/>
            <w:hideMark/>
          </w:tcPr>
          <w:p w:rsidR="003846B8" w:rsidRPr="00674CC1" w:rsidRDefault="003846B8" w:rsidP="003846B8">
            <w:pPr>
              <w:spacing w:after="0" w:line="240" w:lineRule="auto"/>
              <w:rPr>
                <w:rFonts w:ascii="Times New Roman" w:eastAsia="Times New Roman" w:hAnsi="Times New Roman" w:cs="Times New Roman"/>
                <w:color w:val="000000"/>
                <w:lang w:eastAsia="ru-RU"/>
              </w:rPr>
            </w:pPr>
            <w:r w:rsidRPr="00674CC1">
              <w:rPr>
                <w:rFonts w:ascii="Times New Roman" w:eastAsia="Times New Roman" w:hAnsi="Times New Roman" w:cs="Times New Roman"/>
                <w:color w:val="000000"/>
                <w:lang w:eastAsia="ru-RU"/>
              </w:rPr>
              <w:t> </w:t>
            </w:r>
          </w:p>
        </w:tc>
        <w:tc>
          <w:tcPr>
            <w:tcW w:w="960" w:type="dxa"/>
            <w:tcBorders>
              <w:top w:val="nil"/>
              <w:left w:val="nil"/>
              <w:bottom w:val="nil"/>
              <w:right w:val="single" w:sz="8" w:space="0" w:color="000000"/>
            </w:tcBorders>
            <w:shd w:val="clear" w:color="auto" w:fill="auto"/>
            <w:vAlign w:val="center"/>
            <w:hideMark/>
          </w:tcPr>
          <w:p w:rsidR="003846B8" w:rsidRPr="00674CC1" w:rsidRDefault="003846B8" w:rsidP="003846B8">
            <w:pPr>
              <w:spacing w:after="0" w:line="240" w:lineRule="auto"/>
              <w:rPr>
                <w:rFonts w:ascii="Times New Roman" w:eastAsia="Times New Roman" w:hAnsi="Times New Roman" w:cs="Times New Roman"/>
                <w:color w:val="000000"/>
                <w:lang w:eastAsia="ru-RU"/>
              </w:rPr>
            </w:pPr>
            <w:r w:rsidRPr="00674CC1">
              <w:rPr>
                <w:rFonts w:ascii="Times New Roman" w:eastAsia="Times New Roman" w:hAnsi="Times New Roman" w:cs="Times New Roman"/>
                <w:color w:val="000000"/>
                <w:lang w:eastAsia="ru-RU"/>
              </w:rPr>
              <w:t> </w:t>
            </w:r>
          </w:p>
        </w:tc>
        <w:tc>
          <w:tcPr>
            <w:tcW w:w="960" w:type="dxa"/>
            <w:tcBorders>
              <w:top w:val="nil"/>
              <w:left w:val="nil"/>
              <w:bottom w:val="nil"/>
              <w:right w:val="single" w:sz="8" w:space="0" w:color="000000"/>
            </w:tcBorders>
            <w:shd w:val="clear" w:color="auto" w:fill="auto"/>
            <w:vAlign w:val="center"/>
            <w:hideMark/>
          </w:tcPr>
          <w:p w:rsidR="003846B8" w:rsidRPr="00674CC1" w:rsidRDefault="003846B8" w:rsidP="003846B8">
            <w:pPr>
              <w:spacing w:after="0" w:line="240" w:lineRule="auto"/>
              <w:rPr>
                <w:rFonts w:ascii="Times New Roman" w:eastAsia="Times New Roman" w:hAnsi="Times New Roman" w:cs="Times New Roman"/>
                <w:color w:val="000000"/>
                <w:lang w:eastAsia="ru-RU"/>
              </w:rPr>
            </w:pPr>
            <w:r w:rsidRPr="00674CC1">
              <w:rPr>
                <w:rFonts w:ascii="Times New Roman" w:eastAsia="Times New Roman" w:hAnsi="Times New Roman" w:cs="Times New Roman"/>
                <w:color w:val="000000"/>
                <w:lang w:eastAsia="ru-RU"/>
              </w:rPr>
              <w:t> </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jc w:val="center"/>
              <w:rPr>
                <w:rFonts w:ascii="Times New Roman" w:eastAsia="Times New Roman" w:hAnsi="Times New Roman" w:cs="Times New Roman"/>
                <w:color w:val="000000"/>
                <w:lang w:eastAsia="ru-RU"/>
              </w:rPr>
            </w:pPr>
            <w:r w:rsidRPr="00674CC1">
              <w:rPr>
                <w:rFonts w:ascii="Times New Roman" w:eastAsia="Times New Roman" w:hAnsi="Times New Roman" w:cs="Times New Roman"/>
                <w:color w:val="000000"/>
                <w:lang w:eastAsia="ru-RU"/>
              </w:rPr>
              <w:t> </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jc w:val="center"/>
              <w:rPr>
                <w:rFonts w:ascii="Times New Roman" w:eastAsia="Times New Roman" w:hAnsi="Times New Roman" w:cs="Times New Roman"/>
                <w:color w:val="000000"/>
                <w:lang w:eastAsia="ru-RU"/>
              </w:rPr>
            </w:pPr>
            <w:r w:rsidRPr="00674CC1">
              <w:rPr>
                <w:rFonts w:ascii="Times New Roman" w:eastAsia="Times New Roman" w:hAnsi="Times New Roman" w:cs="Times New Roman"/>
                <w:color w:val="000000"/>
                <w:lang w:eastAsia="ru-RU"/>
              </w:rPr>
              <w:t> </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jc w:val="center"/>
              <w:rPr>
                <w:rFonts w:ascii="Times New Roman" w:eastAsia="Times New Roman" w:hAnsi="Times New Roman" w:cs="Times New Roman"/>
                <w:color w:val="000000"/>
                <w:sz w:val="20"/>
                <w:szCs w:val="20"/>
                <w:lang w:eastAsia="ru-RU"/>
              </w:rPr>
            </w:pPr>
            <w:r w:rsidRPr="00674CC1">
              <w:rPr>
                <w:rFonts w:ascii="Times New Roman" w:eastAsia="Times New Roman" w:hAnsi="Times New Roman" w:cs="Times New Roman"/>
                <w:color w:val="000000"/>
                <w:sz w:val="20"/>
                <w:szCs w:val="20"/>
                <w:lang w:eastAsia="ru-RU"/>
              </w:rPr>
              <w:t>40</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jc w:val="center"/>
              <w:rPr>
                <w:rFonts w:ascii="Times New Roman" w:eastAsia="Times New Roman" w:hAnsi="Times New Roman" w:cs="Times New Roman"/>
                <w:color w:val="000000"/>
                <w:sz w:val="20"/>
                <w:szCs w:val="20"/>
                <w:lang w:eastAsia="ru-RU"/>
              </w:rPr>
            </w:pPr>
            <w:r w:rsidRPr="00674CC1">
              <w:rPr>
                <w:rFonts w:ascii="Times New Roman" w:eastAsia="Times New Roman" w:hAnsi="Times New Roman" w:cs="Times New Roman"/>
                <w:color w:val="000000"/>
                <w:sz w:val="20"/>
                <w:szCs w:val="20"/>
                <w:lang w:eastAsia="ru-RU"/>
              </w:rPr>
              <w:t>Набор</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jc w:val="center"/>
              <w:rPr>
                <w:rFonts w:ascii="Times New Roman" w:eastAsia="Times New Roman" w:hAnsi="Times New Roman" w:cs="Times New Roman"/>
                <w:color w:val="000000"/>
                <w:sz w:val="20"/>
                <w:szCs w:val="20"/>
                <w:lang w:eastAsia="ru-RU"/>
              </w:rPr>
            </w:pPr>
            <w:r w:rsidRPr="00674CC1">
              <w:rPr>
                <w:rFonts w:ascii="Times New Roman" w:eastAsia="Times New Roman" w:hAnsi="Times New Roman" w:cs="Times New Roman"/>
                <w:color w:val="000000"/>
                <w:sz w:val="20"/>
                <w:szCs w:val="20"/>
                <w:lang w:eastAsia="ru-RU"/>
              </w:rPr>
              <w:t> </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jc w:val="center"/>
              <w:rPr>
                <w:rFonts w:ascii="Times New Roman" w:eastAsia="Times New Roman" w:hAnsi="Times New Roman" w:cs="Times New Roman"/>
                <w:color w:val="000000"/>
                <w:sz w:val="20"/>
                <w:szCs w:val="20"/>
                <w:lang w:eastAsia="ru-RU"/>
              </w:rPr>
            </w:pPr>
            <w:r w:rsidRPr="00674CC1">
              <w:rPr>
                <w:rFonts w:ascii="Times New Roman" w:eastAsia="Times New Roman" w:hAnsi="Times New Roman" w:cs="Times New Roman"/>
                <w:color w:val="000000"/>
                <w:sz w:val="20"/>
                <w:szCs w:val="20"/>
                <w:lang w:eastAsia="ru-RU"/>
              </w:rPr>
              <w:t> </w:t>
            </w:r>
          </w:p>
        </w:tc>
      </w:tr>
      <w:tr w:rsidR="003846B8" w:rsidRPr="00674CC1" w:rsidTr="003846B8">
        <w:trPr>
          <w:trHeight w:val="402"/>
        </w:trPr>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r w:rsidRPr="00674CC1">
              <w:rPr>
                <w:rFonts w:ascii="Times New Roman" w:eastAsia="Times New Roman" w:hAnsi="Times New Roman" w:cs="Times New Roman"/>
                <w:color w:val="000000"/>
                <w:sz w:val="20"/>
                <w:szCs w:val="20"/>
                <w:lang w:eastAsia="ru-RU"/>
              </w:rPr>
              <w:t xml:space="preserve">Набор для </w:t>
            </w:r>
            <w:proofErr w:type="spellStart"/>
            <w:r w:rsidRPr="00674CC1">
              <w:rPr>
                <w:rFonts w:ascii="Times New Roman" w:eastAsia="Times New Roman" w:hAnsi="Times New Roman" w:cs="Times New Roman"/>
                <w:color w:val="000000"/>
                <w:sz w:val="20"/>
                <w:szCs w:val="20"/>
                <w:lang w:eastAsia="ru-RU"/>
              </w:rPr>
              <w:t>нормотермической</w:t>
            </w:r>
            <w:proofErr w:type="spellEnd"/>
            <w:r w:rsidRPr="00674CC1">
              <w:rPr>
                <w:rFonts w:ascii="Times New Roman" w:eastAsia="Times New Roman" w:hAnsi="Times New Roman" w:cs="Times New Roman"/>
                <w:color w:val="000000"/>
                <w:sz w:val="20"/>
                <w:szCs w:val="20"/>
                <w:lang w:eastAsia="ru-RU"/>
              </w:rPr>
              <w:t xml:space="preserve"> изолированной </w:t>
            </w:r>
            <w:proofErr w:type="spellStart"/>
            <w:r w:rsidRPr="00674CC1">
              <w:rPr>
                <w:rFonts w:ascii="Times New Roman" w:eastAsia="Times New Roman" w:hAnsi="Times New Roman" w:cs="Times New Roman"/>
                <w:color w:val="000000"/>
                <w:sz w:val="20"/>
                <w:szCs w:val="20"/>
                <w:lang w:eastAsia="ru-RU"/>
              </w:rPr>
              <w:t>химиоперфузии</w:t>
            </w:r>
            <w:proofErr w:type="spellEnd"/>
            <w:r w:rsidRPr="00674CC1">
              <w:rPr>
                <w:rFonts w:ascii="Times New Roman" w:eastAsia="Times New Roman" w:hAnsi="Times New Roman" w:cs="Times New Roman"/>
                <w:color w:val="000000"/>
                <w:sz w:val="20"/>
                <w:szCs w:val="20"/>
                <w:lang w:eastAsia="ru-RU"/>
              </w:rPr>
              <w:t xml:space="preserve"> легкого</w:t>
            </w:r>
          </w:p>
        </w:tc>
        <w:tc>
          <w:tcPr>
            <w:tcW w:w="960" w:type="dxa"/>
            <w:tcBorders>
              <w:top w:val="nil"/>
              <w:left w:val="nil"/>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r w:rsidRPr="00674CC1">
              <w:rPr>
                <w:rFonts w:ascii="Times New Roman" w:eastAsia="Times New Roman" w:hAnsi="Times New Roman" w:cs="Times New Roman"/>
                <w:color w:val="000000"/>
                <w:sz w:val="20"/>
                <w:szCs w:val="20"/>
                <w:lang w:eastAsia="ru-RU"/>
              </w:rPr>
              <w:t>Соответствует</w:t>
            </w:r>
          </w:p>
        </w:tc>
        <w:tc>
          <w:tcPr>
            <w:tcW w:w="960" w:type="dxa"/>
            <w:tcBorders>
              <w:top w:val="nil"/>
              <w:left w:val="nil"/>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rPr>
                <w:rFonts w:ascii="Times New Roman" w:eastAsia="Times New Roman" w:hAnsi="Times New Roman" w:cs="Times New Roman"/>
                <w:color w:val="000000"/>
                <w:lang w:eastAsia="ru-RU"/>
              </w:rPr>
            </w:pPr>
            <w:r w:rsidRPr="00674CC1">
              <w:rPr>
                <w:rFonts w:ascii="Times New Roman" w:eastAsia="Times New Roman" w:hAnsi="Times New Roman"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jc w:val="center"/>
              <w:rPr>
                <w:rFonts w:ascii="Times New Roman" w:eastAsia="Times New Roman" w:hAnsi="Times New Roman" w:cs="Times New Roman"/>
                <w:color w:val="000000"/>
                <w:sz w:val="20"/>
                <w:szCs w:val="20"/>
                <w:lang w:eastAsia="ru-RU"/>
              </w:rPr>
            </w:pPr>
            <w:r w:rsidRPr="00674C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r>
      <w:tr w:rsidR="003846B8" w:rsidRPr="00674CC1" w:rsidTr="003846B8">
        <w:trPr>
          <w:trHeight w:val="402"/>
        </w:trPr>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r w:rsidRPr="00674CC1">
              <w:rPr>
                <w:rFonts w:ascii="Times New Roman" w:eastAsia="Times New Roman" w:hAnsi="Times New Roman" w:cs="Times New Roman"/>
                <w:color w:val="000000"/>
                <w:sz w:val="20"/>
                <w:szCs w:val="20"/>
                <w:lang w:eastAsia="ru-RU"/>
              </w:rPr>
              <w:t>Набор должен быть упакован в едином стерильном пакете</w:t>
            </w:r>
          </w:p>
        </w:tc>
        <w:tc>
          <w:tcPr>
            <w:tcW w:w="960" w:type="dxa"/>
            <w:tcBorders>
              <w:top w:val="nil"/>
              <w:left w:val="nil"/>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r w:rsidRPr="00674CC1">
              <w:rPr>
                <w:rFonts w:ascii="Times New Roman" w:eastAsia="Times New Roman" w:hAnsi="Times New Roman" w:cs="Times New Roman"/>
                <w:color w:val="000000"/>
                <w:sz w:val="20"/>
                <w:szCs w:val="20"/>
                <w:lang w:eastAsia="ru-RU"/>
              </w:rPr>
              <w:t>Соответствует</w:t>
            </w:r>
          </w:p>
        </w:tc>
        <w:tc>
          <w:tcPr>
            <w:tcW w:w="960" w:type="dxa"/>
            <w:tcBorders>
              <w:top w:val="nil"/>
              <w:left w:val="nil"/>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rPr>
                <w:rFonts w:ascii="Times New Roman" w:eastAsia="Times New Roman" w:hAnsi="Times New Roman" w:cs="Times New Roman"/>
                <w:color w:val="000000"/>
                <w:lang w:eastAsia="ru-RU"/>
              </w:rPr>
            </w:pPr>
            <w:r w:rsidRPr="00674CC1">
              <w:rPr>
                <w:rFonts w:ascii="Times New Roman" w:eastAsia="Times New Roman" w:hAnsi="Times New Roman"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jc w:val="center"/>
              <w:rPr>
                <w:rFonts w:ascii="Times New Roman" w:eastAsia="Times New Roman" w:hAnsi="Times New Roman" w:cs="Times New Roman"/>
                <w:color w:val="000000"/>
                <w:sz w:val="20"/>
                <w:szCs w:val="20"/>
                <w:lang w:eastAsia="ru-RU"/>
              </w:rPr>
            </w:pPr>
            <w:r w:rsidRPr="00674CC1">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r>
      <w:tr w:rsidR="003846B8" w:rsidRPr="00674CC1" w:rsidTr="003846B8">
        <w:trPr>
          <w:trHeight w:val="402"/>
        </w:trPr>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c>
          <w:tcPr>
            <w:tcW w:w="3840" w:type="dxa"/>
            <w:tcBorders>
              <w:top w:val="nil"/>
              <w:left w:val="nil"/>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r w:rsidRPr="00674CC1">
              <w:rPr>
                <w:rFonts w:ascii="Times New Roman" w:eastAsia="Times New Roman" w:hAnsi="Times New Roman" w:cs="Times New Roman"/>
                <w:color w:val="000000"/>
                <w:sz w:val="20"/>
                <w:szCs w:val="20"/>
                <w:lang w:eastAsia="ru-RU"/>
              </w:rPr>
              <w:t>Набор должен включать:</w:t>
            </w:r>
          </w:p>
        </w:tc>
        <w:tc>
          <w:tcPr>
            <w:tcW w:w="960" w:type="dxa"/>
            <w:tcBorders>
              <w:top w:val="nil"/>
              <w:left w:val="nil"/>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r w:rsidRPr="00674CC1">
              <w:rPr>
                <w:rFonts w:ascii="Times New Roman" w:eastAsia="Times New Roman" w:hAnsi="Times New Roman" w:cs="Times New Roman"/>
                <w:color w:val="000000"/>
                <w:sz w:val="20"/>
                <w:szCs w:val="20"/>
                <w:lang w:eastAsia="ru-RU"/>
              </w:rPr>
              <w:t xml:space="preserve">канюля детская артериальная 8Fr – 1 шт., канюля венозная 12Fr – 1 шт., </w:t>
            </w:r>
            <w:proofErr w:type="spellStart"/>
            <w:r w:rsidRPr="00674CC1">
              <w:rPr>
                <w:rFonts w:ascii="Times New Roman" w:eastAsia="Times New Roman" w:hAnsi="Times New Roman" w:cs="Times New Roman"/>
                <w:color w:val="000000"/>
                <w:sz w:val="20"/>
                <w:szCs w:val="20"/>
                <w:lang w:eastAsia="ru-RU"/>
              </w:rPr>
              <w:t>кардиотомический</w:t>
            </w:r>
            <w:proofErr w:type="spellEnd"/>
            <w:r w:rsidRPr="00674CC1">
              <w:rPr>
                <w:rFonts w:ascii="Times New Roman" w:eastAsia="Times New Roman" w:hAnsi="Times New Roman" w:cs="Times New Roman"/>
                <w:color w:val="000000"/>
                <w:sz w:val="20"/>
                <w:szCs w:val="20"/>
                <w:lang w:eastAsia="ru-RU"/>
              </w:rPr>
              <w:t xml:space="preserve"> резервуар – 1 шт., объёмом ≥ 2000мл., коннектор 1/4”-3/8” не менее 2 шт., магистраль с насосным сегментом 1/4” не менее 2 шт., Y–образные коннектор 1/4”-1/4” не менее 2 шт., магистраль для быстрого заполнения контура.</w:t>
            </w:r>
          </w:p>
        </w:tc>
        <w:tc>
          <w:tcPr>
            <w:tcW w:w="960" w:type="dxa"/>
            <w:tcBorders>
              <w:top w:val="nil"/>
              <w:left w:val="nil"/>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rPr>
                <w:rFonts w:ascii="Times New Roman" w:eastAsia="Times New Roman" w:hAnsi="Times New Roman" w:cs="Times New Roman"/>
                <w:color w:val="000000"/>
                <w:lang w:eastAsia="ru-RU"/>
              </w:rPr>
            </w:pPr>
            <w:r w:rsidRPr="00674CC1">
              <w:rPr>
                <w:rFonts w:ascii="Times New Roman" w:eastAsia="Times New Roman" w:hAnsi="Times New Roman" w:cs="Times New Roman"/>
                <w:color w:val="00000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3846B8" w:rsidRPr="00674CC1" w:rsidRDefault="003846B8" w:rsidP="003846B8">
            <w:pPr>
              <w:spacing w:after="0" w:line="240" w:lineRule="auto"/>
              <w:jc w:val="center"/>
              <w:rPr>
                <w:rFonts w:ascii="Times New Roman" w:eastAsia="Times New Roman" w:hAnsi="Times New Roman" w:cs="Times New Roman"/>
                <w:color w:val="000000"/>
                <w:sz w:val="20"/>
                <w:szCs w:val="20"/>
                <w:lang w:eastAsia="ru-RU"/>
              </w:rPr>
            </w:pPr>
            <w:r w:rsidRPr="00674CC1">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3846B8" w:rsidRPr="00674CC1" w:rsidRDefault="003846B8" w:rsidP="003846B8">
            <w:pPr>
              <w:spacing w:after="0" w:line="240" w:lineRule="auto"/>
              <w:rPr>
                <w:rFonts w:ascii="Times New Roman" w:eastAsia="Times New Roman" w:hAnsi="Times New Roman" w:cs="Times New Roman"/>
                <w:color w:val="000000"/>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3846B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E5B" w:rsidRDefault="008A2E5B">
      <w:pPr>
        <w:spacing w:after="0" w:line="240" w:lineRule="auto"/>
      </w:pPr>
      <w:r>
        <w:separator/>
      </w:r>
    </w:p>
  </w:endnote>
  <w:endnote w:type="continuationSeparator" w:id="0">
    <w:p w:rsidR="008A2E5B" w:rsidRDefault="008A2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47C02" w:rsidRDefault="00147C02">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47C02">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147C02">
          <w:rPr>
            <w:noProof/>
          </w:rPr>
          <w:t>5</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47C02">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47C02">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47C02">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E5B" w:rsidRDefault="008A2E5B">
      <w:pPr>
        <w:spacing w:after="0" w:line="240" w:lineRule="auto"/>
      </w:pPr>
      <w:r>
        <w:separator/>
      </w:r>
    </w:p>
  </w:footnote>
  <w:footnote w:type="continuationSeparator" w:id="0">
    <w:p w:rsidR="008A2E5B" w:rsidRDefault="008A2E5B">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47C02" w:rsidRDefault="00147C02">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47C02" w:rsidRDefault="00147C02">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47C02" w:rsidRDefault="00147C02">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47C02"/>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846B8"/>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10D8"/>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74CC1"/>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2E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8F6A5D9-EC18-413D-94C7-60E18A1F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49437118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DC1A0-AAD6-4E12-82D0-EEAB7CB2A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1283</Words>
  <Characters>7314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2025-04-25T05:09:00Z</dcterms:created>
  <dcterms:modified xsi:type="dcterms:W3CDTF">2025-04-25T05:09:00Z</dcterms:modified>
</cp:coreProperties>
</file>