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DC1E2B">
        <w:rPr>
          <w:rFonts w:ascii="Times New Roman" w:hAnsi="Times New Roman"/>
          <w:b/>
          <w:bCs/>
          <w:color w:val="000000"/>
          <w:sz w:val="24"/>
          <w:szCs w:val="24"/>
        </w:rPr>
        <w:t>Михайлова Елена Андреевна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332A40">
        <w:trPr>
          <w:trHeight w:val="11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B" w:rsidRPr="00DC1E2B" w:rsidRDefault="00DC1E2B" w:rsidP="00DC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Кулева</w:t>
            </w:r>
            <w:proofErr w:type="spellEnd"/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C1E2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B" w:rsidRDefault="00DC1E2B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40BCC" w:rsidRDefault="00DC1E2B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онкологическим</w:t>
            </w: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</w:tc>
      </w:tr>
    </w:tbl>
    <w:p w:rsidR="00332A40" w:rsidRDefault="00332A40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C1E2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C1E2B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 общей онкологии и урологии</w:t>
            </w:r>
          </w:p>
        </w:tc>
      </w:tr>
      <w:tr w:rsidR="00332A40" w:rsidTr="00332A40">
        <w:trPr>
          <w:trHeight w:val="8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B" w:rsidRPr="00DC1E2B" w:rsidRDefault="00DC1E2B" w:rsidP="00DC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Новиков Сергей Николаевич</w:t>
            </w:r>
          </w:p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B" w:rsidRPr="00D22F35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научным отделением</w:t>
            </w:r>
            <w:r w:rsidRPr="00D22F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1E2B" w:rsidRPr="00DC1E2B" w:rsidRDefault="00DC1E2B" w:rsidP="00DC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E2B">
              <w:rPr>
                <w:rFonts w:ascii="Times New Roman" w:hAnsi="Times New Roman"/>
                <w:sz w:val="24"/>
                <w:szCs w:val="24"/>
                <w:lang w:eastAsia="en-US"/>
              </w:rPr>
              <w:t>радиационной онкологии и ядерной медицины</w:t>
            </w:r>
          </w:p>
          <w:p w:rsidR="00332A40" w:rsidRDefault="00332A40" w:rsidP="0033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AB70E8">
        <w:trPr>
          <w:gridBefore w:val="1"/>
          <w:gridAfter w:val="1"/>
          <w:wBefore w:w="76" w:type="dxa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C1E2B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2B">
              <w:rPr>
                <w:rFonts w:ascii="Times New Roman" w:hAnsi="Times New Roman"/>
                <w:sz w:val="24"/>
                <w:szCs w:val="24"/>
              </w:rPr>
              <w:t xml:space="preserve">Варфоломеева Светлана </w:t>
            </w:r>
            <w:proofErr w:type="spellStart"/>
            <w:r w:rsidRPr="00DC1E2B">
              <w:rPr>
                <w:rFonts w:ascii="Times New Roman" w:hAnsi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C1E2B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2B">
              <w:rPr>
                <w:rFonts w:ascii="Times New Roman" w:hAnsi="Times New Roman"/>
                <w:sz w:val="24"/>
                <w:szCs w:val="24"/>
              </w:rPr>
              <w:t>НИИ детской онкологии и гематологии имени академика РАМН Л.А. Дурнова ФГБУ «НМИЦ онкологии им. Н.Н. Блохина»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C1E2B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1E2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640BCC" w:rsidRPr="00D44AFE" w:rsidTr="00A45524">
        <w:trPr>
          <w:gridBefore w:val="1"/>
          <w:gridAfter w:val="1"/>
          <w:wBefore w:w="76" w:type="dxa"/>
          <w:wAfter w:w="110" w:type="dxa"/>
          <w:trHeight w:val="10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C1E2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2B">
              <w:rPr>
                <w:rFonts w:ascii="Times New Roman" w:hAnsi="Times New Roman"/>
                <w:sz w:val="24"/>
                <w:szCs w:val="24"/>
              </w:rPr>
              <w:t>Семенова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DC1E2B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2B">
              <w:rPr>
                <w:rFonts w:ascii="Times New Roman" w:hAnsi="Times New Roman"/>
                <w:sz w:val="24"/>
                <w:szCs w:val="24"/>
              </w:rPr>
              <w:t xml:space="preserve">ФПО имени профессора Б.В. Афанасьева </w:t>
            </w:r>
            <w:proofErr w:type="spellStart"/>
            <w:r w:rsidRPr="00DC1E2B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DC1E2B">
              <w:rPr>
                <w:rFonts w:ascii="Times New Roman" w:hAnsi="Times New Roman"/>
                <w:sz w:val="24"/>
                <w:szCs w:val="24"/>
              </w:rPr>
              <w:t xml:space="preserve"> им. акад. И.П. Павлова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34A6">
              <w:rPr>
                <w:rFonts w:ascii="Times New Roman" w:hAnsi="Times New Roman"/>
                <w:sz w:val="24"/>
                <w:szCs w:val="24"/>
              </w:rPr>
              <w:t>екан педиатрического факультета, профессор кафедры гематологии, трансфузиологии и трансплантологии с курсом детской онкологии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A45524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45524" w:rsidTr="00A45524">
        <w:trPr>
          <w:trHeight w:val="7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4A6"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4" w:rsidRDefault="00A45524" w:rsidP="00A4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A45524" w:rsidRDefault="00A45524" w:rsidP="00A45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4A6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24" w:rsidRDefault="00DC34A6" w:rsidP="00A4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4A6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B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едеральное государственное бюджетное учреждение</w:t>
            </w:r>
          </w:p>
          <w:p w:rsidR="007E3D2D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ледовательский центр онкологии"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640BCC" w:rsidRDefault="00A45524" w:rsidP="00A45524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640B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арственное бюджетное учреждение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344037, Российская Федерация, 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Ростов-на-Дону, 14-я линия, 63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14613A"/>
    <w:rsid w:val="002D3F6B"/>
    <w:rsid w:val="00332A40"/>
    <w:rsid w:val="003A27FE"/>
    <w:rsid w:val="004F6096"/>
    <w:rsid w:val="00537494"/>
    <w:rsid w:val="00640BCC"/>
    <w:rsid w:val="006F551A"/>
    <w:rsid w:val="00741BAB"/>
    <w:rsid w:val="007E3D2D"/>
    <w:rsid w:val="00837EE0"/>
    <w:rsid w:val="008E2874"/>
    <w:rsid w:val="00A02932"/>
    <w:rsid w:val="00A076C4"/>
    <w:rsid w:val="00A45524"/>
    <w:rsid w:val="00A85DF4"/>
    <w:rsid w:val="00AB70E8"/>
    <w:rsid w:val="00BE37CA"/>
    <w:rsid w:val="00D22F35"/>
    <w:rsid w:val="00D81827"/>
    <w:rsid w:val="00D948A4"/>
    <w:rsid w:val="00DC1E2B"/>
    <w:rsid w:val="00D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F62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2023-08-10T07:38:00Z</cp:lastPrinted>
  <dcterms:created xsi:type="dcterms:W3CDTF">2024-05-08T09:21:00Z</dcterms:created>
  <dcterms:modified xsi:type="dcterms:W3CDTF">2024-05-08T09:21:00Z</dcterms:modified>
</cp:coreProperties>
</file>